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29" w:rsidRPr="00B33E35" w:rsidRDefault="00912219" w:rsidP="00912219">
      <w:pPr>
        <w:jc w:val="center"/>
        <w:rPr>
          <w:b/>
          <w:sz w:val="28"/>
        </w:rPr>
      </w:pPr>
      <w:r w:rsidRPr="00B33E35">
        <w:rPr>
          <w:b/>
          <w:sz w:val="28"/>
        </w:rPr>
        <w:t>Таблица размеров</w:t>
      </w:r>
    </w:p>
    <w:p w:rsidR="00912219" w:rsidRDefault="00912219" w:rsidP="00912219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1278"/>
        <w:gridCol w:w="1540"/>
        <w:gridCol w:w="1549"/>
        <w:gridCol w:w="1551"/>
        <w:gridCol w:w="1542"/>
        <w:gridCol w:w="1547"/>
      </w:tblGrid>
      <w:tr w:rsidR="00B33E35" w:rsidTr="00C81019">
        <w:tc>
          <w:tcPr>
            <w:tcW w:w="338" w:type="dxa"/>
          </w:tcPr>
          <w:p w:rsidR="00B33E35" w:rsidRPr="00912219" w:rsidRDefault="00B33E35" w:rsidP="00B33E35">
            <w:pPr>
              <w:jc w:val="both"/>
              <w:rPr>
                <w:b/>
                <w:sz w:val="24"/>
              </w:rPr>
            </w:pPr>
          </w:p>
        </w:tc>
        <w:tc>
          <w:tcPr>
            <w:tcW w:w="1278" w:type="dxa"/>
          </w:tcPr>
          <w:p w:rsidR="00B33E35" w:rsidRPr="00912219" w:rsidRDefault="00B33E35" w:rsidP="00B33E35">
            <w:pPr>
              <w:ind w:left="102"/>
              <w:jc w:val="both"/>
              <w:rPr>
                <w:b/>
                <w:sz w:val="24"/>
              </w:rPr>
            </w:pPr>
            <w:r w:rsidRPr="00912219">
              <w:rPr>
                <w:b/>
                <w:sz w:val="24"/>
              </w:rPr>
              <w:t>Обувь</w:t>
            </w:r>
          </w:p>
        </w:tc>
        <w:tc>
          <w:tcPr>
            <w:tcW w:w="1540" w:type="dxa"/>
          </w:tcPr>
          <w:p w:rsidR="00B33E35" w:rsidRPr="00912219" w:rsidRDefault="00B33E35" w:rsidP="00B33E35">
            <w:pPr>
              <w:jc w:val="both"/>
              <w:rPr>
                <w:b/>
                <w:sz w:val="24"/>
              </w:rPr>
            </w:pPr>
            <w:r w:rsidRPr="00912219">
              <w:rPr>
                <w:b/>
                <w:sz w:val="24"/>
              </w:rPr>
              <w:t>Брюки</w:t>
            </w:r>
          </w:p>
        </w:tc>
        <w:tc>
          <w:tcPr>
            <w:tcW w:w="1549" w:type="dxa"/>
          </w:tcPr>
          <w:p w:rsidR="00B33E35" w:rsidRPr="00912219" w:rsidRDefault="00B33E35" w:rsidP="00B33E35">
            <w:pPr>
              <w:jc w:val="both"/>
              <w:rPr>
                <w:b/>
                <w:sz w:val="24"/>
              </w:rPr>
            </w:pPr>
            <w:r w:rsidRPr="00912219">
              <w:rPr>
                <w:b/>
                <w:sz w:val="24"/>
              </w:rPr>
              <w:t>Футболки</w:t>
            </w:r>
          </w:p>
        </w:tc>
        <w:tc>
          <w:tcPr>
            <w:tcW w:w="1551" w:type="dxa"/>
          </w:tcPr>
          <w:p w:rsidR="00B33E35" w:rsidRPr="00912219" w:rsidRDefault="00B33E35" w:rsidP="00B33E35">
            <w:pPr>
              <w:jc w:val="both"/>
              <w:rPr>
                <w:b/>
                <w:sz w:val="24"/>
              </w:rPr>
            </w:pPr>
            <w:proofErr w:type="spellStart"/>
            <w:r w:rsidRPr="00912219">
              <w:rPr>
                <w:b/>
                <w:sz w:val="24"/>
              </w:rPr>
              <w:t>Флисовый</w:t>
            </w:r>
            <w:proofErr w:type="spellEnd"/>
            <w:r w:rsidRPr="00912219">
              <w:rPr>
                <w:b/>
                <w:sz w:val="24"/>
              </w:rPr>
              <w:t xml:space="preserve"> кофта</w:t>
            </w:r>
          </w:p>
        </w:tc>
        <w:tc>
          <w:tcPr>
            <w:tcW w:w="1542" w:type="dxa"/>
          </w:tcPr>
          <w:p w:rsidR="00B33E35" w:rsidRPr="00912219" w:rsidRDefault="00B33E35" w:rsidP="00B33E35">
            <w:pPr>
              <w:jc w:val="both"/>
              <w:rPr>
                <w:b/>
                <w:sz w:val="24"/>
              </w:rPr>
            </w:pPr>
            <w:r w:rsidRPr="00912219">
              <w:rPr>
                <w:b/>
                <w:sz w:val="24"/>
              </w:rPr>
              <w:t>Куртка</w:t>
            </w:r>
          </w:p>
        </w:tc>
        <w:tc>
          <w:tcPr>
            <w:tcW w:w="1547" w:type="dxa"/>
          </w:tcPr>
          <w:p w:rsidR="00B33E35" w:rsidRPr="00912219" w:rsidRDefault="00B33E35" w:rsidP="00B33E35">
            <w:pPr>
              <w:jc w:val="both"/>
              <w:rPr>
                <w:b/>
                <w:sz w:val="24"/>
              </w:rPr>
            </w:pPr>
            <w:r w:rsidRPr="00912219">
              <w:rPr>
                <w:b/>
                <w:sz w:val="24"/>
              </w:rPr>
              <w:t>Кепка</w:t>
            </w:r>
          </w:p>
        </w:tc>
      </w:tr>
      <w:tr w:rsidR="00C81019" w:rsidTr="00C81019">
        <w:tc>
          <w:tcPr>
            <w:tcW w:w="338" w:type="dxa"/>
          </w:tcPr>
          <w:p w:rsidR="00C81019" w:rsidRDefault="00C81019" w:rsidP="00B33E3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81019" w:rsidRDefault="00C81019" w:rsidP="00B33E35">
            <w:pPr>
              <w:jc w:val="both"/>
              <w:rPr>
                <w:sz w:val="24"/>
              </w:rPr>
            </w:pPr>
            <w:r>
              <w:rPr>
                <w:sz w:val="24"/>
              </w:rPr>
              <w:t>40-3 пар</w:t>
            </w:r>
          </w:p>
        </w:tc>
        <w:tc>
          <w:tcPr>
            <w:tcW w:w="1540" w:type="dxa"/>
          </w:tcPr>
          <w:p w:rsidR="00C81019" w:rsidRPr="00912219" w:rsidRDefault="00C81019" w:rsidP="00B33E35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 xml:space="preserve">XL-4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49" w:type="dxa"/>
          </w:tcPr>
          <w:p w:rsidR="00C81019" w:rsidRPr="00CD6A64" w:rsidRDefault="00C81019" w:rsidP="00B33E35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XL-2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51" w:type="dxa"/>
          </w:tcPr>
          <w:p w:rsidR="00C81019" w:rsidRPr="00B431D9" w:rsidRDefault="00B431D9" w:rsidP="00B33E35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XL-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42" w:type="dxa"/>
          </w:tcPr>
          <w:p w:rsidR="00C81019" w:rsidRPr="00B431D9" w:rsidRDefault="00B431D9" w:rsidP="00B33E35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XL-</w:t>
            </w:r>
            <w:r>
              <w:rPr>
                <w:sz w:val="24"/>
              </w:rPr>
              <w:t>3 шт</w:t>
            </w:r>
            <w:bookmarkStart w:id="0" w:name="_GoBack"/>
            <w:bookmarkEnd w:id="0"/>
          </w:p>
        </w:tc>
        <w:tc>
          <w:tcPr>
            <w:tcW w:w="1547" w:type="dxa"/>
            <w:vMerge w:val="restart"/>
          </w:tcPr>
          <w:p w:rsidR="00C81019" w:rsidRDefault="00C81019" w:rsidP="00C81019">
            <w:pPr>
              <w:rPr>
                <w:sz w:val="24"/>
              </w:rPr>
            </w:pPr>
            <w:r>
              <w:rPr>
                <w:sz w:val="24"/>
              </w:rPr>
              <w:t xml:space="preserve">стандарт 8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B431D9" w:rsidTr="00C81019">
        <w:tc>
          <w:tcPr>
            <w:tcW w:w="338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41-3 пар</w:t>
            </w:r>
          </w:p>
        </w:tc>
        <w:tc>
          <w:tcPr>
            <w:tcW w:w="1540" w:type="dxa"/>
          </w:tcPr>
          <w:p w:rsidR="00B431D9" w:rsidRPr="0091221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XL-</w:t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49" w:type="dxa"/>
          </w:tcPr>
          <w:p w:rsidR="00B431D9" w:rsidRPr="00B431D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4XL</w:t>
            </w:r>
            <w:r>
              <w:rPr>
                <w:sz w:val="24"/>
              </w:rPr>
              <w:t xml:space="preserve">-2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51" w:type="dxa"/>
          </w:tcPr>
          <w:p w:rsidR="00B431D9" w:rsidRPr="00C8101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XL-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42" w:type="dxa"/>
          </w:tcPr>
          <w:p w:rsidR="00B431D9" w:rsidRPr="00C8101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3XL-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47" w:type="dxa"/>
            <w:vMerge/>
          </w:tcPr>
          <w:p w:rsidR="00B431D9" w:rsidRDefault="00B431D9" w:rsidP="00B431D9">
            <w:pPr>
              <w:jc w:val="both"/>
              <w:rPr>
                <w:sz w:val="24"/>
              </w:rPr>
            </w:pPr>
          </w:p>
        </w:tc>
      </w:tr>
      <w:tr w:rsidR="00B431D9" w:rsidTr="00C81019">
        <w:tc>
          <w:tcPr>
            <w:tcW w:w="338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42-8 пар</w:t>
            </w:r>
          </w:p>
        </w:tc>
        <w:tc>
          <w:tcPr>
            <w:tcW w:w="1540" w:type="dxa"/>
          </w:tcPr>
          <w:p w:rsidR="00B431D9" w:rsidRPr="0091221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XL-1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49" w:type="dxa"/>
          </w:tcPr>
          <w:p w:rsidR="00B431D9" w:rsidRPr="00C8101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XL-2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51" w:type="dxa"/>
          </w:tcPr>
          <w:p w:rsidR="00B431D9" w:rsidRPr="00C8101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XL-</w:t>
            </w: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42" w:type="dxa"/>
          </w:tcPr>
          <w:p w:rsidR="00B431D9" w:rsidRPr="00C8101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XL-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47" w:type="dxa"/>
            <w:vMerge/>
          </w:tcPr>
          <w:p w:rsidR="00B431D9" w:rsidRDefault="00B431D9" w:rsidP="00B431D9">
            <w:pPr>
              <w:jc w:val="both"/>
              <w:rPr>
                <w:sz w:val="24"/>
              </w:rPr>
            </w:pPr>
          </w:p>
        </w:tc>
      </w:tr>
      <w:tr w:rsidR="00B431D9" w:rsidTr="00C81019">
        <w:tc>
          <w:tcPr>
            <w:tcW w:w="338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43-12 пар</w:t>
            </w:r>
          </w:p>
        </w:tc>
        <w:tc>
          <w:tcPr>
            <w:tcW w:w="1540" w:type="dxa"/>
          </w:tcPr>
          <w:p w:rsidR="00B431D9" w:rsidRPr="0091221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XL-5</w:t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49" w:type="dxa"/>
          </w:tcPr>
          <w:p w:rsidR="00B431D9" w:rsidRPr="00C8101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XL-3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51" w:type="dxa"/>
          </w:tcPr>
          <w:p w:rsidR="00B431D9" w:rsidRPr="00C8101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XL-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42" w:type="dxa"/>
          </w:tcPr>
          <w:p w:rsidR="00B431D9" w:rsidRPr="00C8101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XL-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47" w:type="dxa"/>
            <w:vMerge/>
          </w:tcPr>
          <w:p w:rsidR="00B431D9" w:rsidRDefault="00B431D9" w:rsidP="00B431D9">
            <w:pPr>
              <w:jc w:val="both"/>
              <w:rPr>
                <w:sz w:val="24"/>
              </w:rPr>
            </w:pPr>
          </w:p>
        </w:tc>
      </w:tr>
      <w:tr w:rsidR="00B431D9" w:rsidTr="00C81019">
        <w:tc>
          <w:tcPr>
            <w:tcW w:w="338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44-12 пар</w:t>
            </w:r>
          </w:p>
        </w:tc>
        <w:tc>
          <w:tcPr>
            <w:tcW w:w="1540" w:type="dxa"/>
          </w:tcPr>
          <w:p w:rsidR="00B431D9" w:rsidRPr="00B33E35" w:rsidRDefault="00B431D9" w:rsidP="00B431D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XL-8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49" w:type="dxa"/>
          </w:tcPr>
          <w:p w:rsidR="00B431D9" w:rsidRPr="00C8101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XL-</w:t>
            </w: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51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</w:p>
        </w:tc>
        <w:tc>
          <w:tcPr>
            <w:tcW w:w="1542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  <w:vMerge/>
          </w:tcPr>
          <w:p w:rsidR="00B431D9" w:rsidRDefault="00B431D9" w:rsidP="00B431D9">
            <w:pPr>
              <w:jc w:val="both"/>
              <w:rPr>
                <w:sz w:val="24"/>
              </w:rPr>
            </w:pPr>
          </w:p>
        </w:tc>
      </w:tr>
      <w:tr w:rsidR="00B431D9" w:rsidTr="00C81019">
        <w:tc>
          <w:tcPr>
            <w:tcW w:w="338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45-4 пар</w:t>
            </w:r>
          </w:p>
        </w:tc>
        <w:tc>
          <w:tcPr>
            <w:tcW w:w="1540" w:type="dxa"/>
          </w:tcPr>
          <w:p w:rsidR="00B431D9" w:rsidRPr="00B33E35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L-1</w:t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49" w:type="dxa"/>
          </w:tcPr>
          <w:p w:rsidR="00B431D9" w:rsidRPr="00C8101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L-</w:t>
            </w:r>
            <w:r>
              <w:rPr>
                <w:sz w:val="24"/>
              </w:rPr>
              <w:t>7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51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</w:p>
        </w:tc>
        <w:tc>
          <w:tcPr>
            <w:tcW w:w="1542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  <w:vMerge/>
          </w:tcPr>
          <w:p w:rsidR="00B431D9" w:rsidRDefault="00B431D9" w:rsidP="00B431D9">
            <w:pPr>
              <w:jc w:val="both"/>
              <w:rPr>
                <w:sz w:val="24"/>
              </w:rPr>
            </w:pPr>
          </w:p>
        </w:tc>
      </w:tr>
      <w:tr w:rsidR="00B431D9" w:rsidTr="00C81019">
        <w:tc>
          <w:tcPr>
            <w:tcW w:w="338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8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46-3 пар</w:t>
            </w:r>
          </w:p>
        </w:tc>
        <w:tc>
          <w:tcPr>
            <w:tcW w:w="1540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М-2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49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М-4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51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</w:p>
        </w:tc>
        <w:tc>
          <w:tcPr>
            <w:tcW w:w="1542" w:type="dxa"/>
          </w:tcPr>
          <w:p w:rsidR="00B431D9" w:rsidRDefault="00B431D9" w:rsidP="00B431D9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  <w:vMerge/>
          </w:tcPr>
          <w:p w:rsidR="00B431D9" w:rsidRDefault="00B431D9" w:rsidP="00B431D9">
            <w:pPr>
              <w:jc w:val="both"/>
              <w:rPr>
                <w:sz w:val="24"/>
              </w:rPr>
            </w:pPr>
          </w:p>
        </w:tc>
      </w:tr>
    </w:tbl>
    <w:p w:rsidR="00912219" w:rsidRPr="00912219" w:rsidRDefault="00912219" w:rsidP="00C81019">
      <w:pPr>
        <w:jc w:val="both"/>
        <w:rPr>
          <w:sz w:val="24"/>
        </w:rPr>
      </w:pPr>
    </w:p>
    <w:sectPr w:rsidR="00912219" w:rsidRPr="0091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C1"/>
    <w:rsid w:val="00585629"/>
    <w:rsid w:val="00912219"/>
    <w:rsid w:val="00B33E35"/>
    <w:rsid w:val="00B431D9"/>
    <w:rsid w:val="00C81019"/>
    <w:rsid w:val="00CD6A64"/>
    <w:rsid w:val="00C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A772"/>
  <w15:chartTrackingRefBased/>
  <w15:docId w15:val="{1ABBD9C1-CBC1-40D2-ADD1-190412C5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Аманов Женишбек</dc:creator>
  <cp:keywords/>
  <dc:description/>
  <cp:lastModifiedBy>Аманов Женишбек</cp:lastModifiedBy>
  <cp:revision>3</cp:revision>
  <dcterms:created xsi:type="dcterms:W3CDTF">2024-10-24T03:36:00Z</dcterms:created>
  <dcterms:modified xsi:type="dcterms:W3CDTF">2024-10-24T04:25:00Z</dcterms:modified>
</cp:coreProperties>
</file>