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3C434C" w14:textId="77777777" w:rsidR="00F04C22" w:rsidRDefault="0074279F">
      <w:pPr>
        <w:spacing w:before="24"/>
        <w:ind w:left="3077" w:right="2666"/>
        <w:jc w:val="center"/>
        <w:rPr>
          <w:rFonts w:eastAsia="Times New Roman" w:cs="Times New Roman"/>
          <w:sz w:val="28"/>
          <w:szCs w:val="28"/>
          <w:lang w:val="ru-RU"/>
        </w:rPr>
      </w:pPr>
      <w:r>
        <w:rPr>
          <w:rFonts w:eastAsia="Times New Roman" w:cs="Times New Roman"/>
          <w:b/>
          <w:bCs/>
          <w:spacing w:val="-1"/>
          <w:sz w:val="28"/>
          <w:szCs w:val="28"/>
          <w:lang w:val="ru-RU"/>
        </w:rPr>
        <w:t>ЗАПРОС НА КОММЕРЧЕСКОЕ ПРЕДЛОЖЕНИЕ</w:t>
      </w:r>
    </w:p>
    <w:p w14:paraId="7BEE7A72" w14:textId="77777777" w:rsidR="00F04C22" w:rsidRDefault="00F04C22">
      <w:pPr>
        <w:spacing w:before="2" w:line="120" w:lineRule="exact"/>
        <w:rPr>
          <w:rFonts w:cs="Times New Roman"/>
          <w:lang w:val="ru-RU"/>
        </w:rPr>
      </w:pPr>
    </w:p>
    <w:p w14:paraId="06DC5E54" w14:textId="77777777" w:rsidR="00F04C22" w:rsidRDefault="0074279F">
      <w:pPr>
        <w:ind w:left="2181" w:right="1774"/>
        <w:jc w:val="center"/>
        <w:rPr>
          <w:rFonts w:eastAsia="Times New Roman" w:cs="Times New Roman"/>
          <w:b/>
          <w:lang w:val="ru-RU"/>
        </w:rPr>
      </w:pPr>
      <w:r>
        <w:rPr>
          <w:noProof/>
          <w:lang w:val="ru-RU" w:eastAsia="ru-RU"/>
        </w:rPr>
        <mc:AlternateContent>
          <mc:Choice Requires="wpg">
            <w:drawing>
              <wp:anchor distT="0" distB="0" distL="0" distR="0" simplePos="0" relativeHeight="7" behindDoc="1" locked="0" layoutInCell="1" allowOverlap="1" wp14:anchorId="53000456" wp14:editId="42B33BDF">
                <wp:simplePos x="0" y="0"/>
                <wp:positionH relativeFrom="page">
                  <wp:posOffset>914400</wp:posOffset>
                </wp:positionH>
                <wp:positionV relativeFrom="paragraph">
                  <wp:posOffset>6985</wp:posOffset>
                </wp:positionV>
                <wp:extent cx="5948045" cy="5715"/>
                <wp:effectExtent l="0" t="0" r="0" b="0"/>
                <wp:wrapNone/>
                <wp:docPr id="1" name="Group 6"/>
                <wp:cNvGraphicFramePr/>
                <a:graphic xmlns:a="http://schemas.openxmlformats.org/drawingml/2006/main">
                  <a:graphicData uri="http://schemas.microsoft.com/office/word/2010/wordprocessingGroup">
                    <wpg:wgp>
                      <wpg:cNvGrpSpPr/>
                      <wpg:grpSpPr>
                        <a:xfrm>
                          <a:off x="0" y="0"/>
                          <a:ext cx="5947560" cy="5040"/>
                          <a:chOff x="0" y="0"/>
                          <a:chExt cx="0" cy="0"/>
                        </a:xfrm>
                      </wpg:grpSpPr>
                      <wps:wsp>
                        <wps:cNvPr id="496918980" name="Freeform: Shape 496918980"/>
                        <wps:cNvSpPr/>
                        <wps:spPr>
                          <a:xfrm>
                            <a:off x="0" y="0"/>
                            <a:ext cx="5947560" cy="5040"/>
                          </a:xfrm>
                          <a:custGeom>
                            <a:avLst/>
                            <a:gdLst/>
                            <a:ahLst/>
                            <a:cxnLst/>
                            <a:rect l="l" t="t" r="r" b="b"/>
                            <a:pathLst>
                              <a:path w="9360">
                                <a:moveTo>
                                  <a:pt x="0" y="0"/>
                                </a:moveTo>
                                <a:lnTo>
                                  <a:pt x="9360" y="0"/>
                                </a:lnTo>
                              </a:path>
                            </a:pathLst>
                          </a:custGeom>
                          <a:noFill/>
                          <a:ln w="13320">
                            <a:round/>
                          </a:ln>
                        </wps:spPr>
                        <wps:style>
                          <a:lnRef idx="0">
                            <a:scrgbClr r="0" g="0" b="0"/>
                          </a:lnRef>
                          <a:fillRef idx="0">
                            <a:scrgbClr r="0" g="0" b="0"/>
                          </a:fillRef>
                          <a:effectRef idx="0">
                            <a:scrgbClr r="0" g="0" b="0"/>
                          </a:effectRef>
                          <a:fontRef idx="minor"/>
                        </wps:style>
                        <wps:bodyPr/>
                      </wps:w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shape_0" alt="Group 6" style="position:absolute;margin-left:72pt;margin-top:0.55pt;width:468.3pt;height:0.4pt" coordorigin="1440,11" coordsize="9366,8"/>
            </w:pict>
          </mc:Fallback>
        </mc:AlternateContent>
      </w:r>
      <w:r>
        <w:rPr>
          <w:rFonts w:eastAsia="Times New Roman" w:cs="Times New Roman"/>
          <w:b/>
          <w:lang w:val="ru-RU"/>
        </w:rPr>
        <w:t>Услуги трансфера/корпоративного такси</w:t>
      </w:r>
    </w:p>
    <w:p w14:paraId="4F1B7A2E" w14:textId="77777777" w:rsidR="00F04C22" w:rsidRDefault="00F04C22">
      <w:pPr>
        <w:ind w:left="2181" w:right="1774"/>
        <w:jc w:val="center"/>
        <w:rPr>
          <w:rFonts w:eastAsia="Times New Roman" w:cs="Times New Roman"/>
          <w:b/>
          <w:lang w:val="ru-RU"/>
        </w:rPr>
      </w:pPr>
    </w:p>
    <w:p w14:paraId="6C2B235B" w14:textId="7838A7B3" w:rsidR="00F04C22" w:rsidRDefault="0074279F">
      <w:pPr>
        <w:ind w:left="2181" w:right="1774"/>
        <w:jc w:val="center"/>
        <w:rPr>
          <w:rFonts w:eastAsia="Times New Roman" w:cs="Times New Roman"/>
          <w:lang w:val="ru-RU"/>
        </w:rPr>
      </w:pPr>
      <w:r>
        <w:rPr>
          <w:noProof/>
          <w:lang w:val="ru-RU" w:eastAsia="ru-RU"/>
        </w:rPr>
        <mc:AlternateContent>
          <mc:Choice Requires="wpg">
            <w:drawing>
              <wp:anchor distT="0" distB="0" distL="0" distR="0" simplePos="0" relativeHeight="8" behindDoc="1" locked="0" layoutInCell="1" allowOverlap="1" wp14:anchorId="710CB1AD" wp14:editId="0F09279F">
                <wp:simplePos x="0" y="0"/>
                <wp:positionH relativeFrom="page">
                  <wp:posOffset>914400</wp:posOffset>
                </wp:positionH>
                <wp:positionV relativeFrom="paragraph">
                  <wp:posOffset>224155</wp:posOffset>
                </wp:positionV>
                <wp:extent cx="5948045" cy="5715"/>
                <wp:effectExtent l="0" t="0" r="0" b="0"/>
                <wp:wrapNone/>
                <wp:docPr id="2" name="Group 4"/>
                <wp:cNvGraphicFramePr/>
                <a:graphic xmlns:a="http://schemas.openxmlformats.org/drawingml/2006/main">
                  <a:graphicData uri="http://schemas.microsoft.com/office/word/2010/wordprocessingGroup">
                    <wpg:wgp>
                      <wpg:cNvGrpSpPr/>
                      <wpg:grpSpPr>
                        <a:xfrm>
                          <a:off x="0" y="0"/>
                          <a:ext cx="5947560" cy="5040"/>
                          <a:chOff x="0" y="0"/>
                          <a:chExt cx="0" cy="0"/>
                        </a:xfrm>
                      </wpg:grpSpPr>
                      <wps:wsp>
                        <wps:cNvPr id="1229972281" name="Freeform: Shape 1229972281"/>
                        <wps:cNvSpPr/>
                        <wps:spPr>
                          <a:xfrm>
                            <a:off x="0" y="0"/>
                            <a:ext cx="5947560" cy="5040"/>
                          </a:xfrm>
                          <a:custGeom>
                            <a:avLst/>
                            <a:gdLst/>
                            <a:ahLst/>
                            <a:cxnLst/>
                            <a:rect l="l" t="t" r="r" b="b"/>
                            <a:pathLst>
                              <a:path w="9360">
                                <a:moveTo>
                                  <a:pt x="0" y="0"/>
                                </a:moveTo>
                                <a:lnTo>
                                  <a:pt x="9360" y="0"/>
                                </a:lnTo>
                              </a:path>
                            </a:pathLst>
                          </a:custGeom>
                          <a:noFill/>
                          <a:ln w="9360">
                            <a:round/>
                          </a:ln>
                        </wps:spPr>
                        <wps:style>
                          <a:lnRef idx="0">
                            <a:scrgbClr r="0" g="0" b="0"/>
                          </a:lnRef>
                          <a:fillRef idx="0">
                            <a:scrgbClr r="0" g="0" b="0"/>
                          </a:fillRef>
                          <a:effectRef idx="0">
                            <a:scrgbClr r="0" g="0" b="0"/>
                          </a:effectRef>
                          <a:fontRef idx="minor"/>
                        </wps:style>
                        <wps:bodyPr/>
                      </wps:w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shape_0" alt="Group 4" style="position:absolute;margin-left:72pt;margin-top:17.65pt;width:468.3pt;height:0.4pt" coordorigin="1440,353" coordsize="9366,8"/>
            </w:pict>
          </mc:Fallback>
        </mc:AlternateContent>
      </w:r>
      <w:r>
        <w:rPr>
          <w:rFonts w:cs="Times New Roman"/>
          <w:lang w:val="ru-RU"/>
        </w:rPr>
        <w:t xml:space="preserve"> Проект </w:t>
      </w:r>
      <w:r>
        <w:rPr>
          <w:rFonts w:cs="Times New Roman"/>
        </w:rPr>
        <w:t>EpiC</w:t>
      </w:r>
      <w:r>
        <w:rPr>
          <w:rFonts w:cs="Times New Roman"/>
          <w:lang w:val="ru-RU"/>
        </w:rPr>
        <w:t xml:space="preserve"> </w:t>
      </w:r>
      <w:r w:rsidR="001B78CA">
        <w:rPr>
          <w:rFonts w:eastAsia="Times New Roman" w:cs="Times New Roman"/>
          <w:lang w:val="ru-RU"/>
        </w:rPr>
        <w:t>Кыргызстан</w:t>
      </w:r>
    </w:p>
    <w:p w14:paraId="4DF8426F" w14:textId="77777777" w:rsidR="00F04C22" w:rsidRDefault="00F04C22">
      <w:pPr>
        <w:spacing w:before="18" w:line="240" w:lineRule="exact"/>
        <w:rPr>
          <w:rFonts w:cs="Times New Roman"/>
          <w:lang w:val="ru-RU"/>
        </w:rPr>
      </w:pPr>
    </w:p>
    <w:p w14:paraId="48197736" w14:textId="1E42C82F" w:rsidR="00F04C22" w:rsidRDefault="0074279F">
      <w:pPr>
        <w:tabs>
          <w:tab w:val="left" w:pos="2280"/>
        </w:tabs>
        <w:ind w:left="120" w:right="-20"/>
        <w:rPr>
          <w:rFonts w:eastAsia="Times New Roman" w:cs="Times New Roman"/>
          <w:lang w:val="ru-RU"/>
        </w:rPr>
      </w:pPr>
      <w:r>
        <w:rPr>
          <w:rFonts w:eastAsia="Times New Roman" w:cs="Times New Roman"/>
          <w:b/>
          <w:bCs/>
          <w:spacing w:val="-1"/>
          <w:lang w:val="ru-RU"/>
        </w:rPr>
        <w:t xml:space="preserve">ЗКП </w:t>
      </w:r>
      <w:r w:rsidRPr="00B3368C">
        <w:rPr>
          <w:rFonts w:eastAsia="Times New Roman" w:cs="Times New Roman"/>
          <w:b/>
          <w:bCs/>
          <w:lang w:val="ru-RU"/>
        </w:rPr>
        <w:t xml:space="preserve">#:                                  </w:t>
      </w:r>
      <w:r w:rsidR="008334FB" w:rsidRPr="00B3368C">
        <w:rPr>
          <w:rFonts w:cs="Times New Roman"/>
          <w:b/>
        </w:rPr>
        <w:t>RFQ</w:t>
      </w:r>
      <w:r w:rsidR="008334FB" w:rsidRPr="00B3368C">
        <w:rPr>
          <w:rFonts w:cs="Times New Roman"/>
          <w:b/>
          <w:lang w:val="ru-RU"/>
        </w:rPr>
        <w:t xml:space="preserve"> 013-24</w:t>
      </w:r>
    </w:p>
    <w:p w14:paraId="13FF391F" w14:textId="77777777" w:rsidR="00F04C22" w:rsidRDefault="00F04C22">
      <w:pPr>
        <w:spacing w:before="11" w:line="240" w:lineRule="exact"/>
        <w:rPr>
          <w:rFonts w:cs="Times New Roman"/>
          <w:lang w:val="ru-RU"/>
        </w:rPr>
      </w:pPr>
    </w:p>
    <w:p w14:paraId="413F2052" w14:textId="52CAAB3C" w:rsidR="00F04C22" w:rsidRDefault="0074279F">
      <w:pPr>
        <w:tabs>
          <w:tab w:val="left" w:pos="2280"/>
        </w:tabs>
        <w:ind w:left="120" w:right="-20"/>
        <w:rPr>
          <w:rFonts w:eastAsia="Times New Roman" w:cs="Times New Roman"/>
          <w:b/>
          <w:bCs/>
          <w:lang w:val="ru-RU"/>
        </w:rPr>
      </w:pPr>
      <w:r>
        <w:rPr>
          <w:rFonts w:eastAsia="Times New Roman" w:cs="Times New Roman"/>
          <w:b/>
          <w:bCs/>
          <w:lang w:val="ru-RU"/>
        </w:rPr>
        <w:t xml:space="preserve">Дата запроса:                       </w:t>
      </w:r>
      <w:r w:rsidR="001B78CA">
        <w:rPr>
          <w:rFonts w:eastAsia="Times New Roman" w:cs="Times New Roman"/>
          <w:b/>
          <w:bCs/>
          <w:lang w:val="ru-RU"/>
        </w:rPr>
        <w:t>6</w:t>
      </w:r>
      <w:r>
        <w:rPr>
          <w:rFonts w:eastAsia="Times New Roman" w:cs="Times New Roman"/>
          <w:b/>
          <w:bCs/>
          <w:lang w:val="ru-RU"/>
        </w:rPr>
        <w:t xml:space="preserve"> </w:t>
      </w:r>
      <w:r w:rsidR="001B78CA">
        <w:rPr>
          <w:rFonts w:eastAsia="Times New Roman" w:cs="Times New Roman"/>
          <w:b/>
          <w:bCs/>
          <w:lang w:val="ru-RU"/>
        </w:rPr>
        <w:t>ноября</w:t>
      </w:r>
      <w:r>
        <w:rPr>
          <w:rFonts w:eastAsia="Times New Roman" w:cs="Times New Roman"/>
          <w:b/>
          <w:bCs/>
          <w:lang w:val="ru-RU"/>
        </w:rPr>
        <w:t xml:space="preserve">  202</w:t>
      </w:r>
      <w:r w:rsidR="001B78CA">
        <w:rPr>
          <w:rFonts w:eastAsia="Times New Roman" w:cs="Times New Roman"/>
          <w:b/>
          <w:bCs/>
          <w:lang w:val="ru-RU"/>
        </w:rPr>
        <w:t>4</w:t>
      </w:r>
    </w:p>
    <w:p w14:paraId="2DC7BD43" w14:textId="77777777" w:rsidR="00F04C22" w:rsidRDefault="00F04C22">
      <w:pPr>
        <w:tabs>
          <w:tab w:val="left" w:pos="2280"/>
        </w:tabs>
        <w:ind w:left="120" w:right="-20"/>
        <w:rPr>
          <w:rFonts w:cs="Times New Roman"/>
          <w:lang w:val="ru-RU"/>
        </w:rPr>
      </w:pPr>
    </w:p>
    <w:p w14:paraId="62B47427" w14:textId="6334765F" w:rsidR="00F04C22" w:rsidRDefault="0074279F">
      <w:pPr>
        <w:tabs>
          <w:tab w:val="left" w:pos="2280"/>
        </w:tabs>
        <w:spacing w:line="480" w:lineRule="auto"/>
        <w:ind w:left="120" w:right="3624"/>
        <w:rPr>
          <w:rFonts w:eastAsia="Times New Roman" w:cs="Times New Roman"/>
          <w:lang w:val="ru-RU"/>
        </w:rPr>
      </w:pPr>
      <w:r>
        <w:rPr>
          <w:rFonts w:eastAsia="Times New Roman" w:cs="Times New Roman"/>
          <w:b/>
          <w:bCs/>
          <w:spacing w:val="-1"/>
          <w:lang w:val="ru-RU"/>
        </w:rPr>
        <w:t>Крайний срок подачи</w:t>
      </w:r>
      <w:r>
        <w:rPr>
          <w:rFonts w:eastAsia="Times New Roman" w:cs="Times New Roman"/>
          <w:b/>
          <w:bCs/>
          <w:lang w:val="ru-RU"/>
        </w:rPr>
        <w:t xml:space="preserve">:       15 </w:t>
      </w:r>
      <w:r w:rsidR="001B78CA">
        <w:rPr>
          <w:rFonts w:eastAsia="Times New Roman" w:cs="Times New Roman"/>
          <w:b/>
          <w:bCs/>
          <w:lang w:val="ru-RU"/>
        </w:rPr>
        <w:t>ноября</w:t>
      </w:r>
      <w:r>
        <w:rPr>
          <w:rFonts w:eastAsia="Times New Roman" w:cs="Times New Roman"/>
          <w:b/>
          <w:bCs/>
          <w:lang w:val="ru-RU"/>
        </w:rPr>
        <w:t xml:space="preserve"> 202</w:t>
      </w:r>
      <w:r w:rsidR="001B78CA">
        <w:rPr>
          <w:rFonts w:eastAsia="Times New Roman" w:cs="Times New Roman"/>
          <w:b/>
          <w:bCs/>
          <w:lang w:val="ru-RU"/>
        </w:rPr>
        <w:t>4</w:t>
      </w:r>
      <w:r>
        <w:rPr>
          <w:rFonts w:eastAsia="Times New Roman" w:cs="Times New Roman"/>
          <w:b/>
          <w:bCs/>
          <w:lang w:val="ru-RU"/>
        </w:rPr>
        <w:t xml:space="preserve"> </w:t>
      </w:r>
      <w:r>
        <w:rPr>
          <w:rFonts w:eastAsia="Times New Roman" w:cs="Times New Roman"/>
          <w:b/>
          <w:spacing w:val="-1"/>
          <w:lang w:val="ru-RU"/>
        </w:rPr>
        <w:t>– до 17.00 ч.</w:t>
      </w:r>
      <w:r>
        <w:rPr>
          <w:rFonts w:eastAsia="Times New Roman" w:cs="Times New Roman"/>
          <w:b/>
          <w:bCs/>
          <w:lang w:val="ru-RU"/>
        </w:rPr>
        <w:t xml:space="preserve">                              </w:t>
      </w:r>
    </w:p>
    <w:p w14:paraId="3FD8DA94" w14:textId="73E97460" w:rsidR="00F04C22" w:rsidRDefault="0074279F">
      <w:pPr>
        <w:tabs>
          <w:tab w:val="left" w:pos="2280"/>
        </w:tabs>
        <w:spacing w:before="9"/>
        <w:ind w:left="120" w:right="-20"/>
        <w:rPr>
          <w:rFonts w:eastAsia="Times New Roman" w:cs="Times New Roman"/>
          <w:lang w:val="ru-RU"/>
        </w:rPr>
      </w:pPr>
      <w:r>
        <w:rPr>
          <w:rFonts w:eastAsia="Times New Roman" w:cs="Times New Roman"/>
          <w:b/>
          <w:bCs/>
          <w:spacing w:val="-1"/>
          <w:lang w:val="ru-RU"/>
        </w:rPr>
        <w:t>Период заключения контракта</w:t>
      </w:r>
      <w:r>
        <w:rPr>
          <w:rFonts w:eastAsia="Times New Roman" w:cs="Times New Roman"/>
          <w:b/>
          <w:bCs/>
          <w:lang w:val="ru-RU"/>
        </w:rPr>
        <w:t xml:space="preserve">: </w:t>
      </w:r>
      <w:r w:rsidR="001B78CA">
        <w:rPr>
          <w:rFonts w:eastAsia="Times New Roman" w:cs="Times New Roman"/>
          <w:b/>
          <w:bCs/>
          <w:lang w:val="ru-RU"/>
        </w:rPr>
        <w:t>ноябрь</w:t>
      </w:r>
      <w:r>
        <w:rPr>
          <w:rFonts w:eastAsia="Times New Roman" w:cs="Times New Roman"/>
          <w:b/>
          <w:bCs/>
          <w:lang w:val="ru-RU"/>
        </w:rPr>
        <w:t xml:space="preserve"> 202</w:t>
      </w:r>
      <w:r w:rsidR="001B78CA">
        <w:rPr>
          <w:rFonts w:eastAsia="Times New Roman" w:cs="Times New Roman"/>
          <w:b/>
          <w:bCs/>
          <w:lang w:val="ru-RU"/>
        </w:rPr>
        <w:t>4</w:t>
      </w:r>
    </w:p>
    <w:p w14:paraId="7D463482" w14:textId="77777777" w:rsidR="00F04C22" w:rsidRDefault="00F04C22">
      <w:pPr>
        <w:spacing w:before="6" w:line="220" w:lineRule="exact"/>
        <w:rPr>
          <w:rFonts w:cs="Times New Roman"/>
          <w:lang w:val="ru-RU"/>
        </w:rPr>
      </w:pPr>
    </w:p>
    <w:p w14:paraId="095949C7" w14:textId="77777777" w:rsidR="00F04C22" w:rsidRDefault="0074279F">
      <w:pPr>
        <w:ind w:right="-20"/>
        <w:rPr>
          <w:rFonts w:eastAsia="Times New Roman" w:cs="Times New Roman"/>
          <w:b/>
          <w:bCs/>
          <w:spacing w:val="2"/>
          <w:u w:val="single"/>
          <w:lang w:val="ru-RU"/>
        </w:rPr>
      </w:pPr>
      <w:r>
        <w:rPr>
          <w:noProof/>
          <w:lang w:val="ru-RU" w:eastAsia="ru-RU"/>
        </w:rPr>
        <mc:AlternateContent>
          <mc:Choice Requires="wpg">
            <w:drawing>
              <wp:anchor distT="0" distB="0" distL="0" distR="0" simplePos="0" relativeHeight="9" behindDoc="1" locked="0" layoutInCell="1" allowOverlap="1" wp14:anchorId="6D41B648" wp14:editId="0CFAD8DA">
                <wp:simplePos x="0" y="0"/>
                <wp:positionH relativeFrom="page">
                  <wp:posOffset>904875</wp:posOffset>
                </wp:positionH>
                <wp:positionV relativeFrom="paragraph">
                  <wp:posOffset>-128270</wp:posOffset>
                </wp:positionV>
                <wp:extent cx="5948045" cy="5715"/>
                <wp:effectExtent l="0" t="0" r="0" b="0"/>
                <wp:wrapNone/>
                <wp:docPr id="3" name="Group 2"/>
                <wp:cNvGraphicFramePr/>
                <a:graphic xmlns:a="http://schemas.openxmlformats.org/drawingml/2006/main">
                  <a:graphicData uri="http://schemas.microsoft.com/office/word/2010/wordprocessingGroup">
                    <wpg:wgp>
                      <wpg:cNvGrpSpPr/>
                      <wpg:grpSpPr>
                        <a:xfrm>
                          <a:off x="0" y="0"/>
                          <a:ext cx="5947560" cy="5040"/>
                          <a:chOff x="0" y="0"/>
                          <a:chExt cx="0" cy="0"/>
                        </a:xfrm>
                      </wpg:grpSpPr>
                      <wps:wsp>
                        <wps:cNvPr id="344653057" name="Freeform: Shape 344653057"/>
                        <wps:cNvSpPr/>
                        <wps:spPr>
                          <a:xfrm>
                            <a:off x="0" y="0"/>
                            <a:ext cx="5947560" cy="5040"/>
                          </a:xfrm>
                          <a:custGeom>
                            <a:avLst/>
                            <a:gdLst/>
                            <a:ahLst/>
                            <a:cxnLst/>
                            <a:rect l="l" t="t" r="r" b="b"/>
                            <a:pathLst>
                              <a:path w="9360">
                                <a:moveTo>
                                  <a:pt x="0" y="0"/>
                                </a:moveTo>
                                <a:lnTo>
                                  <a:pt x="9360" y="0"/>
                                </a:lnTo>
                              </a:path>
                            </a:pathLst>
                          </a:custGeom>
                          <a:noFill/>
                          <a:ln w="9360">
                            <a:round/>
                          </a:ln>
                        </wps:spPr>
                        <wps:style>
                          <a:lnRef idx="0">
                            <a:scrgbClr r="0" g="0" b="0"/>
                          </a:lnRef>
                          <a:fillRef idx="0">
                            <a:scrgbClr r="0" g="0" b="0"/>
                          </a:fillRef>
                          <a:effectRef idx="0">
                            <a:scrgbClr r="0" g="0" b="0"/>
                          </a:effectRef>
                          <a:fontRef idx="minor"/>
                        </wps:style>
                        <wps:bodyPr/>
                      </wps:w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shape_0" alt="Group 2" style="position:absolute;margin-left:71.25pt;margin-top:-10.1pt;width:468.3pt;height:0.4pt" coordorigin="1425,-202" coordsize="9366,8"/>
            </w:pict>
          </mc:Fallback>
        </mc:AlternateContent>
      </w:r>
      <w:r>
        <w:rPr>
          <w:rFonts w:eastAsia="Times New Roman" w:cs="Times New Roman"/>
          <w:b/>
          <w:bCs/>
          <w:spacing w:val="2"/>
          <w:u w:val="single"/>
          <w:lang w:val="ru-RU"/>
        </w:rPr>
        <w:t>О КОМПАНИИ</w:t>
      </w:r>
    </w:p>
    <w:p w14:paraId="41701628" w14:textId="77777777" w:rsidR="00F04C22" w:rsidRDefault="00F04C22">
      <w:pPr>
        <w:spacing w:before="4" w:line="110" w:lineRule="exact"/>
        <w:rPr>
          <w:rFonts w:cs="Times New Roman"/>
          <w:lang w:val="ru-RU"/>
        </w:rPr>
      </w:pPr>
    </w:p>
    <w:p w14:paraId="040EE596" w14:textId="5E228042" w:rsidR="00F04C22" w:rsidRDefault="0074279F">
      <w:pPr>
        <w:spacing w:before="4"/>
        <w:jc w:val="both"/>
        <w:rPr>
          <w:rFonts w:cs="Times New Roman"/>
          <w:lang w:val="ru-RU"/>
        </w:rPr>
      </w:pPr>
      <w:r>
        <w:rPr>
          <w:rFonts w:cs="Times New Roman"/>
          <w:lang w:val="ru-RU"/>
        </w:rPr>
        <w:t xml:space="preserve">FHI 360, некоммерческая организация, расположенная в Вашингтоне, округ Колумбия, с офисом проекта в городе </w:t>
      </w:r>
      <w:r w:rsidR="001B78CA">
        <w:rPr>
          <w:rFonts w:cs="Times New Roman"/>
          <w:lang w:val="ru-RU"/>
        </w:rPr>
        <w:t>Бишкек</w:t>
      </w:r>
      <w:r>
        <w:rPr>
          <w:rFonts w:cs="Times New Roman"/>
          <w:lang w:val="ru-RU"/>
        </w:rPr>
        <w:t xml:space="preserve">, </w:t>
      </w:r>
      <w:r w:rsidR="001B78CA">
        <w:rPr>
          <w:rFonts w:cs="Times New Roman"/>
          <w:lang w:val="ru-RU"/>
        </w:rPr>
        <w:t>Кыргызстан</w:t>
      </w:r>
      <w:r>
        <w:rPr>
          <w:rFonts w:cs="Times New Roman"/>
          <w:lang w:val="ru-RU"/>
        </w:rPr>
        <w:t xml:space="preserve">, настоящим запросом предлагает Вам предоставить ценовое предложение </w:t>
      </w:r>
      <w:r>
        <w:rPr>
          <w:rFonts w:cs="Times New Roman"/>
          <w:b/>
          <w:bCs/>
          <w:lang w:val="ru-RU"/>
        </w:rPr>
        <w:t xml:space="preserve">на оказание услуг трансфера и корпоративного такси </w:t>
      </w:r>
      <w:r>
        <w:rPr>
          <w:rFonts w:cs="Times New Roman"/>
          <w:lang w:val="ru-RU"/>
        </w:rPr>
        <w:t xml:space="preserve">для использования в рамках проекта «Достижение целей и поддержание эпидемического контроля» (EpiC) в </w:t>
      </w:r>
      <w:r w:rsidR="001B78CA">
        <w:rPr>
          <w:rFonts w:cs="Times New Roman"/>
          <w:lang w:val="ru-RU"/>
        </w:rPr>
        <w:t>Кыргызстан</w:t>
      </w:r>
      <w:r>
        <w:rPr>
          <w:rFonts w:cs="Times New Roman"/>
          <w:lang w:val="ru-RU"/>
        </w:rPr>
        <w:t>е.</w:t>
      </w:r>
    </w:p>
    <w:p w14:paraId="4A8A51EE" w14:textId="77777777" w:rsidR="00F04C22" w:rsidRDefault="0074279F">
      <w:pPr>
        <w:spacing w:after="120"/>
        <w:rPr>
          <w:rFonts w:cs="Times New Roman"/>
          <w:b/>
          <w:u w:val="single"/>
          <w:lang w:val="ru-RU"/>
        </w:rPr>
      </w:pPr>
      <w:r>
        <w:rPr>
          <w:rFonts w:cs="Times New Roman"/>
          <w:b/>
          <w:noProof/>
          <w:u w:val="single"/>
          <w:lang w:val="ru-RU" w:eastAsia="ru-RU"/>
        </w:rPr>
        <mc:AlternateContent>
          <mc:Choice Requires="wps">
            <w:drawing>
              <wp:anchor distT="0" distB="0" distL="0" distR="0" simplePos="0" relativeHeight="6" behindDoc="0" locked="0" layoutInCell="1" allowOverlap="1" wp14:anchorId="0E5DDDDE" wp14:editId="421549BE">
                <wp:simplePos x="0" y="0"/>
                <wp:positionH relativeFrom="column">
                  <wp:posOffset>10795</wp:posOffset>
                </wp:positionH>
                <wp:positionV relativeFrom="paragraph">
                  <wp:posOffset>133350</wp:posOffset>
                </wp:positionV>
                <wp:extent cx="5795645" cy="1270"/>
                <wp:effectExtent l="0" t="0" r="0" b="0"/>
                <wp:wrapNone/>
                <wp:docPr id="4" name="Straight Connector 14"/>
                <wp:cNvGraphicFramePr/>
                <a:graphic xmlns:a="http://schemas.openxmlformats.org/drawingml/2006/main">
                  <a:graphicData uri="http://schemas.microsoft.com/office/word/2010/wordprocessingShape">
                    <wps:wsp>
                      <wps:cNvCnPr/>
                      <wps:spPr>
                        <a:xfrm>
                          <a:off x="0" y="0"/>
                          <a:ext cx="5794920" cy="0"/>
                        </a:xfrm>
                        <a:prstGeom prst="line">
                          <a:avLst/>
                        </a:prstGeom>
                        <a:ln>
                          <a:solidFill>
                            <a:schemeClr val="tx1"/>
                          </a:solidFill>
                          <a:round/>
                        </a:ln>
                      </wps:spPr>
                      <wps:style>
                        <a:lnRef idx="1">
                          <a:schemeClr val="accent1"/>
                        </a:lnRef>
                        <a:fillRef idx="0">
                          <a:schemeClr val="accent1"/>
                        </a:fillRef>
                        <a:effectRef idx="0">
                          <a:schemeClr val="accent1"/>
                        </a:effectRef>
                        <a:fontRef idx="minor"/>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shape_0" from="0.85pt,10.5pt" to="457.1pt,10.5pt" ID="Straight Connector 14" stroked="t" style="position:absolute">
                <v:stroke color="black" weight="9360" joinstyle="round" endcap="flat"/>
                <v:fill o:detectmouseclick="t" on="false"/>
              </v:line>
            </w:pict>
          </mc:Fallback>
        </mc:AlternateContent>
      </w:r>
    </w:p>
    <w:p w14:paraId="3775F845" w14:textId="77777777" w:rsidR="00F04C22" w:rsidRDefault="0074279F">
      <w:pPr>
        <w:spacing w:after="120"/>
        <w:rPr>
          <w:rFonts w:cs="Times New Roman"/>
          <w:b/>
          <w:u w:val="single"/>
          <w:lang w:val="ru-RU"/>
        </w:rPr>
      </w:pPr>
      <w:r>
        <w:rPr>
          <w:rFonts w:cs="Times New Roman"/>
          <w:b/>
          <w:u w:val="single"/>
          <w:lang w:val="ru-RU"/>
        </w:rPr>
        <w:t>ЦЕЛЬ</w:t>
      </w:r>
    </w:p>
    <w:p w14:paraId="43C23C9E" w14:textId="77777777" w:rsidR="00F04C22" w:rsidRDefault="0074279F">
      <w:pPr>
        <w:rPr>
          <w:rFonts w:eastAsia="Times New Roman" w:cs="Times New Roman"/>
          <w:spacing w:val="2"/>
          <w:lang w:val="ru-RU"/>
        </w:rPr>
      </w:pPr>
      <w:r>
        <w:rPr>
          <w:rFonts w:eastAsia="Times New Roman" w:cs="Times New Roman"/>
          <w:spacing w:val="2"/>
          <w:lang w:val="ru-RU"/>
        </w:rPr>
        <w:t xml:space="preserve">FHI 360 запрашивает предложения от поставщика </w:t>
      </w:r>
      <w:r>
        <w:rPr>
          <w:rFonts w:eastAsia="Times New Roman" w:cs="Times New Roman"/>
          <w:b/>
          <w:bCs/>
          <w:spacing w:val="2"/>
          <w:lang w:val="ru-RU"/>
        </w:rPr>
        <w:t>на оказание услуг трансфера и корпоративного такси</w:t>
      </w:r>
      <w:r>
        <w:rPr>
          <w:rFonts w:eastAsia="Times New Roman" w:cs="Times New Roman"/>
          <w:spacing w:val="2"/>
          <w:lang w:val="ru-RU"/>
        </w:rPr>
        <w:t>, который:</w:t>
      </w:r>
    </w:p>
    <w:p w14:paraId="0D9C532A" w14:textId="77777777" w:rsidR="00F04C22" w:rsidRDefault="00F04C22">
      <w:pPr>
        <w:rPr>
          <w:rFonts w:eastAsia="Times New Roman" w:cs="Times New Roman"/>
          <w:spacing w:val="2"/>
          <w:lang w:val="ru-RU"/>
        </w:rPr>
      </w:pPr>
    </w:p>
    <w:p w14:paraId="412F3CF6" w14:textId="18CD9D05" w:rsidR="00F04C22" w:rsidRDefault="0074279F">
      <w:pPr>
        <w:spacing w:before="120"/>
        <w:jc w:val="both"/>
        <w:rPr>
          <w:rFonts w:cs="Times New Roman"/>
          <w:lang w:val="ru-RU"/>
        </w:rPr>
      </w:pPr>
      <w:r>
        <w:rPr>
          <w:rFonts w:eastAsia="Times New Roman" w:cs="Times New Roman"/>
          <w:spacing w:val="2"/>
          <w:lang w:val="ru-RU"/>
        </w:rPr>
        <w:t>- будет о</w:t>
      </w:r>
      <w:r>
        <w:rPr>
          <w:rFonts w:cs="Times New Roman"/>
          <w:lang w:val="ru-RU"/>
        </w:rPr>
        <w:t xml:space="preserve">существять и предоставлять качественные услуги по корпоративным перевозкам сотрудников компании в пределах города </w:t>
      </w:r>
      <w:r w:rsidR="001B78CA">
        <w:rPr>
          <w:rFonts w:cs="Times New Roman"/>
          <w:lang w:val="ru-RU"/>
        </w:rPr>
        <w:t>Бишкек</w:t>
      </w:r>
      <w:r>
        <w:rPr>
          <w:rFonts w:cs="Times New Roman"/>
          <w:lang w:val="ru-RU"/>
        </w:rPr>
        <w:t xml:space="preserve"> (и в других городах </w:t>
      </w:r>
      <w:r w:rsidR="001B78CA">
        <w:rPr>
          <w:rFonts w:cs="Times New Roman"/>
          <w:lang w:val="ru-RU"/>
        </w:rPr>
        <w:t>Кыргызстан</w:t>
      </w:r>
      <w:r>
        <w:rPr>
          <w:rFonts w:cs="Times New Roman"/>
          <w:lang w:val="ru-RU"/>
        </w:rPr>
        <w:t>а, при возможности).</w:t>
      </w:r>
    </w:p>
    <w:p w14:paraId="4C4286E1" w14:textId="589F6CD2" w:rsidR="00F04C22" w:rsidRDefault="0074279F">
      <w:pPr>
        <w:spacing w:before="120"/>
        <w:jc w:val="both"/>
        <w:rPr>
          <w:rFonts w:cs="Times New Roman"/>
          <w:lang w:val="ru-RU"/>
        </w:rPr>
      </w:pPr>
      <w:r>
        <w:rPr>
          <w:rFonts w:cs="Times New Roman"/>
          <w:lang w:val="ru-RU"/>
        </w:rPr>
        <w:t xml:space="preserve">- будет предоставлять качественные услуги трансфера в/из аэропорт и в/из ж/д вокзалы по городу </w:t>
      </w:r>
      <w:r w:rsidR="001B78CA">
        <w:rPr>
          <w:rFonts w:cs="Times New Roman"/>
          <w:lang w:val="ru-RU"/>
        </w:rPr>
        <w:t>Бишкек</w:t>
      </w:r>
      <w:r>
        <w:rPr>
          <w:rFonts w:cs="Times New Roman"/>
          <w:lang w:val="ru-RU"/>
        </w:rPr>
        <w:t xml:space="preserve"> (и в других городах </w:t>
      </w:r>
      <w:r w:rsidR="001B78CA">
        <w:rPr>
          <w:rFonts w:cs="Times New Roman"/>
          <w:lang w:val="ru-RU"/>
        </w:rPr>
        <w:t>Кыргызстан</w:t>
      </w:r>
      <w:r>
        <w:rPr>
          <w:rFonts w:cs="Times New Roman"/>
          <w:lang w:val="ru-RU"/>
        </w:rPr>
        <w:t>а, при возможности).</w:t>
      </w:r>
    </w:p>
    <w:p w14:paraId="2F3D3397" w14:textId="77777777" w:rsidR="00F04C22" w:rsidRDefault="0074279F">
      <w:pPr>
        <w:spacing w:before="120"/>
        <w:jc w:val="both"/>
        <w:rPr>
          <w:rFonts w:cs="Times New Roman"/>
          <w:lang w:val="ru-RU"/>
        </w:rPr>
      </w:pPr>
      <w:r>
        <w:rPr>
          <w:rFonts w:cs="Times New Roman"/>
          <w:lang w:val="ru-RU"/>
        </w:rPr>
        <w:t>- будет обеспечивать круглосуточную подачу автомобилей и работу колл центра 24/7.</w:t>
      </w:r>
    </w:p>
    <w:p w14:paraId="59F0F721" w14:textId="77777777" w:rsidR="00F04C22" w:rsidRDefault="0074279F">
      <w:pPr>
        <w:spacing w:before="120"/>
        <w:jc w:val="both"/>
        <w:rPr>
          <w:rFonts w:cs="Times New Roman"/>
          <w:lang w:val="ru-RU"/>
        </w:rPr>
      </w:pPr>
      <w:r>
        <w:rPr>
          <w:rFonts w:cs="Times New Roman"/>
          <w:lang w:val="ru-RU"/>
        </w:rPr>
        <w:t>- будет придерживаться фиксированных тарифов, указанных в коммерческом предложении.</w:t>
      </w:r>
    </w:p>
    <w:p w14:paraId="0C458D93" w14:textId="77777777" w:rsidR="00F04C22" w:rsidRDefault="00F04C22">
      <w:pPr>
        <w:rPr>
          <w:rFonts w:eastAsia="Times New Roman" w:cs="Times New Roman"/>
          <w:spacing w:val="2"/>
          <w:lang w:val="ru-RU"/>
        </w:rPr>
      </w:pPr>
    </w:p>
    <w:p w14:paraId="6354F90C" w14:textId="77777777" w:rsidR="00F04C22" w:rsidRDefault="0074279F">
      <w:pPr>
        <w:spacing w:after="120"/>
        <w:rPr>
          <w:rFonts w:eastAsia="Times New Roman" w:cs="Times New Roman"/>
          <w:b/>
          <w:spacing w:val="2"/>
          <w:u w:val="single"/>
          <w:lang w:val="ru-RU"/>
        </w:rPr>
      </w:pPr>
      <w:r>
        <w:rPr>
          <w:rFonts w:eastAsia="Times New Roman" w:cs="Times New Roman"/>
          <w:b/>
          <w:spacing w:val="2"/>
          <w:u w:val="single"/>
          <w:lang w:val="ru-RU"/>
        </w:rPr>
        <w:t xml:space="preserve">СРОК </w:t>
      </w:r>
    </w:p>
    <w:p w14:paraId="4DE3277C" w14:textId="77777777" w:rsidR="00F04C22" w:rsidRDefault="0074279F">
      <w:pPr>
        <w:spacing w:after="120"/>
        <w:jc w:val="both"/>
        <w:rPr>
          <w:rFonts w:cs="Times New Roman"/>
          <w:lang w:val="ru-RU"/>
        </w:rPr>
      </w:pPr>
      <w:r>
        <w:rPr>
          <w:rFonts w:cs="Times New Roman"/>
        </w:rPr>
        <w:t>FHI</w:t>
      </w:r>
      <w:r>
        <w:rPr>
          <w:rFonts w:cs="Times New Roman"/>
          <w:lang w:val="ru-RU"/>
        </w:rPr>
        <w:t xml:space="preserve"> 360 намерена заключить генеральное соглашение с поставщиком </w:t>
      </w:r>
      <w:r>
        <w:rPr>
          <w:rFonts w:cs="Times New Roman"/>
          <w:b/>
          <w:bCs/>
          <w:lang w:val="ru-RU"/>
        </w:rPr>
        <w:t>на оказание услуг трансфера и корпоративного такси</w:t>
      </w:r>
      <w:r>
        <w:rPr>
          <w:rFonts w:cs="Times New Roman"/>
          <w:lang w:val="ru-RU"/>
        </w:rPr>
        <w:t>. Срок действия генерального соглашения составит 12 месяцев, с возможностью продления еще на 24 месяца.</w:t>
      </w:r>
    </w:p>
    <w:p w14:paraId="1E6EAFFE" w14:textId="77777777" w:rsidR="00F04C22" w:rsidRDefault="00F04C22">
      <w:pPr>
        <w:spacing w:after="120"/>
        <w:rPr>
          <w:rFonts w:cs="Times New Roman"/>
          <w:b/>
          <w:u w:val="single"/>
          <w:lang w:val="ru-RU"/>
        </w:rPr>
      </w:pPr>
    </w:p>
    <w:p w14:paraId="176264FD" w14:textId="77777777" w:rsidR="00F04C22" w:rsidRDefault="0074279F">
      <w:pPr>
        <w:spacing w:after="120"/>
        <w:rPr>
          <w:rFonts w:cs="Times New Roman"/>
          <w:b/>
          <w:u w:val="single"/>
          <w:lang w:val="ru-RU"/>
        </w:rPr>
      </w:pPr>
      <w:r>
        <w:rPr>
          <w:rFonts w:cs="Times New Roman"/>
          <w:b/>
          <w:u w:val="single"/>
          <w:lang w:val="ru-RU"/>
        </w:rPr>
        <w:t xml:space="preserve">ОБЪЕМ УСЛУГ </w:t>
      </w:r>
    </w:p>
    <w:p w14:paraId="34C8FCDA" w14:textId="77777777" w:rsidR="00F04C22" w:rsidRDefault="0074279F">
      <w:pPr>
        <w:jc w:val="both"/>
        <w:rPr>
          <w:rFonts w:cs="Times New Roman"/>
          <w:lang w:val="ru-RU"/>
        </w:rPr>
      </w:pPr>
      <w:r>
        <w:rPr>
          <w:rFonts w:cs="Times New Roman"/>
        </w:rPr>
        <w:t>FHI</w:t>
      </w:r>
      <w:r>
        <w:rPr>
          <w:rFonts w:cs="Times New Roman"/>
          <w:lang w:val="ru-RU"/>
        </w:rPr>
        <w:t xml:space="preserve"> 360 стремится найти экономически эффективного и надежного поставщика услуг, который бы предоставлял стабильные, высококачественные услуги. Победитель тендера должен иметь </w:t>
      </w:r>
      <w:r>
        <w:rPr>
          <w:rFonts w:cs="Times New Roman"/>
          <w:lang w:val="ru-RU"/>
        </w:rPr>
        <w:lastRenderedPageBreak/>
        <w:t xml:space="preserve">возможность предоставить высококачественные услуги и должен быть способен своевременно и эффективно поддерживать требования обслуживания </w:t>
      </w:r>
      <w:r>
        <w:rPr>
          <w:rFonts w:cs="Times New Roman"/>
        </w:rPr>
        <w:t>FHI</w:t>
      </w:r>
      <w:r>
        <w:rPr>
          <w:rFonts w:cs="Times New Roman"/>
          <w:lang w:val="ru-RU"/>
        </w:rPr>
        <w:t xml:space="preserve"> 360 (далее Заказчик).</w:t>
      </w:r>
    </w:p>
    <w:p w14:paraId="1D9900DA" w14:textId="77777777" w:rsidR="00F04C22" w:rsidRDefault="0074279F">
      <w:pPr>
        <w:pStyle w:val="BodyText"/>
        <w:numPr>
          <w:ilvl w:val="0"/>
          <w:numId w:val="5"/>
        </w:numPr>
        <w:spacing w:after="0" w:line="240" w:lineRule="auto"/>
        <w:contextualSpacing/>
        <w:jc w:val="both"/>
        <w:rPr>
          <w:rFonts w:cs="Times New Roman"/>
        </w:rPr>
      </w:pPr>
      <w:proofErr w:type="spellStart"/>
      <w:r>
        <w:rPr>
          <w:rFonts w:cs="Times New Roman"/>
        </w:rPr>
        <w:t>Высокий</w:t>
      </w:r>
      <w:proofErr w:type="spellEnd"/>
      <w:r>
        <w:rPr>
          <w:rFonts w:cs="Times New Roman"/>
        </w:rPr>
        <w:t xml:space="preserve"> </w:t>
      </w:r>
      <w:proofErr w:type="spellStart"/>
      <w:r>
        <w:rPr>
          <w:rFonts w:cs="Times New Roman"/>
        </w:rPr>
        <w:t>уровень</w:t>
      </w:r>
      <w:proofErr w:type="spellEnd"/>
      <w:r>
        <w:rPr>
          <w:rFonts w:cs="Times New Roman"/>
        </w:rPr>
        <w:t xml:space="preserve"> </w:t>
      </w:r>
      <w:proofErr w:type="spellStart"/>
      <w:r>
        <w:rPr>
          <w:rFonts w:cs="Times New Roman"/>
        </w:rPr>
        <w:t>комфорта</w:t>
      </w:r>
      <w:proofErr w:type="spellEnd"/>
      <w:r>
        <w:rPr>
          <w:rFonts w:cs="Times New Roman"/>
        </w:rPr>
        <w:t xml:space="preserve"> </w:t>
      </w:r>
      <w:proofErr w:type="spellStart"/>
      <w:r>
        <w:rPr>
          <w:rFonts w:cs="Times New Roman"/>
        </w:rPr>
        <w:t>автомобилей</w:t>
      </w:r>
      <w:proofErr w:type="spellEnd"/>
      <w:r>
        <w:rPr>
          <w:rFonts w:cs="Times New Roman"/>
        </w:rPr>
        <w:t xml:space="preserve">; </w:t>
      </w:r>
    </w:p>
    <w:p w14:paraId="11C273E1" w14:textId="77777777" w:rsidR="00F04C22" w:rsidRDefault="0074279F">
      <w:pPr>
        <w:pStyle w:val="BodyText"/>
        <w:numPr>
          <w:ilvl w:val="0"/>
          <w:numId w:val="5"/>
        </w:numPr>
        <w:spacing w:after="0" w:line="240" w:lineRule="auto"/>
        <w:contextualSpacing/>
        <w:jc w:val="both"/>
        <w:rPr>
          <w:rFonts w:cs="Times New Roman"/>
        </w:rPr>
      </w:pPr>
      <w:proofErr w:type="spellStart"/>
      <w:r>
        <w:t>Высокую</w:t>
      </w:r>
      <w:proofErr w:type="spellEnd"/>
      <w:r>
        <w:t xml:space="preserve"> </w:t>
      </w:r>
      <w:proofErr w:type="spellStart"/>
      <w:r>
        <w:t>надежность</w:t>
      </w:r>
      <w:proofErr w:type="spellEnd"/>
      <w:r>
        <w:t xml:space="preserve"> </w:t>
      </w:r>
      <w:proofErr w:type="spellStart"/>
      <w:r>
        <w:t>автомобилей</w:t>
      </w:r>
      <w:proofErr w:type="spellEnd"/>
      <w:r>
        <w:t xml:space="preserve">; </w:t>
      </w:r>
    </w:p>
    <w:p w14:paraId="6BE4398E" w14:textId="77777777" w:rsidR="00F04C22" w:rsidRDefault="0074279F">
      <w:pPr>
        <w:pStyle w:val="BodyText"/>
        <w:numPr>
          <w:ilvl w:val="0"/>
          <w:numId w:val="5"/>
        </w:numPr>
        <w:spacing w:after="0" w:line="240" w:lineRule="auto"/>
        <w:contextualSpacing/>
        <w:jc w:val="both"/>
        <w:rPr>
          <w:rFonts w:cs="Times New Roman"/>
          <w:lang w:val="ru-RU"/>
        </w:rPr>
      </w:pPr>
      <w:r>
        <w:rPr>
          <w:lang w:val="ru-RU"/>
        </w:rPr>
        <w:t xml:space="preserve">Оперативность в работе менеджеров транспортного агентства; </w:t>
      </w:r>
    </w:p>
    <w:p w14:paraId="2D80ECFB" w14:textId="77777777" w:rsidR="00F04C22" w:rsidRDefault="0074279F">
      <w:pPr>
        <w:pStyle w:val="BodyText"/>
        <w:numPr>
          <w:ilvl w:val="0"/>
          <w:numId w:val="5"/>
        </w:numPr>
        <w:spacing w:after="0" w:line="240" w:lineRule="auto"/>
        <w:contextualSpacing/>
        <w:jc w:val="both"/>
        <w:rPr>
          <w:rFonts w:cs="Times New Roman"/>
        </w:rPr>
      </w:pPr>
      <w:proofErr w:type="spellStart"/>
      <w:r>
        <w:t>Опрятность</w:t>
      </w:r>
      <w:proofErr w:type="spellEnd"/>
      <w:r>
        <w:t xml:space="preserve"> и </w:t>
      </w:r>
      <w:proofErr w:type="spellStart"/>
      <w:r>
        <w:t>представительность</w:t>
      </w:r>
      <w:proofErr w:type="spellEnd"/>
      <w:r>
        <w:t xml:space="preserve"> </w:t>
      </w:r>
      <w:proofErr w:type="spellStart"/>
      <w:r>
        <w:t>водителей</w:t>
      </w:r>
      <w:proofErr w:type="spellEnd"/>
      <w:r>
        <w:t xml:space="preserve">; </w:t>
      </w:r>
    </w:p>
    <w:p w14:paraId="46101E58" w14:textId="77777777" w:rsidR="00F04C22" w:rsidRDefault="0074279F">
      <w:pPr>
        <w:pStyle w:val="BodyText"/>
        <w:numPr>
          <w:ilvl w:val="0"/>
          <w:numId w:val="5"/>
        </w:numPr>
        <w:spacing w:after="0" w:line="240" w:lineRule="auto"/>
        <w:contextualSpacing/>
        <w:jc w:val="both"/>
        <w:rPr>
          <w:rFonts w:cs="Times New Roman"/>
          <w:lang w:val="ru-RU"/>
        </w:rPr>
      </w:pPr>
      <w:r>
        <w:rPr>
          <w:lang w:val="ru-RU"/>
        </w:rPr>
        <w:t xml:space="preserve">Профессионализм и наличие большого водительского стажа у водителей; </w:t>
      </w:r>
    </w:p>
    <w:p w14:paraId="7368E28B" w14:textId="77777777" w:rsidR="00F04C22" w:rsidRDefault="0074279F">
      <w:pPr>
        <w:pStyle w:val="BodyText"/>
        <w:numPr>
          <w:ilvl w:val="0"/>
          <w:numId w:val="5"/>
        </w:numPr>
        <w:spacing w:after="0" w:line="240" w:lineRule="auto"/>
        <w:contextualSpacing/>
        <w:jc w:val="both"/>
        <w:rPr>
          <w:rFonts w:cs="Times New Roman"/>
          <w:lang w:val="ru-RU"/>
        </w:rPr>
      </w:pPr>
      <w:r>
        <w:rPr>
          <w:lang w:val="ru-RU"/>
        </w:rPr>
        <w:t xml:space="preserve">Количество автомобилей достаточное для перевозки сотрудников компании; </w:t>
      </w:r>
    </w:p>
    <w:p w14:paraId="19C7E0C4" w14:textId="741EC49C" w:rsidR="00F04C22" w:rsidRDefault="0074279F">
      <w:pPr>
        <w:pStyle w:val="BodyText"/>
        <w:numPr>
          <w:ilvl w:val="0"/>
          <w:numId w:val="5"/>
        </w:numPr>
        <w:spacing w:after="0" w:line="240" w:lineRule="auto"/>
        <w:contextualSpacing/>
        <w:jc w:val="both"/>
        <w:rPr>
          <w:rFonts w:cs="Times New Roman"/>
          <w:lang w:val="ru-RU"/>
        </w:rPr>
      </w:pPr>
      <w:r>
        <w:rPr>
          <w:lang w:val="ru-RU"/>
        </w:rPr>
        <w:t xml:space="preserve">Возможность предоставления такси в других городах </w:t>
      </w:r>
      <w:r w:rsidR="001B78CA">
        <w:rPr>
          <w:lang w:val="ru-RU"/>
        </w:rPr>
        <w:t>Кыргызстан</w:t>
      </w:r>
      <w:r>
        <w:rPr>
          <w:lang w:val="ru-RU"/>
        </w:rPr>
        <w:t>а (при возможности);</w:t>
      </w:r>
    </w:p>
    <w:p w14:paraId="240672D5" w14:textId="77777777" w:rsidR="00F04C22" w:rsidRDefault="0074279F">
      <w:pPr>
        <w:pStyle w:val="BodyText"/>
        <w:numPr>
          <w:ilvl w:val="0"/>
          <w:numId w:val="5"/>
        </w:numPr>
        <w:spacing w:after="0" w:line="240" w:lineRule="auto"/>
        <w:contextualSpacing/>
        <w:jc w:val="both"/>
        <w:rPr>
          <w:rFonts w:cs="Times New Roman"/>
          <w:lang w:val="ru-RU"/>
        </w:rPr>
      </w:pPr>
      <w:r>
        <w:rPr>
          <w:lang w:val="ru-RU"/>
        </w:rPr>
        <w:t xml:space="preserve">Наличие автомобилей эконом/комфорт класса; </w:t>
      </w:r>
    </w:p>
    <w:p w14:paraId="26700EA0" w14:textId="77777777" w:rsidR="00F04C22" w:rsidRDefault="0074279F">
      <w:pPr>
        <w:pStyle w:val="BodyText"/>
        <w:numPr>
          <w:ilvl w:val="0"/>
          <w:numId w:val="5"/>
        </w:numPr>
        <w:spacing w:after="0" w:line="240" w:lineRule="auto"/>
        <w:contextualSpacing/>
        <w:jc w:val="both"/>
        <w:rPr>
          <w:rFonts w:cs="Times New Roman"/>
          <w:lang w:val="ru-RU"/>
        </w:rPr>
      </w:pPr>
      <w:r>
        <w:rPr>
          <w:lang w:val="ru-RU"/>
        </w:rPr>
        <w:t>Разработать оптимальный маршрут и время поездок;</w:t>
      </w:r>
    </w:p>
    <w:p w14:paraId="33EDE146" w14:textId="77777777" w:rsidR="00F04C22" w:rsidRDefault="0074279F">
      <w:pPr>
        <w:pStyle w:val="BodyText"/>
        <w:numPr>
          <w:ilvl w:val="0"/>
          <w:numId w:val="5"/>
        </w:numPr>
        <w:spacing w:after="0" w:line="240" w:lineRule="auto"/>
        <w:contextualSpacing/>
        <w:jc w:val="both"/>
        <w:rPr>
          <w:rFonts w:cs="Times New Roman"/>
        </w:rPr>
      </w:pPr>
      <w:proofErr w:type="spellStart"/>
      <w:r>
        <w:t>Круглосуточную</w:t>
      </w:r>
      <w:proofErr w:type="spellEnd"/>
      <w:r>
        <w:t xml:space="preserve"> </w:t>
      </w:r>
      <w:proofErr w:type="spellStart"/>
      <w:r>
        <w:t>диспетчерскую</w:t>
      </w:r>
      <w:proofErr w:type="spellEnd"/>
      <w:r>
        <w:t xml:space="preserve"> </w:t>
      </w:r>
      <w:proofErr w:type="spellStart"/>
      <w:r>
        <w:t>службу</w:t>
      </w:r>
      <w:proofErr w:type="spellEnd"/>
      <w:r>
        <w:t xml:space="preserve">; </w:t>
      </w:r>
    </w:p>
    <w:p w14:paraId="47E80967" w14:textId="77777777" w:rsidR="00F04C22" w:rsidRDefault="0074279F">
      <w:pPr>
        <w:pStyle w:val="BodyText"/>
        <w:numPr>
          <w:ilvl w:val="0"/>
          <w:numId w:val="5"/>
        </w:numPr>
        <w:spacing w:after="0" w:line="240" w:lineRule="auto"/>
        <w:contextualSpacing/>
        <w:jc w:val="both"/>
        <w:rPr>
          <w:rFonts w:cs="Times New Roman"/>
        </w:rPr>
      </w:pPr>
      <w:proofErr w:type="spellStart"/>
      <w:r>
        <w:t>Своевременное</w:t>
      </w:r>
      <w:proofErr w:type="spellEnd"/>
      <w:r>
        <w:t xml:space="preserve"> </w:t>
      </w:r>
      <w:proofErr w:type="spellStart"/>
      <w:r>
        <w:t>предоставление</w:t>
      </w:r>
      <w:proofErr w:type="spellEnd"/>
      <w:r>
        <w:t xml:space="preserve"> </w:t>
      </w:r>
      <w:proofErr w:type="spellStart"/>
      <w:r>
        <w:t>транспортного</w:t>
      </w:r>
      <w:proofErr w:type="spellEnd"/>
      <w:r>
        <w:t xml:space="preserve"> </w:t>
      </w:r>
      <w:proofErr w:type="spellStart"/>
      <w:r>
        <w:t>средства</w:t>
      </w:r>
      <w:proofErr w:type="spellEnd"/>
      <w:r>
        <w:t xml:space="preserve">; </w:t>
      </w:r>
    </w:p>
    <w:p w14:paraId="2BBD9F7E" w14:textId="77777777" w:rsidR="00F04C22" w:rsidRDefault="0074279F">
      <w:pPr>
        <w:pStyle w:val="BodyText"/>
        <w:numPr>
          <w:ilvl w:val="0"/>
          <w:numId w:val="5"/>
        </w:numPr>
        <w:spacing w:after="0" w:line="240" w:lineRule="auto"/>
        <w:contextualSpacing/>
        <w:jc w:val="both"/>
        <w:rPr>
          <w:rFonts w:cs="Times New Roman"/>
          <w:lang w:val="ru-RU"/>
        </w:rPr>
      </w:pPr>
      <w:r>
        <w:rPr>
          <w:lang w:val="ru-RU"/>
        </w:rPr>
        <w:t xml:space="preserve">Постоянство, стабильность и долгосрочность в оказании услуг; </w:t>
      </w:r>
    </w:p>
    <w:p w14:paraId="249C6DE8" w14:textId="77777777" w:rsidR="00F04C22" w:rsidRDefault="0074279F">
      <w:pPr>
        <w:pStyle w:val="BodyText"/>
        <w:numPr>
          <w:ilvl w:val="0"/>
          <w:numId w:val="5"/>
        </w:numPr>
        <w:spacing w:after="0" w:line="240" w:lineRule="auto"/>
        <w:contextualSpacing/>
        <w:jc w:val="both"/>
        <w:rPr>
          <w:rFonts w:cs="Times New Roman"/>
        </w:rPr>
      </w:pPr>
      <w:proofErr w:type="spellStart"/>
      <w:r>
        <w:t>Обеспечение</w:t>
      </w:r>
      <w:proofErr w:type="spellEnd"/>
      <w:r>
        <w:t xml:space="preserve"> </w:t>
      </w:r>
      <w:proofErr w:type="spellStart"/>
      <w:r>
        <w:t>конфиденциальности</w:t>
      </w:r>
      <w:proofErr w:type="spellEnd"/>
      <w:r>
        <w:t xml:space="preserve"> </w:t>
      </w:r>
      <w:proofErr w:type="spellStart"/>
      <w:r>
        <w:t>получаемой</w:t>
      </w:r>
      <w:proofErr w:type="spellEnd"/>
      <w:r>
        <w:t xml:space="preserve"> </w:t>
      </w:r>
      <w:proofErr w:type="spellStart"/>
      <w:r>
        <w:t>информации</w:t>
      </w:r>
      <w:proofErr w:type="spellEnd"/>
      <w:r>
        <w:t>;</w:t>
      </w:r>
    </w:p>
    <w:p w14:paraId="20311B8D" w14:textId="77777777" w:rsidR="00F04C22" w:rsidRDefault="0074279F">
      <w:pPr>
        <w:pStyle w:val="BodyText"/>
        <w:numPr>
          <w:ilvl w:val="0"/>
          <w:numId w:val="5"/>
        </w:numPr>
        <w:spacing w:after="0" w:line="240" w:lineRule="auto"/>
        <w:contextualSpacing/>
        <w:jc w:val="both"/>
        <w:rPr>
          <w:rFonts w:cs="Times New Roman"/>
          <w:lang w:val="ru-RU"/>
        </w:rPr>
      </w:pPr>
      <w:r>
        <w:rPr>
          <w:lang w:val="ru-RU"/>
        </w:rPr>
        <w:t>Соблюдение водителями всех санитарных норм и требований.</w:t>
      </w:r>
    </w:p>
    <w:p w14:paraId="16FAA187" w14:textId="77777777" w:rsidR="00F04C22" w:rsidRDefault="00F04C22">
      <w:pPr>
        <w:pStyle w:val="1"/>
        <w:spacing w:after="0" w:line="240" w:lineRule="auto"/>
        <w:ind w:left="397"/>
        <w:jc w:val="both"/>
        <w:rPr>
          <w:rFonts w:ascii="Times New Roman" w:hAnsi="Times New Roman"/>
        </w:rPr>
      </w:pPr>
    </w:p>
    <w:p w14:paraId="28137F74" w14:textId="77777777" w:rsidR="00F04C22" w:rsidRDefault="0074279F">
      <w:pPr>
        <w:jc w:val="both"/>
        <w:rPr>
          <w:rFonts w:cs="Times New Roman"/>
          <w:b/>
          <w:color w:val="000000"/>
          <w:u w:val="single"/>
          <w:lang w:val="ru-RU"/>
        </w:rPr>
      </w:pPr>
      <w:r>
        <w:rPr>
          <w:rFonts w:cs="Times New Roman"/>
          <w:b/>
          <w:color w:val="000000"/>
          <w:u w:val="single"/>
          <w:lang w:val="ru-RU"/>
        </w:rPr>
        <w:t>ВЫБОР ПОСТАВЩИКА И ЗАКЛЮЧЕНИЕ КОНТРАКТА</w:t>
      </w:r>
    </w:p>
    <w:p w14:paraId="0F0D3C97" w14:textId="77777777" w:rsidR="00F04C22" w:rsidRDefault="00F04C22">
      <w:pPr>
        <w:jc w:val="both"/>
        <w:rPr>
          <w:rFonts w:cs="Times New Roman"/>
          <w:b/>
          <w:u w:val="single"/>
          <w:lang w:val="ru-RU"/>
        </w:rPr>
      </w:pPr>
    </w:p>
    <w:p w14:paraId="09DA3038" w14:textId="77777777" w:rsidR="00F04C22" w:rsidRDefault="0074279F">
      <w:pPr>
        <w:jc w:val="both"/>
        <w:rPr>
          <w:rFonts w:cs="Times New Roman"/>
          <w:color w:val="000000"/>
          <w:lang w:val="ru-RU"/>
        </w:rPr>
      </w:pPr>
      <w:r>
        <w:rPr>
          <w:rFonts w:cs="Times New Roman"/>
          <w:color w:val="000000"/>
          <w:lang w:val="ru-RU"/>
        </w:rPr>
        <w:t xml:space="preserve">Окончательный выбор будет основан на наилучшем предложении для </w:t>
      </w:r>
      <w:r>
        <w:rPr>
          <w:rFonts w:cs="Times New Roman"/>
          <w:color w:val="000000"/>
        </w:rPr>
        <w:t>FHI</w:t>
      </w:r>
      <w:r>
        <w:rPr>
          <w:rFonts w:cs="Times New Roman"/>
          <w:color w:val="000000"/>
          <w:lang w:val="ru-RU"/>
        </w:rPr>
        <w:t xml:space="preserve"> 360, выгодных затратах и услугах, а также других факторах, таких как аналогичный корпоративный опыт и возможности оказания вышеуказанных услуг.</w:t>
      </w:r>
    </w:p>
    <w:p w14:paraId="12789323" w14:textId="77777777" w:rsidR="00F04C22" w:rsidRDefault="00F04C22">
      <w:pPr>
        <w:jc w:val="both"/>
        <w:rPr>
          <w:rFonts w:cs="Times New Roman"/>
          <w:color w:val="000000"/>
          <w:lang w:val="ru-RU"/>
        </w:rPr>
      </w:pPr>
    </w:p>
    <w:p w14:paraId="36B1616F" w14:textId="77777777" w:rsidR="00F04C22" w:rsidRDefault="00F04C22">
      <w:pPr>
        <w:jc w:val="both"/>
        <w:rPr>
          <w:rFonts w:cs="Times New Roman"/>
          <w:lang w:val="ru-RU"/>
        </w:rPr>
      </w:pPr>
    </w:p>
    <w:p w14:paraId="4DF3B03F" w14:textId="77777777" w:rsidR="00F04C22" w:rsidRDefault="0074279F">
      <w:pPr>
        <w:spacing w:before="32"/>
        <w:ind w:right="-20"/>
        <w:rPr>
          <w:rFonts w:cs="Times New Roman"/>
          <w:b/>
          <w:u w:val="single"/>
          <w:lang w:val="ru-RU"/>
        </w:rPr>
      </w:pPr>
      <w:r>
        <w:rPr>
          <w:rFonts w:eastAsia="Times New Roman" w:cs="Times New Roman"/>
          <w:b/>
          <w:bCs/>
          <w:spacing w:val="-1"/>
          <w:u w:val="single"/>
          <w:lang w:val="ru-RU"/>
        </w:rPr>
        <w:t xml:space="preserve">СРОКИ ПОДАЧИ </w:t>
      </w:r>
    </w:p>
    <w:p w14:paraId="18BD4152" w14:textId="77777777" w:rsidR="00F04C22" w:rsidRDefault="00F04C22">
      <w:pPr>
        <w:rPr>
          <w:rFonts w:cs="Times New Roman"/>
          <w:b/>
          <w:u w:val="single"/>
          <w:lang w:val="ru-RU"/>
        </w:rPr>
      </w:pPr>
    </w:p>
    <w:p w14:paraId="2F7FB7DD" w14:textId="6000EBD9" w:rsidR="00F04C22" w:rsidRDefault="0074279F">
      <w:pPr>
        <w:rPr>
          <w:rFonts w:cs="Times New Roman"/>
          <w:lang w:val="ru-RU"/>
        </w:rPr>
      </w:pPr>
      <w:r>
        <w:rPr>
          <w:rFonts w:cs="Times New Roman"/>
          <w:color w:val="000000"/>
          <w:lang w:val="ru-RU"/>
        </w:rPr>
        <w:t xml:space="preserve">Заполните прилагаемый пакет предложений и отправьте его по электронной почте до 15 </w:t>
      </w:r>
      <w:r w:rsidR="001B78CA">
        <w:rPr>
          <w:rFonts w:cs="Times New Roman"/>
          <w:color w:val="000000"/>
          <w:lang w:val="ru-RU"/>
        </w:rPr>
        <w:t>ноября</w:t>
      </w:r>
      <w:r>
        <w:rPr>
          <w:rFonts w:cs="Times New Roman"/>
          <w:color w:val="000000"/>
          <w:lang w:val="ru-RU"/>
        </w:rPr>
        <w:t xml:space="preserve"> 202</w:t>
      </w:r>
      <w:r w:rsidR="001B78CA">
        <w:rPr>
          <w:rFonts w:cs="Times New Roman"/>
          <w:color w:val="000000"/>
          <w:lang w:val="ru-RU"/>
        </w:rPr>
        <w:t>4</w:t>
      </w:r>
      <w:r>
        <w:rPr>
          <w:rFonts w:cs="Times New Roman"/>
          <w:color w:val="000000"/>
          <w:lang w:val="ru-RU"/>
        </w:rPr>
        <w:t xml:space="preserve"> </w:t>
      </w:r>
      <w:r w:rsidRPr="00B3368C">
        <w:rPr>
          <w:rFonts w:cs="Times New Roman"/>
          <w:color w:val="000000"/>
          <w:lang w:val="ru-RU"/>
        </w:rPr>
        <w:t xml:space="preserve">года на: </w:t>
      </w:r>
      <w:r w:rsidR="00183170" w:rsidRPr="00B3368C">
        <w:fldChar w:fldCharType="begin"/>
      </w:r>
      <w:r w:rsidR="00183170" w:rsidRPr="00B3368C">
        <w:rPr>
          <w:lang w:val="ru-RU"/>
        </w:rPr>
        <w:instrText xml:space="preserve"> </w:instrText>
      </w:r>
      <w:r w:rsidR="00183170" w:rsidRPr="00B3368C">
        <w:instrText>HYPERLINK</w:instrText>
      </w:r>
      <w:r w:rsidR="00183170" w:rsidRPr="00B3368C">
        <w:rPr>
          <w:lang w:val="ru-RU"/>
        </w:rPr>
        <w:instrText xml:space="preserve"> "</w:instrText>
      </w:r>
      <w:r w:rsidR="00183170" w:rsidRPr="00B3368C">
        <w:instrText>mailto</w:instrText>
      </w:r>
      <w:r w:rsidR="00183170" w:rsidRPr="00B3368C">
        <w:rPr>
          <w:lang w:val="ru-RU"/>
        </w:rPr>
        <w:instrText>:</w:instrText>
      </w:r>
      <w:r w:rsidR="00183170" w:rsidRPr="00B3368C">
        <w:instrText>procurement</w:instrText>
      </w:r>
      <w:r w:rsidR="00183170" w:rsidRPr="00B3368C">
        <w:rPr>
          <w:lang w:val="ru-RU"/>
        </w:rPr>
        <w:instrText>_</w:instrText>
      </w:r>
      <w:r w:rsidR="00183170" w:rsidRPr="00B3368C">
        <w:instrText>epic</w:instrText>
      </w:r>
      <w:r w:rsidR="00183170" w:rsidRPr="00B3368C">
        <w:rPr>
          <w:lang w:val="ru-RU"/>
        </w:rPr>
        <w:instrText>.</w:instrText>
      </w:r>
      <w:r w:rsidR="00183170" w:rsidRPr="00B3368C">
        <w:instrText>kg</w:instrText>
      </w:r>
      <w:r w:rsidR="00183170" w:rsidRPr="00B3368C">
        <w:rPr>
          <w:lang w:val="ru-RU"/>
        </w:rPr>
        <w:instrText>@</w:instrText>
      </w:r>
      <w:r w:rsidR="00183170" w:rsidRPr="00B3368C">
        <w:instrText>fhi</w:instrText>
      </w:r>
      <w:r w:rsidR="00183170" w:rsidRPr="00B3368C">
        <w:rPr>
          <w:lang w:val="ru-RU"/>
        </w:rPr>
        <w:instrText>360.</w:instrText>
      </w:r>
      <w:r w:rsidR="00183170" w:rsidRPr="00B3368C">
        <w:instrText>org</w:instrText>
      </w:r>
      <w:r w:rsidR="00183170" w:rsidRPr="00B3368C">
        <w:rPr>
          <w:lang w:val="ru-RU"/>
        </w:rPr>
        <w:instrText xml:space="preserve">" </w:instrText>
      </w:r>
      <w:r w:rsidR="00183170" w:rsidRPr="00B3368C">
        <w:fldChar w:fldCharType="separate"/>
      </w:r>
      <w:r w:rsidR="001B78CA" w:rsidRPr="00B3368C">
        <w:rPr>
          <w:rStyle w:val="Hyperlink"/>
        </w:rPr>
        <w:t>procurement</w:t>
      </w:r>
      <w:r w:rsidR="001B78CA" w:rsidRPr="00B3368C">
        <w:rPr>
          <w:rStyle w:val="Hyperlink"/>
          <w:lang w:val="ru-RU"/>
        </w:rPr>
        <w:t>_</w:t>
      </w:r>
      <w:r w:rsidR="001B78CA" w:rsidRPr="00B3368C">
        <w:rPr>
          <w:rStyle w:val="Hyperlink"/>
        </w:rPr>
        <w:t>epic</w:t>
      </w:r>
      <w:r w:rsidR="001B78CA" w:rsidRPr="00B3368C">
        <w:rPr>
          <w:rStyle w:val="Hyperlink"/>
          <w:lang w:val="ru-RU"/>
        </w:rPr>
        <w:t>.</w:t>
      </w:r>
      <w:r w:rsidR="001B78CA" w:rsidRPr="00B3368C">
        <w:rPr>
          <w:rStyle w:val="Hyperlink"/>
        </w:rPr>
        <w:t>kg</w:t>
      </w:r>
      <w:r w:rsidR="001B78CA" w:rsidRPr="00B3368C">
        <w:rPr>
          <w:rStyle w:val="Hyperlink"/>
          <w:lang w:val="ru-RU"/>
        </w:rPr>
        <w:t>@</w:t>
      </w:r>
      <w:proofErr w:type="spellStart"/>
      <w:r w:rsidR="001B78CA" w:rsidRPr="00B3368C">
        <w:rPr>
          <w:rStyle w:val="Hyperlink"/>
        </w:rPr>
        <w:t>fhi</w:t>
      </w:r>
      <w:proofErr w:type="spellEnd"/>
      <w:r w:rsidR="001B78CA" w:rsidRPr="00B3368C">
        <w:rPr>
          <w:rStyle w:val="Hyperlink"/>
          <w:lang w:val="ru-RU"/>
        </w:rPr>
        <w:t>360.</w:t>
      </w:r>
      <w:r w:rsidR="001B78CA" w:rsidRPr="00B3368C">
        <w:rPr>
          <w:rStyle w:val="Hyperlink"/>
        </w:rPr>
        <w:t>org</w:t>
      </w:r>
      <w:r w:rsidR="00183170" w:rsidRPr="00B3368C">
        <w:rPr>
          <w:rStyle w:val="Hyperlink"/>
        </w:rPr>
        <w:fldChar w:fldCharType="end"/>
      </w:r>
    </w:p>
    <w:p w14:paraId="51BD614A" w14:textId="77777777" w:rsidR="00F04C22" w:rsidRDefault="00F04C22">
      <w:pPr>
        <w:rPr>
          <w:rStyle w:val="-"/>
          <w:rFonts w:cs="Times New Roman"/>
          <w:lang w:val="ru-RU"/>
        </w:rPr>
      </w:pPr>
    </w:p>
    <w:p w14:paraId="694A4313" w14:textId="77777777" w:rsidR="00F04C22" w:rsidRDefault="0074279F">
      <w:pPr>
        <w:widowControl w:val="0"/>
        <w:spacing w:line="200" w:lineRule="exact"/>
        <w:rPr>
          <w:rFonts w:cs="Times New Roman"/>
          <w:b/>
          <w:u w:val="single"/>
          <w:lang w:val="ru-RU"/>
        </w:rPr>
      </w:pPr>
      <w:r>
        <w:rPr>
          <w:rFonts w:cs="Times New Roman"/>
          <w:b/>
          <w:u w:val="single"/>
          <w:lang w:val="ru-RU"/>
        </w:rPr>
        <w:t>ОСНОВНЫЕ ТРЕБОВАНИЯ</w:t>
      </w:r>
    </w:p>
    <w:p w14:paraId="60FC1F05" w14:textId="77777777" w:rsidR="00F04C22" w:rsidRDefault="00F04C22">
      <w:pPr>
        <w:spacing w:line="200" w:lineRule="exact"/>
        <w:rPr>
          <w:rFonts w:cs="Times New Roman"/>
          <w:b/>
          <w:u w:val="single"/>
          <w:lang w:val="ru-RU"/>
        </w:rPr>
      </w:pPr>
    </w:p>
    <w:p w14:paraId="433EEAF8" w14:textId="77777777" w:rsidR="00F04C22" w:rsidRDefault="0074279F">
      <w:pPr>
        <w:pStyle w:val="ListParagraph"/>
        <w:numPr>
          <w:ilvl w:val="0"/>
          <w:numId w:val="6"/>
        </w:numPr>
        <w:rPr>
          <w:rFonts w:ascii="Times New Roman" w:hAnsi="Times New Roman" w:cs="Times New Roman"/>
          <w:lang w:val="ru-RU"/>
        </w:rPr>
      </w:pPr>
      <w:r>
        <w:rPr>
          <w:rFonts w:ascii="Times New Roman" w:hAnsi="Times New Roman" w:cs="Times New Roman"/>
          <w:lang w:val="ru-RU"/>
        </w:rPr>
        <w:t xml:space="preserve">На всех предоставляемых автомобилях должен быть своевременно пройден техосмотр. </w:t>
      </w:r>
    </w:p>
    <w:p w14:paraId="5FC8F200" w14:textId="7B9B3177" w:rsidR="00F04C22" w:rsidRDefault="0074279F">
      <w:pPr>
        <w:pStyle w:val="ListParagraph"/>
        <w:numPr>
          <w:ilvl w:val="0"/>
          <w:numId w:val="6"/>
        </w:numPr>
        <w:rPr>
          <w:rFonts w:ascii="Times New Roman" w:hAnsi="Times New Roman" w:cs="Times New Roman"/>
          <w:lang w:val="ru-RU"/>
        </w:rPr>
      </w:pPr>
      <w:r>
        <w:rPr>
          <w:rFonts w:ascii="Times New Roman" w:hAnsi="Times New Roman" w:cs="Times New Roman"/>
          <w:lang w:val="ru-RU"/>
        </w:rPr>
        <w:t xml:space="preserve">Опыт работы на рынке </w:t>
      </w:r>
      <w:r w:rsidR="001B78CA">
        <w:rPr>
          <w:rFonts w:ascii="Times New Roman" w:hAnsi="Times New Roman" w:cs="Times New Roman"/>
          <w:lang w:val="ru-RU"/>
        </w:rPr>
        <w:t>Кыргызстан</w:t>
      </w:r>
      <w:r>
        <w:rPr>
          <w:rFonts w:ascii="Times New Roman" w:hAnsi="Times New Roman" w:cs="Times New Roman"/>
          <w:lang w:val="ru-RU"/>
        </w:rPr>
        <w:t>а более  3-5 лет.</w:t>
      </w:r>
    </w:p>
    <w:p w14:paraId="3AF8D5E6" w14:textId="77777777" w:rsidR="00F04C22" w:rsidRDefault="0074279F">
      <w:pPr>
        <w:pStyle w:val="ListParagraph"/>
        <w:numPr>
          <w:ilvl w:val="0"/>
          <w:numId w:val="6"/>
        </w:numPr>
        <w:rPr>
          <w:rFonts w:ascii="Times New Roman" w:hAnsi="Times New Roman" w:cs="Times New Roman"/>
          <w:lang w:val="ru-RU"/>
        </w:rPr>
      </w:pPr>
      <w:r>
        <w:rPr>
          <w:rFonts w:ascii="Times New Roman" w:hAnsi="Times New Roman" w:cs="Times New Roman"/>
          <w:lang w:val="ru-RU"/>
        </w:rPr>
        <w:t>Наличие собственного автопарка с автомобилями эконом/комфорт класса.</w:t>
      </w:r>
    </w:p>
    <w:p w14:paraId="7732A19B" w14:textId="77777777" w:rsidR="00F04C22" w:rsidRDefault="0074279F">
      <w:pPr>
        <w:pStyle w:val="ListParagraph"/>
        <w:numPr>
          <w:ilvl w:val="0"/>
          <w:numId w:val="6"/>
        </w:numPr>
        <w:rPr>
          <w:rFonts w:ascii="Times New Roman" w:hAnsi="Times New Roman"/>
          <w:lang w:val="ru-RU"/>
        </w:rPr>
      </w:pPr>
      <w:r>
        <w:rPr>
          <w:rFonts w:ascii="Times New Roman" w:hAnsi="Times New Roman"/>
          <w:lang w:val="ru-RU"/>
        </w:rPr>
        <w:t>О</w:t>
      </w:r>
      <w:r>
        <w:rPr>
          <w:rFonts w:ascii="Times New Roman" w:hAnsi="Times New Roman" w:cs="Times New Roman"/>
          <w:lang w:val="ru-RU"/>
        </w:rPr>
        <w:t>беспечение круглосуточной подачи авто и работы диспетчера 24/7.</w:t>
      </w:r>
    </w:p>
    <w:p w14:paraId="6C6EBB54" w14:textId="6BDA672A" w:rsidR="00F04C22" w:rsidRDefault="0074279F">
      <w:pPr>
        <w:pStyle w:val="ListParagraph"/>
        <w:numPr>
          <w:ilvl w:val="0"/>
          <w:numId w:val="6"/>
        </w:numPr>
        <w:rPr>
          <w:rFonts w:ascii="Times New Roman" w:hAnsi="Times New Roman" w:cs="Times New Roman"/>
          <w:lang w:val="ru-RU"/>
        </w:rPr>
      </w:pPr>
      <w:r>
        <w:rPr>
          <w:rFonts w:ascii="Times New Roman" w:hAnsi="Times New Roman" w:cs="Times New Roman"/>
          <w:lang w:val="ru-RU"/>
        </w:rPr>
        <w:t xml:space="preserve">Опыт работы водителей более 3 лет и знание города </w:t>
      </w:r>
      <w:r w:rsidR="001B78CA">
        <w:rPr>
          <w:rFonts w:ascii="Times New Roman" w:hAnsi="Times New Roman" w:cs="Times New Roman"/>
          <w:lang w:val="ru-RU"/>
        </w:rPr>
        <w:t>Бишкек</w:t>
      </w:r>
      <w:r>
        <w:rPr>
          <w:rFonts w:ascii="Times New Roman" w:hAnsi="Times New Roman" w:cs="Times New Roman"/>
          <w:lang w:val="ru-RU"/>
        </w:rPr>
        <w:t xml:space="preserve"> (и других городов </w:t>
      </w:r>
      <w:r w:rsidR="001B78CA">
        <w:rPr>
          <w:rFonts w:ascii="Times New Roman" w:hAnsi="Times New Roman" w:cs="Times New Roman"/>
          <w:lang w:val="ru-RU"/>
        </w:rPr>
        <w:t>Кыргызстан</w:t>
      </w:r>
      <w:r>
        <w:rPr>
          <w:rFonts w:ascii="Times New Roman" w:hAnsi="Times New Roman" w:cs="Times New Roman"/>
          <w:lang w:val="ru-RU"/>
        </w:rPr>
        <w:t>а при возможности).</w:t>
      </w:r>
    </w:p>
    <w:p w14:paraId="6F1587D0" w14:textId="77777777" w:rsidR="00F04C22" w:rsidRDefault="0074279F">
      <w:pPr>
        <w:pStyle w:val="ListParagraph"/>
        <w:numPr>
          <w:ilvl w:val="0"/>
          <w:numId w:val="8"/>
        </w:numPr>
        <w:rPr>
          <w:rFonts w:ascii="Times New Roman" w:hAnsi="Times New Roman" w:cs="Times New Roman"/>
        </w:rPr>
      </w:pPr>
      <w:proofErr w:type="spellStart"/>
      <w:r>
        <w:rPr>
          <w:rFonts w:ascii="Times New Roman" w:hAnsi="Times New Roman" w:cs="Times New Roman"/>
        </w:rPr>
        <w:t>Предоставление</w:t>
      </w:r>
      <w:proofErr w:type="spellEnd"/>
      <w:r>
        <w:rPr>
          <w:rFonts w:ascii="Times New Roman" w:hAnsi="Times New Roman" w:cs="Times New Roman"/>
        </w:rPr>
        <w:t xml:space="preserve"> </w:t>
      </w:r>
      <w:proofErr w:type="spellStart"/>
      <w:r>
        <w:rPr>
          <w:rFonts w:ascii="Times New Roman" w:hAnsi="Times New Roman" w:cs="Times New Roman"/>
        </w:rPr>
        <w:t>корпоративной</w:t>
      </w:r>
      <w:proofErr w:type="spellEnd"/>
      <w:r>
        <w:rPr>
          <w:rFonts w:ascii="Times New Roman" w:hAnsi="Times New Roman" w:cs="Times New Roman"/>
        </w:rPr>
        <w:t xml:space="preserve"> </w:t>
      </w:r>
      <w:proofErr w:type="spellStart"/>
      <w:r>
        <w:rPr>
          <w:rFonts w:ascii="Times New Roman" w:hAnsi="Times New Roman" w:cs="Times New Roman"/>
        </w:rPr>
        <w:t>скидки</w:t>
      </w:r>
      <w:proofErr w:type="spellEnd"/>
      <w:r>
        <w:rPr>
          <w:rFonts w:ascii="Times New Roman" w:hAnsi="Times New Roman" w:cs="Times New Roman"/>
        </w:rPr>
        <w:t>.</w:t>
      </w:r>
    </w:p>
    <w:p w14:paraId="280831F9" w14:textId="77777777" w:rsidR="00F04C22" w:rsidRDefault="0074279F">
      <w:pPr>
        <w:pStyle w:val="ListParagraph"/>
        <w:numPr>
          <w:ilvl w:val="0"/>
          <w:numId w:val="7"/>
        </w:numPr>
        <w:rPr>
          <w:rFonts w:ascii="Times New Roman" w:hAnsi="Times New Roman" w:cs="Times New Roman"/>
          <w:lang w:val="ru-RU"/>
        </w:rPr>
      </w:pPr>
      <w:r>
        <w:rPr>
          <w:rFonts w:ascii="Times New Roman" w:hAnsi="Times New Roman" w:cs="Times New Roman"/>
          <w:lang w:val="ru-RU"/>
        </w:rPr>
        <w:t>Прием оплаты по факту предоставления услуг и/или перевозки пассажиров.</w:t>
      </w:r>
    </w:p>
    <w:p w14:paraId="5D71D73A" w14:textId="77777777" w:rsidR="00F04C22" w:rsidRDefault="0074279F">
      <w:pPr>
        <w:pStyle w:val="ListParagraph"/>
        <w:numPr>
          <w:ilvl w:val="0"/>
          <w:numId w:val="7"/>
        </w:numPr>
        <w:rPr>
          <w:rFonts w:ascii="Times New Roman" w:hAnsi="Times New Roman" w:cs="Times New Roman"/>
          <w:lang w:val="ru-RU"/>
        </w:rPr>
      </w:pPr>
      <w:r>
        <w:rPr>
          <w:rFonts w:ascii="Times New Roman" w:hAnsi="Times New Roman" w:cs="Times New Roman"/>
          <w:lang w:val="ru-RU"/>
        </w:rPr>
        <w:t>Прием всех видов заявок компании в письменном виде (электронная почта и т.д.).</w:t>
      </w:r>
    </w:p>
    <w:p w14:paraId="735AA7A1" w14:textId="77777777" w:rsidR="00F04C22" w:rsidRDefault="0074279F">
      <w:pPr>
        <w:pStyle w:val="ListParagraph"/>
        <w:numPr>
          <w:ilvl w:val="0"/>
          <w:numId w:val="7"/>
        </w:numPr>
        <w:spacing w:before="120"/>
        <w:jc w:val="both"/>
        <w:rPr>
          <w:rFonts w:ascii="Times New Roman" w:hAnsi="Times New Roman" w:cs="Times New Roman"/>
          <w:lang w:val="ru-RU"/>
        </w:rPr>
      </w:pPr>
      <w:r>
        <w:rPr>
          <w:rFonts w:ascii="Times New Roman" w:hAnsi="Times New Roman" w:cs="Times New Roman"/>
          <w:lang w:val="ru-RU"/>
        </w:rPr>
        <w:t>Бесплатная доставка любых запрашиваемых документов и счетов на оплату в офис компании.</w:t>
      </w:r>
    </w:p>
    <w:p w14:paraId="77DDCA57" w14:textId="77777777" w:rsidR="00F04C22" w:rsidRDefault="0074279F">
      <w:pPr>
        <w:pStyle w:val="ListParagraph"/>
        <w:numPr>
          <w:ilvl w:val="0"/>
          <w:numId w:val="4"/>
        </w:numPr>
        <w:spacing w:before="120" w:after="29" w:line="247" w:lineRule="auto"/>
        <w:ind w:right="5"/>
        <w:jc w:val="both"/>
        <w:rPr>
          <w:rFonts w:ascii="Times New Roman" w:eastAsia="Times New Roman" w:hAnsi="Times New Roman" w:cs="Times New Roman"/>
          <w:lang w:val="ru-RU"/>
        </w:rPr>
      </w:pPr>
      <w:r>
        <w:rPr>
          <w:rFonts w:ascii="Times New Roman" w:hAnsi="Times New Roman" w:cs="Times New Roman"/>
          <w:color w:val="000000"/>
          <w:lang w:val="ru-RU"/>
        </w:rPr>
        <w:t>Ответственное отношение водителей и менеджеров к работе, пунктуальность, внимательность.</w:t>
      </w:r>
    </w:p>
    <w:p w14:paraId="12A85961" w14:textId="77777777" w:rsidR="00F04C22" w:rsidRDefault="0074279F">
      <w:pPr>
        <w:pStyle w:val="ListParagraph"/>
        <w:numPr>
          <w:ilvl w:val="0"/>
          <w:numId w:val="4"/>
        </w:numPr>
        <w:spacing w:before="120" w:after="29" w:line="247" w:lineRule="auto"/>
        <w:ind w:right="5"/>
        <w:jc w:val="both"/>
        <w:rPr>
          <w:rFonts w:ascii="Times New Roman" w:eastAsia="Times New Roman" w:hAnsi="Times New Roman" w:cs="Times New Roman"/>
          <w:lang w:val="ru-RU"/>
        </w:rPr>
      </w:pPr>
      <w:r>
        <w:rPr>
          <w:rFonts w:ascii="Times New Roman" w:eastAsia="Times New Roman" w:hAnsi="Times New Roman" w:cs="Times New Roman"/>
          <w:lang w:val="ru-RU"/>
        </w:rPr>
        <w:t>Необходимо предоставить полный пакет регистрационных документов.</w:t>
      </w:r>
    </w:p>
    <w:p w14:paraId="5F7995C2" w14:textId="77777777" w:rsidR="00F04C22" w:rsidRDefault="0074279F">
      <w:pPr>
        <w:pStyle w:val="ListParagraph"/>
        <w:numPr>
          <w:ilvl w:val="0"/>
          <w:numId w:val="4"/>
        </w:numPr>
        <w:spacing w:after="29" w:line="247" w:lineRule="auto"/>
        <w:ind w:right="5"/>
        <w:rPr>
          <w:rFonts w:ascii="Times New Roman" w:hAnsi="Times New Roman" w:cs="Times New Roman"/>
          <w:lang w:val="ru-RU"/>
        </w:rPr>
      </w:pPr>
      <w:r>
        <w:rPr>
          <w:rFonts w:ascii="Times New Roman" w:eastAsia="Times New Roman" w:hAnsi="Times New Roman" w:cs="Times New Roman"/>
          <w:lang w:val="ru-RU"/>
        </w:rPr>
        <w:lastRenderedPageBreak/>
        <w:t>Стоимость услуг (с учетом всех налогов и затрат), фиксированная на момент заключения договора и не подлежащая изменению в сторону ее увеличения.</w:t>
      </w:r>
    </w:p>
    <w:p w14:paraId="5673242B" w14:textId="77777777" w:rsidR="00F04C22" w:rsidRDefault="0074279F">
      <w:pPr>
        <w:pStyle w:val="ListParagraph"/>
        <w:numPr>
          <w:ilvl w:val="0"/>
          <w:numId w:val="4"/>
        </w:numPr>
        <w:spacing w:after="57" w:line="259" w:lineRule="auto"/>
        <w:rPr>
          <w:rFonts w:ascii="Times New Roman" w:hAnsi="Times New Roman" w:cs="Times New Roman"/>
          <w:lang w:val="ru-RU"/>
        </w:rPr>
      </w:pPr>
      <w:r>
        <w:rPr>
          <w:rFonts w:ascii="Times New Roman" w:eastAsia="Times New Roman" w:hAnsi="Times New Roman" w:cs="Times New Roman"/>
          <w:lang w:val="ru-RU"/>
        </w:rPr>
        <w:t>Гибкие условия оплаты за предоставленные услуги — 15-20 дней после подписания Акта приемки услуг.</w:t>
      </w:r>
    </w:p>
    <w:p w14:paraId="1A3F66A8" w14:textId="77777777" w:rsidR="00F04C22" w:rsidRDefault="0074279F">
      <w:pPr>
        <w:pStyle w:val="BodyText"/>
        <w:numPr>
          <w:ilvl w:val="0"/>
          <w:numId w:val="4"/>
        </w:numPr>
        <w:spacing w:after="0" w:line="240" w:lineRule="auto"/>
        <w:ind w:left="0" w:firstLine="397"/>
        <w:contextualSpacing/>
        <w:jc w:val="both"/>
        <w:rPr>
          <w:lang w:val="ru-RU"/>
        </w:rPr>
      </w:pPr>
      <w:r>
        <w:rPr>
          <w:rFonts w:eastAsia="Times New Roman" w:cs="Times New Roman"/>
          <w:lang w:val="ru-RU"/>
        </w:rPr>
        <w:t>Предоставление чеков заказчику после каждой поездки.</w:t>
      </w:r>
    </w:p>
    <w:p w14:paraId="0D51F721" w14:textId="77777777" w:rsidR="00F04C22" w:rsidRDefault="00F04C22">
      <w:pPr>
        <w:pStyle w:val="BodyText"/>
        <w:spacing w:after="0" w:line="240" w:lineRule="auto"/>
        <w:ind w:left="720"/>
        <w:contextualSpacing/>
        <w:jc w:val="both"/>
        <w:rPr>
          <w:rFonts w:cs="Times New Roman"/>
          <w:highlight w:val="yellow"/>
          <w:lang w:val="ru-RU"/>
        </w:rPr>
      </w:pPr>
    </w:p>
    <w:p w14:paraId="1C825407" w14:textId="79C61FD6" w:rsidR="00F04C22" w:rsidRDefault="001B78CA">
      <w:pPr>
        <w:spacing w:after="57" w:line="259" w:lineRule="auto"/>
        <w:rPr>
          <w:rFonts w:cs="Times New Roman"/>
          <w:lang w:val="ru-RU"/>
        </w:rPr>
      </w:pPr>
      <w:r>
        <w:rPr>
          <w:rFonts w:cs="Times New Roman"/>
          <w:lang w:val="ru-RU"/>
        </w:rPr>
        <w:t>Поставщик</w:t>
      </w:r>
      <w:r w:rsidR="0074279F">
        <w:rPr>
          <w:rFonts w:cs="Times New Roman"/>
          <w:lang w:val="ru-RU"/>
        </w:rPr>
        <w:t xml:space="preserve"> должен находиться в г.</w:t>
      </w:r>
      <w:r>
        <w:rPr>
          <w:rFonts w:cs="Times New Roman"/>
          <w:lang w:val="ru-RU"/>
        </w:rPr>
        <w:t>Бишкек</w:t>
      </w:r>
      <w:r w:rsidR="0074279F">
        <w:rPr>
          <w:rFonts w:cs="Times New Roman"/>
          <w:lang w:val="ru-RU"/>
        </w:rPr>
        <w:t xml:space="preserve">, </w:t>
      </w:r>
      <w:r>
        <w:rPr>
          <w:rFonts w:cs="Times New Roman"/>
          <w:lang w:val="ru-RU"/>
        </w:rPr>
        <w:t>Кыргызстан</w:t>
      </w:r>
      <w:r w:rsidR="0074279F">
        <w:rPr>
          <w:rFonts w:cs="Times New Roman"/>
          <w:lang w:val="ru-RU"/>
        </w:rPr>
        <w:t xml:space="preserve">. </w:t>
      </w:r>
    </w:p>
    <w:p w14:paraId="4EDE5C5F" w14:textId="77777777" w:rsidR="00F04C22" w:rsidRDefault="00F04C22">
      <w:pPr>
        <w:rPr>
          <w:rStyle w:val="-"/>
          <w:rFonts w:cs="Times New Roman"/>
          <w:lang w:val="ru-RU"/>
        </w:rPr>
      </w:pPr>
    </w:p>
    <w:p w14:paraId="438A7B75" w14:textId="03066D86" w:rsidR="00F04C22" w:rsidRDefault="00853CCC">
      <w:pPr>
        <w:rPr>
          <w:rFonts w:cs="Times New Roman"/>
          <w:b/>
          <w:u w:val="single"/>
          <w:lang w:val="ru-RU"/>
        </w:rPr>
      </w:pPr>
      <w:r>
        <w:rPr>
          <w:rFonts w:cs="Times New Roman"/>
          <w:b/>
          <w:u w:val="single"/>
          <w:lang w:val="ru-RU"/>
        </w:rPr>
        <w:t xml:space="preserve">КОММЕРЧЕСКИЕ </w:t>
      </w:r>
      <w:r w:rsidR="0074279F">
        <w:rPr>
          <w:rFonts w:cs="Times New Roman"/>
          <w:b/>
          <w:u w:val="single"/>
          <w:lang w:val="ru-RU"/>
        </w:rPr>
        <w:t>ПРЕДЛОЖЕНИЯ ДОЛЖНЫ ВКЛЮЧАТЬ</w:t>
      </w:r>
    </w:p>
    <w:p w14:paraId="32AF1444" w14:textId="77777777" w:rsidR="00F04C22" w:rsidRDefault="00F04C22">
      <w:pPr>
        <w:rPr>
          <w:rFonts w:cs="Times New Roman"/>
          <w:b/>
          <w:u w:val="single"/>
          <w:lang w:val="ru-RU"/>
        </w:rPr>
      </w:pPr>
    </w:p>
    <w:p w14:paraId="567944B4" w14:textId="77777777" w:rsidR="00F04C22" w:rsidRDefault="0074279F">
      <w:pPr>
        <w:pStyle w:val="ListParagraph"/>
        <w:numPr>
          <w:ilvl w:val="0"/>
          <w:numId w:val="9"/>
        </w:numPr>
        <w:rPr>
          <w:rFonts w:ascii="Times New Roman" w:hAnsi="Times New Roman" w:cs="Times New Roman"/>
          <w:color w:val="000000"/>
          <w:lang w:val="ru-RU"/>
        </w:rPr>
      </w:pPr>
      <w:r>
        <w:rPr>
          <w:rFonts w:ascii="Times New Roman" w:hAnsi="Times New Roman" w:cs="Times New Roman"/>
          <w:color w:val="000000"/>
          <w:lang w:val="ru-RU"/>
        </w:rPr>
        <w:t>Информацию о квалификации и стоимость услуг  -  Приложении 1</w:t>
      </w:r>
    </w:p>
    <w:p w14:paraId="1A192933" w14:textId="77777777" w:rsidR="00B3368C" w:rsidRPr="00B3368C" w:rsidRDefault="0074279F" w:rsidP="00B85D2A">
      <w:pPr>
        <w:pStyle w:val="ListParagraph"/>
        <w:numPr>
          <w:ilvl w:val="0"/>
          <w:numId w:val="9"/>
        </w:numPr>
        <w:rPr>
          <w:rFonts w:cs="Times New Roman"/>
          <w:lang w:val="ru-RU"/>
        </w:rPr>
      </w:pPr>
      <w:r w:rsidRPr="00B3368C">
        <w:rPr>
          <w:rFonts w:ascii="Times New Roman" w:hAnsi="Times New Roman" w:cs="Times New Roman"/>
          <w:color w:val="000000"/>
          <w:lang w:val="ru-RU"/>
        </w:rPr>
        <w:t xml:space="preserve">Рекоммендации/отзывы (при наличии) </w:t>
      </w:r>
    </w:p>
    <w:p w14:paraId="4630DA4F" w14:textId="7008BBCA" w:rsidR="00853CCC" w:rsidRPr="00B3368C" w:rsidRDefault="0074279F" w:rsidP="00B85D2A">
      <w:pPr>
        <w:pStyle w:val="ListParagraph"/>
        <w:numPr>
          <w:ilvl w:val="0"/>
          <w:numId w:val="9"/>
        </w:numPr>
        <w:rPr>
          <w:rFonts w:cs="Times New Roman"/>
          <w:lang w:val="ru-RU"/>
        </w:rPr>
      </w:pPr>
      <w:r w:rsidRPr="00B3368C">
        <w:rPr>
          <w:rFonts w:ascii="Times New Roman" w:hAnsi="Times New Roman" w:cs="Times New Roman"/>
          <w:color w:val="000000"/>
          <w:lang w:val="ru-RU"/>
        </w:rPr>
        <w:t>Регистрационные документы</w:t>
      </w:r>
    </w:p>
    <w:p w14:paraId="3E3EFCEE" w14:textId="77777777" w:rsidR="00853CCC" w:rsidRPr="00B3368C" w:rsidRDefault="00853CCC" w:rsidP="00B3368C">
      <w:pPr>
        <w:rPr>
          <w:rFonts w:eastAsia="Times New Roman" w:cs="Times New Roman"/>
          <w:b/>
          <w:bCs/>
          <w:color w:val="000000" w:themeColor="text1"/>
          <w:spacing w:val="-1"/>
          <w:u w:val="thick" w:color="000000"/>
          <w:lang w:val="ru-RU"/>
        </w:rPr>
      </w:pPr>
      <w:r w:rsidRPr="00B3368C">
        <w:rPr>
          <w:rFonts w:eastAsia="Times New Roman" w:cs="Times New Roman"/>
          <w:b/>
          <w:bCs/>
          <w:color w:val="000000" w:themeColor="text1"/>
          <w:spacing w:val="-1"/>
          <w:u w:val="thick" w:color="000000"/>
          <w:lang w:val="ru-RU"/>
        </w:rPr>
        <w:t>ОЦЕНКА</w:t>
      </w:r>
    </w:p>
    <w:p w14:paraId="117A0C68" w14:textId="77777777" w:rsidR="00853CCC" w:rsidRDefault="00853CCC" w:rsidP="00B3368C">
      <w:pPr>
        <w:pStyle w:val="ListParagraph"/>
        <w:widowControl w:val="0"/>
        <w:suppressAutoHyphens w:val="0"/>
        <w:spacing w:after="0" w:line="240" w:lineRule="auto"/>
        <w:ind w:right="120"/>
        <w:jc w:val="both"/>
        <w:rPr>
          <w:rFonts w:ascii="Times New Roman" w:eastAsia="Times New Roman" w:hAnsi="Times New Roman" w:cs="Times New Roman"/>
          <w:color w:val="000000" w:themeColor="text1"/>
          <w:sz w:val="24"/>
          <w:szCs w:val="24"/>
          <w:lang w:val="ru-RU"/>
        </w:rPr>
      </w:pPr>
    </w:p>
    <w:p w14:paraId="123AB25F" w14:textId="77777777" w:rsidR="00853CCC" w:rsidRPr="00666D7A" w:rsidRDefault="00853CCC" w:rsidP="00B3368C">
      <w:pPr>
        <w:pStyle w:val="ListParagraph"/>
        <w:widowControl w:val="0"/>
        <w:suppressAutoHyphens w:val="0"/>
        <w:spacing w:after="0" w:line="240" w:lineRule="auto"/>
        <w:ind w:right="120"/>
        <w:jc w:val="both"/>
        <w:rPr>
          <w:rFonts w:ascii="Times New Roman" w:eastAsia="Times New Roman" w:hAnsi="Times New Roman" w:cs="Times New Roman"/>
          <w:color w:val="000000" w:themeColor="text1"/>
          <w:sz w:val="24"/>
          <w:szCs w:val="24"/>
          <w:lang w:val="ru-RU"/>
        </w:rPr>
      </w:pPr>
      <w:r w:rsidRPr="009E619F">
        <w:rPr>
          <w:rFonts w:ascii="Times New Roman" w:eastAsia="Times New Roman" w:hAnsi="Times New Roman" w:cs="Times New Roman"/>
          <w:lang w:val="ru-RU"/>
        </w:rPr>
        <w:t xml:space="preserve">Оценка коммерческих </w:t>
      </w:r>
      <w:r>
        <w:rPr>
          <w:rFonts w:ascii="Times New Roman" w:eastAsia="Times New Roman" w:hAnsi="Times New Roman" w:cs="Times New Roman"/>
          <w:lang w:val="ru-RU"/>
        </w:rPr>
        <w:t>предложений будет проводиться на основаниии:</w:t>
      </w:r>
    </w:p>
    <w:p w14:paraId="70D9B004" w14:textId="3A925725" w:rsidR="00853CCC" w:rsidRDefault="00853CCC" w:rsidP="00B3368C">
      <w:pPr>
        <w:pStyle w:val="ListParagraph"/>
        <w:widowControl w:val="0"/>
        <w:suppressAutoHyphens w:val="0"/>
        <w:spacing w:after="0" w:line="240" w:lineRule="auto"/>
        <w:ind w:right="120"/>
        <w:jc w:val="both"/>
        <w:rPr>
          <w:rFonts w:ascii="Times New Roman" w:eastAsia="Times New Roman" w:hAnsi="Times New Roman" w:cs="Times New Roman"/>
          <w:lang w:val="ru-RU"/>
        </w:rPr>
      </w:pPr>
      <w:r>
        <w:rPr>
          <w:rFonts w:ascii="Times New Roman" w:eastAsia="Times New Roman" w:hAnsi="Times New Roman" w:cs="Times New Roman"/>
          <w:lang w:val="ru-RU"/>
        </w:rPr>
        <w:t>1) цены –</w:t>
      </w:r>
      <w:r w:rsidR="001060F8">
        <w:rPr>
          <w:rFonts w:ascii="Times New Roman" w:eastAsia="Times New Roman" w:hAnsi="Times New Roman" w:cs="Times New Roman"/>
          <w:lang w:val="ru-RU"/>
        </w:rPr>
        <w:t xml:space="preserve"> 5</w:t>
      </w:r>
      <w:r>
        <w:rPr>
          <w:rFonts w:ascii="Times New Roman" w:eastAsia="Times New Roman" w:hAnsi="Times New Roman" w:cs="Times New Roman"/>
          <w:lang w:val="ru-RU"/>
        </w:rPr>
        <w:t>0 баллов</w:t>
      </w:r>
    </w:p>
    <w:p w14:paraId="6A426A8F" w14:textId="05D6554D" w:rsidR="00853CCC" w:rsidRDefault="00853CCC" w:rsidP="00B3368C">
      <w:pPr>
        <w:pStyle w:val="ListParagraph"/>
        <w:widowControl w:val="0"/>
        <w:suppressAutoHyphens w:val="0"/>
        <w:spacing w:after="0" w:line="240" w:lineRule="auto"/>
        <w:ind w:right="120"/>
        <w:jc w:val="both"/>
        <w:rPr>
          <w:rFonts w:ascii="Times New Roman" w:eastAsia="Times New Roman" w:hAnsi="Times New Roman" w:cs="Times New Roman"/>
          <w:lang w:val="ru-RU"/>
        </w:rPr>
      </w:pPr>
      <w:r>
        <w:rPr>
          <w:rFonts w:ascii="Times New Roman" w:eastAsia="Times New Roman" w:hAnsi="Times New Roman" w:cs="Times New Roman"/>
          <w:lang w:val="ru-RU"/>
        </w:rPr>
        <w:t xml:space="preserve">2) </w:t>
      </w:r>
      <w:r w:rsidR="001060F8">
        <w:rPr>
          <w:rFonts w:ascii="Times New Roman" w:eastAsia="Times New Roman" w:hAnsi="Times New Roman" w:cs="Times New Roman"/>
          <w:lang w:val="ru-RU"/>
        </w:rPr>
        <w:t>предоставления полного спектра услуг</w:t>
      </w:r>
      <w:r>
        <w:rPr>
          <w:rFonts w:ascii="Times New Roman" w:eastAsia="Times New Roman" w:hAnsi="Times New Roman" w:cs="Times New Roman"/>
          <w:lang w:val="ru-RU"/>
        </w:rPr>
        <w:t xml:space="preserve"> – </w:t>
      </w:r>
      <w:r w:rsidR="001060F8">
        <w:rPr>
          <w:rFonts w:ascii="Times New Roman" w:eastAsia="Times New Roman" w:hAnsi="Times New Roman" w:cs="Times New Roman"/>
          <w:lang w:val="ru-RU"/>
        </w:rPr>
        <w:t>4</w:t>
      </w:r>
      <w:r>
        <w:rPr>
          <w:rFonts w:ascii="Times New Roman" w:eastAsia="Times New Roman" w:hAnsi="Times New Roman" w:cs="Times New Roman"/>
          <w:lang w:val="ru-RU"/>
        </w:rPr>
        <w:t>0 баллов</w:t>
      </w:r>
    </w:p>
    <w:p w14:paraId="54852080" w14:textId="1DC655BF" w:rsidR="001060F8" w:rsidRDefault="001060F8" w:rsidP="00B3368C">
      <w:pPr>
        <w:pStyle w:val="ListParagraph"/>
        <w:widowControl w:val="0"/>
        <w:suppressAutoHyphens w:val="0"/>
        <w:spacing w:after="0" w:line="240" w:lineRule="auto"/>
        <w:ind w:right="120"/>
        <w:jc w:val="both"/>
        <w:rPr>
          <w:rFonts w:ascii="Times New Roman" w:eastAsia="Times New Roman" w:hAnsi="Times New Roman" w:cs="Times New Roman"/>
          <w:lang w:val="ru-RU"/>
        </w:rPr>
      </w:pPr>
      <w:r>
        <w:rPr>
          <w:rFonts w:ascii="Times New Roman" w:eastAsia="Times New Roman" w:hAnsi="Times New Roman" w:cs="Times New Roman"/>
          <w:lang w:val="ru-RU"/>
        </w:rPr>
        <w:t>3) требования по автопарку – 10 баллов</w:t>
      </w:r>
    </w:p>
    <w:p w14:paraId="10FED960" w14:textId="01AFECAE" w:rsidR="00853CCC" w:rsidRPr="009E619F" w:rsidRDefault="00853CCC" w:rsidP="00B3368C">
      <w:pPr>
        <w:pStyle w:val="ListParagraph"/>
        <w:widowControl w:val="0"/>
        <w:suppressAutoHyphens w:val="0"/>
        <w:spacing w:after="0" w:line="240" w:lineRule="auto"/>
        <w:ind w:right="120"/>
        <w:jc w:val="both"/>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lang w:val="ru-RU"/>
        </w:rPr>
        <w:t xml:space="preserve"> </w:t>
      </w:r>
    </w:p>
    <w:p w14:paraId="27F9C923" w14:textId="77777777" w:rsidR="00F04C22" w:rsidRDefault="00F04C22">
      <w:pPr>
        <w:rPr>
          <w:rFonts w:cs="Times New Roman"/>
          <w:lang w:val="ru-RU"/>
        </w:rPr>
      </w:pPr>
    </w:p>
    <w:p w14:paraId="34A608A6" w14:textId="77777777" w:rsidR="00F04C22" w:rsidRDefault="0074279F">
      <w:pPr>
        <w:rPr>
          <w:rFonts w:cs="Times New Roman"/>
          <w:b/>
          <w:u w:val="single"/>
          <w:lang w:val="ru-RU"/>
        </w:rPr>
      </w:pPr>
      <w:r>
        <w:rPr>
          <w:rFonts w:cs="Times New Roman"/>
          <w:b/>
          <w:u w:val="single"/>
          <w:lang w:val="ru-RU"/>
        </w:rPr>
        <w:t>ПРАВА</w:t>
      </w:r>
    </w:p>
    <w:p w14:paraId="60A6A657" w14:textId="77777777" w:rsidR="00F04C22" w:rsidRDefault="00F04C22">
      <w:pPr>
        <w:rPr>
          <w:rFonts w:cs="Times New Roman"/>
          <w:b/>
          <w:u w:val="single"/>
          <w:lang w:val="ru-RU"/>
        </w:rPr>
      </w:pPr>
    </w:p>
    <w:p w14:paraId="74482FDE" w14:textId="77777777" w:rsidR="00F04C22" w:rsidRDefault="0074279F">
      <w:pPr>
        <w:rPr>
          <w:rFonts w:cs="Times New Roman"/>
          <w:lang w:val="ru-RU"/>
        </w:rPr>
      </w:pPr>
      <w:r>
        <w:rPr>
          <w:rFonts w:cs="Times New Roman"/>
          <w:lang w:val="ru-RU"/>
        </w:rPr>
        <w:t>Все представленные предложения становятся собственностью FHI 360, которая оставляет за собой право по своему усмотрению:</w:t>
      </w:r>
    </w:p>
    <w:p w14:paraId="106156CE" w14:textId="77777777" w:rsidR="00F04C22" w:rsidRDefault="00F04C22">
      <w:pPr>
        <w:rPr>
          <w:rFonts w:cs="Times New Roman"/>
          <w:lang w:val="ru-RU"/>
        </w:rPr>
      </w:pPr>
    </w:p>
    <w:p w14:paraId="014BD9C2" w14:textId="77777777" w:rsidR="00F04C22" w:rsidRDefault="0074279F">
      <w:pPr>
        <w:pStyle w:val="ListParagraph"/>
        <w:numPr>
          <w:ilvl w:val="0"/>
          <w:numId w:val="3"/>
        </w:numPr>
        <w:jc w:val="both"/>
        <w:rPr>
          <w:rFonts w:ascii="Times New Roman" w:hAnsi="Times New Roman" w:cs="Times New Roman"/>
          <w:lang w:val="ru-RU"/>
        </w:rPr>
      </w:pPr>
      <w:r>
        <w:rPr>
          <w:rFonts w:ascii="Times New Roman" w:hAnsi="Times New Roman" w:cs="Times New Roman"/>
          <w:lang w:val="ru-RU"/>
        </w:rPr>
        <w:t>Дисквалифицировать любое предложение на основании несоблюдения Поставщиком инструкций;</w:t>
      </w:r>
    </w:p>
    <w:p w14:paraId="55ED8E70" w14:textId="77777777" w:rsidR="00F04C22" w:rsidRDefault="0074279F">
      <w:pPr>
        <w:pStyle w:val="ListParagraph"/>
        <w:numPr>
          <w:ilvl w:val="0"/>
          <w:numId w:val="3"/>
        </w:numPr>
        <w:jc w:val="both"/>
        <w:rPr>
          <w:rFonts w:ascii="Times New Roman" w:hAnsi="Times New Roman" w:cs="Times New Roman"/>
          <w:lang w:val="ru-RU"/>
        </w:rPr>
      </w:pPr>
      <w:r>
        <w:rPr>
          <w:rFonts w:ascii="Times New Roman" w:hAnsi="Times New Roman" w:cs="Times New Roman"/>
          <w:lang w:val="ru-RU"/>
        </w:rPr>
        <w:t>Продлить сроки для представления всех предложений на запросы после уведомления всех участников;</w:t>
      </w:r>
    </w:p>
    <w:p w14:paraId="157E49EA" w14:textId="77777777" w:rsidR="00F04C22" w:rsidRDefault="0074279F">
      <w:pPr>
        <w:pStyle w:val="ListParagraph"/>
        <w:numPr>
          <w:ilvl w:val="0"/>
          <w:numId w:val="3"/>
        </w:numPr>
        <w:jc w:val="both"/>
        <w:rPr>
          <w:rFonts w:ascii="Times New Roman" w:hAnsi="Times New Roman" w:cs="Times New Roman"/>
          <w:lang w:val="ru-RU"/>
        </w:rPr>
      </w:pPr>
      <w:r>
        <w:rPr>
          <w:rFonts w:ascii="Times New Roman" w:hAnsi="Times New Roman" w:cs="Times New Roman"/>
          <w:lang w:val="ru-RU"/>
        </w:rPr>
        <w:t>Заключить договор только часть заданий или заключить сразу несколько договоров;</w:t>
      </w:r>
    </w:p>
    <w:p w14:paraId="28E6522D" w14:textId="77777777" w:rsidR="00F04C22" w:rsidRDefault="0074279F">
      <w:pPr>
        <w:pStyle w:val="ListParagraph"/>
        <w:numPr>
          <w:ilvl w:val="0"/>
          <w:numId w:val="3"/>
        </w:numPr>
        <w:jc w:val="both"/>
        <w:rPr>
          <w:rFonts w:ascii="Times New Roman" w:hAnsi="Times New Roman" w:cs="Times New Roman"/>
          <w:lang w:val="ru-RU"/>
        </w:rPr>
      </w:pPr>
      <w:r>
        <w:rPr>
          <w:rFonts w:ascii="Times New Roman" w:hAnsi="Times New Roman" w:cs="Times New Roman"/>
          <w:lang w:val="ru-RU"/>
        </w:rPr>
        <w:t>FHI 360 не будет компенсировать поставщикам подготовку их ответа на этот запрос;</w:t>
      </w:r>
    </w:p>
    <w:p w14:paraId="26EB5CB8" w14:textId="77777777" w:rsidR="00F04C22" w:rsidRDefault="0074279F">
      <w:pPr>
        <w:pStyle w:val="ListParagraph"/>
        <w:numPr>
          <w:ilvl w:val="0"/>
          <w:numId w:val="3"/>
        </w:numPr>
        <w:jc w:val="both"/>
        <w:rPr>
          <w:rFonts w:ascii="Times New Roman" w:hAnsi="Times New Roman" w:cs="Times New Roman"/>
          <w:lang w:val="ru-RU"/>
        </w:rPr>
      </w:pPr>
      <w:r>
        <w:rPr>
          <w:rFonts w:ascii="Times New Roman" w:hAnsi="Times New Roman" w:cs="Times New Roman"/>
          <w:lang w:val="ru-RU"/>
        </w:rPr>
        <w:t>Объявление данного запроса предложения не является гарантией того, что FHI 360 заключит генеральное соглашение;</w:t>
      </w:r>
    </w:p>
    <w:p w14:paraId="2E50C68D" w14:textId="77777777" w:rsidR="00F04C22" w:rsidRDefault="0074279F">
      <w:pPr>
        <w:pStyle w:val="ListParagraph"/>
        <w:numPr>
          <w:ilvl w:val="0"/>
          <w:numId w:val="3"/>
        </w:numPr>
        <w:jc w:val="both"/>
        <w:rPr>
          <w:rFonts w:ascii="Times New Roman" w:hAnsi="Times New Roman" w:cs="Times New Roman"/>
          <w:lang w:val="ru-RU"/>
        </w:rPr>
      </w:pPr>
      <w:r>
        <w:rPr>
          <w:rFonts w:ascii="Times New Roman" w:hAnsi="Times New Roman" w:cs="Times New Roman"/>
          <w:lang w:val="ru-RU"/>
        </w:rPr>
        <w:t>FHI 360 не обязан заказывать какие-либо минимальные или максимальные количества услуг или продуктов и не принимает на себя никаких обязательств, финансовых или иных.</w:t>
      </w:r>
    </w:p>
    <w:p w14:paraId="6BDDE28A" w14:textId="77777777" w:rsidR="00F04C22" w:rsidRDefault="00F04C22">
      <w:pPr>
        <w:rPr>
          <w:rFonts w:cs="Times New Roman"/>
          <w:lang w:val="ru-RU"/>
        </w:rPr>
      </w:pPr>
    </w:p>
    <w:p w14:paraId="71CB0104" w14:textId="176FBB40" w:rsidR="00F04C22" w:rsidRPr="00B3368C" w:rsidRDefault="00F04C22" w:rsidP="00B3368C">
      <w:pPr>
        <w:spacing w:after="200" w:line="276" w:lineRule="auto"/>
        <w:rPr>
          <w:rFonts w:cs="Times New Roman"/>
          <w:lang w:val="ru-RU"/>
        </w:rPr>
      </w:pPr>
    </w:p>
    <w:p w14:paraId="13F2E01B" w14:textId="77777777" w:rsidR="00F04C22" w:rsidRDefault="0074279F">
      <w:pPr>
        <w:spacing w:after="200" w:line="276" w:lineRule="auto"/>
        <w:rPr>
          <w:rFonts w:cs="Times New Roman"/>
          <w:b/>
          <w:lang w:val="ru-RU"/>
        </w:rPr>
      </w:pPr>
      <w:r w:rsidRPr="001B78CA">
        <w:rPr>
          <w:lang w:val="ru-RU"/>
        </w:rPr>
        <w:br w:type="page"/>
      </w:r>
    </w:p>
    <w:p w14:paraId="678C23C7" w14:textId="3C41216B" w:rsidR="00F04C22" w:rsidRDefault="0074279F">
      <w:pPr>
        <w:rPr>
          <w:rFonts w:cs="Times New Roman"/>
          <w:b/>
          <w:lang w:val="ru-RU"/>
        </w:rPr>
      </w:pPr>
      <w:r>
        <w:rPr>
          <w:rFonts w:cs="Times New Roman"/>
          <w:b/>
        </w:rPr>
        <w:lastRenderedPageBreak/>
        <w:t>FHI</w:t>
      </w:r>
      <w:r>
        <w:rPr>
          <w:rFonts w:cs="Times New Roman"/>
          <w:b/>
          <w:lang w:val="ru-RU"/>
        </w:rPr>
        <w:t xml:space="preserve"> </w:t>
      </w:r>
      <w:r w:rsidRPr="00B3368C">
        <w:rPr>
          <w:rFonts w:cs="Times New Roman"/>
          <w:b/>
          <w:lang w:val="ru-RU"/>
        </w:rPr>
        <w:t xml:space="preserve">360 </w:t>
      </w:r>
      <w:r w:rsidRPr="00B3368C">
        <w:rPr>
          <w:rFonts w:cs="Times New Roman"/>
          <w:b/>
        </w:rPr>
        <w:t>RFQ</w:t>
      </w:r>
      <w:r w:rsidRPr="00B3368C">
        <w:rPr>
          <w:rFonts w:cs="Times New Roman"/>
          <w:b/>
          <w:lang w:val="ru-RU"/>
        </w:rPr>
        <w:t xml:space="preserve"># </w:t>
      </w:r>
      <w:r w:rsidR="008334FB" w:rsidRPr="00B3368C">
        <w:rPr>
          <w:rFonts w:cs="Times New Roman"/>
          <w:b/>
        </w:rPr>
        <w:t>RFQ</w:t>
      </w:r>
      <w:r w:rsidR="008334FB" w:rsidRPr="00B3368C">
        <w:rPr>
          <w:rFonts w:cs="Times New Roman"/>
          <w:b/>
          <w:lang w:val="ru-RU"/>
        </w:rPr>
        <w:t xml:space="preserve"> 013-</w:t>
      </w:r>
      <w:proofErr w:type="gramStart"/>
      <w:r w:rsidR="008334FB" w:rsidRPr="00B3368C">
        <w:rPr>
          <w:rFonts w:cs="Times New Roman"/>
          <w:b/>
          <w:lang w:val="ru-RU"/>
        </w:rPr>
        <w:t>24</w:t>
      </w:r>
      <w:r w:rsidRPr="00B3368C">
        <w:rPr>
          <w:rFonts w:cs="Times New Roman"/>
          <w:b/>
          <w:lang w:val="ru-RU"/>
        </w:rPr>
        <w:t xml:space="preserve">  -</w:t>
      </w:r>
      <w:proofErr w:type="gramEnd"/>
      <w:r w:rsidRPr="00B3368C">
        <w:rPr>
          <w:rFonts w:cs="Times New Roman"/>
          <w:b/>
          <w:lang w:val="ru-RU"/>
        </w:rPr>
        <w:t xml:space="preserve"> Приложение 1</w:t>
      </w:r>
      <w:r>
        <w:rPr>
          <w:rFonts w:cs="Times New Roman"/>
          <w:b/>
          <w:lang w:val="ru-RU"/>
        </w:rPr>
        <w:t xml:space="preserve"> </w:t>
      </w:r>
    </w:p>
    <w:p w14:paraId="06457D70" w14:textId="77777777" w:rsidR="00F04C22" w:rsidRDefault="00F04C22">
      <w:pPr>
        <w:spacing w:line="276" w:lineRule="auto"/>
        <w:rPr>
          <w:rFonts w:cs="Times New Roman"/>
          <w:b/>
          <w:lang w:val="ru-RU"/>
        </w:rPr>
      </w:pPr>
    </w:p>
    <w:p w14:paraId="32E9D3A2" w14:textId="77777777" w:rsidR="00F04C22" w:rsidRDefault="0074279F">
      <w:pPr>
        <w:pStyle w:val="xmsonormal"/>
        <w:spacing w:after="120"/>
        <w:rPr>
          <w:rFonts w:ascii="Times New Roman" w:hAnsi="Times New Roman" w:cs="Times New Roman"/>
          <w:b/>
          <w:bCs/>
          <w:lang w:val="ru-RU"/>
        </w:rPr>
      </w:pPr>
      <w:r>
        <w:rPr>
          <w:rFonts w:ascii="Times New Roman" w:hAnsi="Times New Roman" w:cs="Times New Roman"/>
          <w:b/>
          <w:bCs/>
          <w:u w:val="single"/>
          <w:lang w:val="ru-RU"/>
        </w:rPr>
        <w:t>ИНФОРМАЦИЯ О КВАЛИФИКАЦИИ И СТОИМОСТЬ УСЛУГ</w:t>
      </w:r>
      <w:r>
        <w:rPr>
          <w:rFonts w:ascii="Times New Roman" w:hAnsi="Times New Roman" w:cs="Times New Roman"/>
          <w:b/>
          <w:bCs/>
        </w:rPr>
        <w:t> </w:t>
      </w:r>
    </w:p>
    <w:tbl>
      <w:tblPr>
        <w:tblW w:w="10495" w:type="dxa"/>
        <w:tblInd w:w="103" w:type="dxa"/>
        <w:tblLook w:val="04A0" w:firstRow="1" w:lastRow="0" w:firstColumn="1" w:lastColumn="0" w:noHBand="0" w:noVBand="1"/>
      </w:tblPr>
      <w:tblGrid>
        <w:gridCol w:w="3318"/>
        <w:gridCol w:w="7177"/>
      </w:tblGrid>
      <w:tr w:rsidR="00F04C22" w14:paraId="67B76FCA" w14:textId="77777777" w:rsidTr="00853CCC">
        <w:trPr>
          <w:trHeight w:val="300"/>
        </w:trPr>
        <w:tc>
          <w:tcPr>
            <w:tcW w:w="3318" w:type="dxa"/>
            <w:vMerge w:val="restart"/>
            <w:tcBorders>
              <w:top w:val="single" w:sz="4" w:space="0" w:color="000000"/>
              <w:left w:val="single" w:sz="4" w:space="0" w:color="000000"/>
              <w:right w:val="single" w:sz="4" w:space="0" w:color="000000"/>
            </w:tcBorders>
            <w:shd w:val="clear" w:color="000000" w:fill="B8CCE4"/>
            <w:vAlign w:val="bottom"/>
          </w:tcPr>
          <w:p w14:paraId="4F68AC31" w14:textId="77777777" w:rsidR="00F04C22" w:rsidRDefault="0074279F">
            <w:pPr>
              <w:rPr>
                <w:rFonts w:eastAsia="Times New Roman" w:cs="Times New Roman"/>
                <w:color w:val="000000"/>
                <w:lang w:val="ru-RU" w:eastAsia="ru-RU"/>
              </w:rPr>
            </w:pPr>
            <w:r>
              <w:rPr>
                <w:rFonts w:eastAsia="Times New Roman" w:cs="Times New Roman"/>
                <w:color w:val="000000"/>
                <w:lang w:val="ru-RU" w:eastAsia="ru-RU"/>
              </w:rPr>
              <w:t> </w:t>
            </w:r>
          </w:p>
          <w:p w14:paraId="7DA2B26F" w14:textId="77777777" w:rsidR="00F04C22" w:rsidRDefault="0074279F">
            <w:pPr>
              <w:jc w:val="center"/>
              <w:rPr>
                <w:rFonts w:eastAsia="Times New Roman" w:cs="Times New Roman"/>
                <w:color w:val="000000"/>
                <w:lang w:val="ru-RU" w:eastAsia="ru-RU"/>
              </w:rPr>
            </w:pPr>
            <w:r>
              <w:rPr>
                <w:rFonts w:eastAsia="Times New Roman" w:cs="Times New Roman"/>
                <w:b/>
                <w:bCs/>
                <w:i/>
                <w:iCs/>
                <w:color w:val="000000"/>
                <w:lang w:val="ru-RU" w:eastAsia="ru-RU"/>
              </w:rPr>
              <w:t>Услуги</w:t>
            </w:r>
          </w:p>
        </w:tc>
        <w:tc>
          <w:tcPr>
            <w:tcW w:w="7177" w:type="dxa"/>
            <w:tcBorders>
              <w:top w:val="single" w:sz="4" w:space="0" w:color="000000"/>
              <w:bottom w:val="single" w:sz="4" w:space="0" w:color="000000"/>
            </w:tcBorders>
            <w:shd w:val="clear" w:color="000000" w:fill="B8CCE4"/>
            <w:vAlign w:val="bottom"/>
          </w:tcPr>
          <w:p w14:paraId="65A435F9" w14:textId="77777777" w:rsidR="00F04C22" w:rsidRDefault="0074279F">
            <w:pPr>
              <w:jc w:val="center"/>
              <w:rPr>
                <w:rFonts w:eastAsia="Times New Roman" w:cs="Times New Roman"/>
                <w:b/>
                <w:bCs/>
                <w:i/>
                <w:iCs/>
                <w:color w:val="000000"/>
                <w:lang w:val="ru-RU" w:eastAsia="ru-RU"/>
              </w:rPr>
            </w:pPr>
            <w:r>
              <w:rPr>
                <w:rFonts w:eastAsia="Times New Roman" w:cs="Times New Roman"/>
                <w:b/>
                <w:bCs/>
                <w:i/>
                <w:iCs/>
                <w:color w:val="000000"/>
                <w:lang w:val="ru-RU" w:eastAsia="ru-RU"/>
              </w:rPr>
              <w:t>Название компании</w:t>
            </w:r>
          </w:p>
        </w:tc>
      </w:tr>
      <w:tr w:rsidR="00F04C22" w14:paraId="6E1C8040" w14:textId="77777777" w:rsidTr="00853CCC">
        <w:trPr>
          <w:trHeight w:val="660"/>
        </w:trPr>
        <w:tc>
          <w:tcPr>
            <w:tcW w:w="3318" w:type="dxa"/>
            <w:vMerge/>
            <w:tcBorders>
              <w:left w:val="single" w:sz="4" w:space="0" w:color="000000"/>
              <w:bottom w:val="single" w:sz="4" w:space="0" w:color="000000"/>
              <w:right w:val="single" w:sz="4" w:space="0" w:color="000000"/>
            </w:tcBorders>
            <w:shd w:val="clear" w:color="000000" w:fill="B8CCE4"/>
            <w:vAlign w:val="bottom"/>
          </w:tcPr>
          <w:p w14:paraId="03488C87" w14:textId="77777777" w:rsidR="00F04C22" w:rsidRDefault="00F04C22">
            <w:pPr>
              <w:jc w:val="center"/>
              <w:rPr>
                <w:rFonts w:eastAsia="Times New Roman" w:cs="Times New Roman"/>
                <w:b/>
                <w:bCs/>
                <w:i/>
                <w:iCs/>
                <w:color w:val="000000"/>
                <w:lang w:val="ru-RU" w:eastAsia="ru-RU"/>
              </w:rPr>
            </w:pPr>
          </w:p>
        </w:tc>
        <w:tc>
          <w:tcPr>
            <w:tcW w:w="7177" w:type="dxa"/>
            <w:shd w:val="clear" w:color="000000" w:fill="B8CCE4"/>
            <w:vAlign w:val="bottom"/>
          </w:tcPr>
          <w:p w14:paraId="1143B8FD" w14:textId="77777777" w:rsidR="00F04C22" w:rsidRDefault="0074279F">
            <w:pPr>
              <w:jc w:val="center"/>
              <w:rPr>
                <w:rFonts w:eastAsia="Times New Roman" w:cs="Times New Roman"/>
                <w:b/>
                <w:bCs/>
                <w:i/>
                <w:iCs/>
                <w:color w:val="000000"/>
                <w:lang w:val="ru-RU" w:eastAsia="ru-RU"/>
              </w:rPr>
            </w:pPr>
            <w:r>
              <w:rPr>
                <w:rFonts w:eastAsia="Times New Roman" w:cs="Times New Roman"/>
                <w:b/>
                <w:bCs/>
                <w:i/>
                <w:iCs/>
                <w:color w:val="000000"/>
                <w:lang w:val="ru-RU" w:eastAsia="ru-RU"/>
              </w:rPr>
              <w:t>Информация</w:t>
            </w:r>
          </w:p>
        </w:tc>
      </w:tr>
      <w:tr w:rsidR="00F04C22" w:rsidRPr="00B3368C" w14:paraId="39BA081C" w14:textId="77777777" w:rsidTr="00853CCC">
        <w:trPr>
          <w:trHeight w:val="704"/>
        </w:trPr>
        <w:tc>
          <w:tcPr>
            <w:tcW w:w="3318" w:type="dxa"/>
            <w:tcBorders>
              <w:left w:val="single" w:sz="4" w:space="0" w:color="000000"/>
              <w:bottom w:val="single" w:sz="4" w:space="0" w:color="000000"/>
              <w:right w:val="single" w:sz="4" w:space="0" w:color="000000"/>
            </w:tcBorders>
            <w:shd w:val="clear" w:color="auto" w:fill="auto"/>
            <w:vAlign w:val="center"/>
          </w:tcPr>
          <w:p w14:paraId="56710CE3" w14:textId="77777777" w:rsidR="00F04C22" w:rsidRDefault="0074279F">
            <w:pPr>
              <w:jc w:val="center"/>
              <w:rPr>
                <w:rFonts w:eastAsia="Times New Roman" w:cs="Times New Roman"/>
                <w:b/>
                <w:bCs/>
                <w:color w:val="000000"/>
                <w:lang w:val="ru-RU" w:eastAsia="ru-RU"/>
              </w:rPr>
            </w:pPr>
            <w:r>
              <w:rPr>
                <w:rFonts w:eastAsia="Times New Roman" w:cs="Times New Roman"/>
                <w:b/>
                <w:bCs/>
                <w:color w:val="000000"/>
                <w:lang w:val="ru-RU" w:eastAsia="ru-RU"/>
              </w:rPr>
              <w:t>Наличие филиалов</w:t>
            </w:r>
          </w:p>
        </w:tc>
        <w:tc>
          <w:tcPr>
            <w:tcW w:w="7177" w:type="dxa"/>
            <w:tcBorders>
              <w:top w:val="single" w:sz="4" w:space="0" w:color="000000"/>
              <w:bottom w:val="single" w:sz="4" w:space="0" w:color="000000"/>
              <w:right w:val="single" w:sz="4" w:space="0" w:color="000000"/>
            </w:tcBorders>
            <w:shd w:val="clear" w:color="000000" w:fill="FFFFFF"/>
            <w:vAlign w:val="center"/>
          </w:tcPr>
          <w:p w14:paraId="4A084132" w14:textId="77777777" w:rsidR="00F04C22" w:rsidRDefault="0074279F">
            <w:pPr>
              <w:jc w:val="center"/>
              <w:rPr>
                <w:rFonts w:eastAsia="Times New Roman" w:cs="Times New Roman"/>
                <w:color w:val="000000"/>
                <w:lang w:val="ru-RU" w:eastAsia="ru-RU"/>
              </w:rPr>
            </w:pPr>
            <w:r>
              <w:rPr>
                <w:rFonts w:eastAsia="Times New Roman" w:cs="Times New Roman"/>
                <w:color w:val="000000"/>
                <w:lang w:val="ru-RU" w:eastAsia="ru-RU"/>
              </w:rPr>
              <w:t>Укажите города. В случае наличия просим предоставить цены.</w:t>
            </w:r>
          </w:p>
        </w:tc>
      </w:tr>
      <w:tr w:rsidR="00F04C22" w14:paraId="030EB054" w14:textId="77777777" w:rsidTr="00853CCC">
        <w:trPr>
          <w:trHeight w:val="600"/>
        </w:trPr>
        <w:tc>
          <w:tcPr>
            <w:tcW w:w="3318" w:type="dxa"/>
            <w:tcBorders>
              <w:left w:val="single" w:sz="4" w:space="0" w:color="000000"/>
              <w:bottom w:val="single" w:sz="4" w:space="0" w:color="000000"/>
              <w:right w:val="single" w:sz="4" w:space="0" w:color="000000"/>
            </w:tcBorders>
            <w:shd w:val="clear" w:color="auto" w:fill="auto"/>
            <w:vAlign w:val="center"/>
          </w:tcPr>
          <w:p w14:paraId="30D5F80F" w14:textId="77777777" w:rsidR="00F04C22" w:rsidRDefault="0074279F">
            <w:pPr>
              <w:jc w:val="center"/>
              <w:rPr>
                <w:rFonts w:eastAsia="Times New Roman" w:cs="Times New Roman"/>
                <w:b/>
                <w:bCs/>
                <w:color w:val="000000"/>
                <w:lang w:val="ru-RU" w:eastAsia="ru-RU"/>
              </w:rPr>
            </w:pPr>
            <w:r>
              <w:rPr>
                <w:rFonts w:eastAsia="Times New Roman" w:cs="Times New Roman"/>
                <w:b/>
                <w:bCs/>
                <w:color w:val="000000"/>
                <w:lang w:val="ru-RU" w:eastAsia="ru-RU"/>
              </w:rPr>
              <w:t xml:space="preserve">Доставка счетов/накладных/ копий чеков в офис </w:t>
            </w:r>
            <w:r>
              <w:rPr>
                <w:rFonts w:eastAsia="Times New Roman" w:cs="Times New Roman"/>
                <w:b/>
                <w:bCs/>
                <w:color w:val="000000"/>
                <w:lang w:eastAsia="ru-RU"/>
              </w:rPr>
              <w:t>FHI</w:t>
            </w:r>
            <w:r>
              <w:rPr>
                <w:rFonts w:eastAsia="Times New Roman" w:cs="Times New Roman"/>
                <w:b/>
                <w:bCs/>
                <w:color w:val="000000"/>
                <w:lang w:val="ru-RU" w:eastAsia="ru-RU"/>
              </w:rPr>
              <w:t xml:space="preserve">360  </w:t>
            </w:r>
          </w:p>
        </w:tc>
        <w:tc>
          <w:tcPr>
            <w:tcW w:w="7177" w:type="dxa"/>
            <w:tcBorders>
              <w:bottom w:val="single" w:sz="4" w:space="0" w:color="000000"/>
              <w:right w:val="single" w:sz="4" w:space="0" w:color="000000"/>
            </w:tcBorders>
            <w:shd w:val="clear" w:color="000000" w:fill="FFFFFF"/>
            <w:vAlign w:val="center"/>
          </w:tcPr>
          <w:p w14:paraId="1B9A21C8" w14:textId="77777777" w:rsidR="00F04C22" w:rsidRDefault="0074279F">
            <w:pPr>
              <w:jc w:val="center"/>
              <w:rPr>
                <w:rFonts w:eastAsia="Times New Roman" w:cs="Times New Roman"/>
                <w:color w:val="000000"/>
                <w:lang w:eastAsia="ru-RU"/>
              </w:rPr>
            </w:pPr>
            <w:r>
              <w:rPr>
                <w:rFonts w:eastAsia="Times New Roman" w:cs="Times New Roman"/>
                <w:color w:val="000000"/>
                <w:lang w:val="ru-RU" w:eastAsia="ru-RU"/>
              </w:rPr>
              <w:t>Бесплатно – да нет</w:t>
            </w:r>
          </w:p>
        </w:tc>
      </w:tr>
      <w:tr w:rsidR="00F04C22" w:rsidRPr="00B3368C" w14:paraId="153D43BC" w14:textId="77777777" w:rsidTr="00853CCC">
        <w:trPr>
          <w:trHeight w:val="300"/>
        </w:trPr>
        <w:tc>
          <w:tcPr>
            <w:tcW w:w="3318" w:type="dxa"/>
            <w:tcBorders>
              <w:left w:val="single" w:sz="4" w:space="0" w:color="000000"/>
              <w:bottom w:val="single" w:sz="4" w:space="0" w:color="000000"/>
              <w:right w:val="single" w:sz="4" w:space="0" w:color="000000"/>
            </w:tcBorders>
            <w:shd w:val="clear" w:color="auto" w:fill="auto"/>
            <w:vAlign w:val="center"/>
          </w:tcPr>
          <w:p w14:paraId="658F429B" w14:textId="77777777" w:rsidR="00F04C22" w:rsidRDefault="0074279F">
            <w:pPr>
              <w:jc w:val="center"/>
              <w:rPr>
                <w:rFonts w:eastAsia="Times New Roman" w:cs="Times New Roman"/>
                <w:b/>
                <w:bCs/>
                <w:color w:val="000000"/>
                <w:lang w:val="ru-RU" w:eastAsia="ru-RU"/>
              </w:rPr>
            </w:pPr>
            <w:r>
              <w:rPr>
                <w:rFonts w:eastAsia="Times New Roman" w:cs="Times New Roman"/>
                <w:b/>
                <w:bCs/>
                <w:color w:val="000000"/>
                <w:lang w:val="ru-RU" w:eastAsia="ru-RU"/>
              </w:rPr>
              <w:t>Оплата</w:t>
            </w:r>
          </w:p>
        </w:tc>
        <w:tc>
          <w:tcPr>
            <w:tcW w:w="7177" w:type="dxa"/>
            <w:tcBorders>
              <w:bottom w:val="single" w:sz="4" w:space="0" w:color="000000"/>
              <w:right w:val="single" w:sz="4" w:space="0" w:color="000000"/>
            </w:tcBorders>
            <w:shd w:val="clear" w:color="000000" w:fill="FFFFFF"/>
            <w:vAlign w:val="center"/>
          </w:tcPr>
          <w:p w14:paraId="43FB2813" w14:textId="77777777" w:rsidR="00F04C22" w:rsidRDefault="0074279F">
            <w:pPr>
              <w:jc w:val="center"/>
              <w:rPr>
                <w:rFonts w:eastAsia="Times New Roman" w:cs="Times New Roman"/>
                <w:color w:val="000000"/>
                <w:lang w:val="ru-RU" w:eastAsia="ru-RU"/>
              </w:rPr>
            </w:pPr>
            <w:r>
              <w:rPr>
                <w:rFonts w:eastAsia="Times New Roman" w:cs="Times New Roman"/>
                <w:color w:val="000000"/>
                <w:lang w:val="ru-RU" w:eastAsia="ru-RU"/>
              </w:rPr>
              <w:t>Кол-во рабочих дней после выписки документов</w:t>
            </w:r>
          </w:p>
        </w:tc>
      </w:tr>
      <w:tr w:rsidR="00F04C22" w14:paraId="74A369A4" w14:textId="77777777" w:rsidTr="00853CCC">
        <w:trPr>
          <w:trHeight w:val="600"/>
        </w:trPr>
        <w:tc>
          <w:tcPr>
            <w:tcW w:w="3318" w:type="dxa"/>
            <w:tcBorders>
              <w:left w:val="single" w:sz="4" w:space="0" w:color="000000"/>
              <w:bottom w:val="single" w:sz="4" w:space="0" w:color="000000"/>
              <w:right w:val="single" w:sz="4" w:space="0" w:color="000000"/>
            </w:tcBorders>
            <w:shd w:val="clear" w:color="auto" w:fill="auto"/>
            <w:vAlign w:val="center"/>
          </w:tcPr>
          <w:p w14:paraId="6A5C4D2D" w14:textId="77777777" w:rsidR="00F04C22" w:rsidRDefault="0074279F">
            <w:pPr>
              <w:jc w:val="center"/>
              <w:rPr>
                <w:rFonts w:eastAsia="Times New Roman" w:cs="Times New Roman"/>
                <w:b/>
                <w:bCs/>
                <w:color w:val="000000"/>
                <w:lang w:val="ru-RU" w:eastAsia="ru-RU"/>
              </w:rPr>
            </w:pPr>
            <w:r>
              <w:rPr>
                <w:rFonts w:eastAsia="Times New Roman" w:cs="Times New Roman"/>
                <w:b/>
                <w:bCs/>
                <w:color w:val="000000"/>
                <w:lang w:val="ru-RU" w:eastAsia="ru-RU"/>
              </w:rPr>
              <w:t>Круглосуточная работа диспетчера</w:t>
            </w:r>
          </w:p>
        </w:tc>
        <w:tc>
          <w:tcPr>
            <w:tcW w:w="7177" w:type="dxa"/>
            <w:tcBorders>
              <w:bottom w:val="single" w:sz="4" w:space="0" w:color="000000"/>
              <w:right w:val="single" w:sz="4" w:space="0" w:color="000000"/>
            </w:tcBorders>
            <w:shd w:val="clear" w:color="auto" w:fill="auto"/>
            <w:vAlign w:val="center"/>
          </w:tcPr>
          <w:p w14:paraId="720994EE" w14:textId="77777777" w:rsidR="00F04C22" w:rsidRDefault="0074279F">
            <w:pPr>
              <w:jc w:val="center"/>
            </w:pPr>
            <w:r>
              <w:rPr>
                <w:rFonts w:eastAsia="Times New Roman" w:cs="Times New Roman"/>
                <w:color w:val="000000"/>
                <w:lang w:val="ru-RU" w:eastAsia="ru-RU"/>
              </w:rPr>
              <w:t>Да/Нет</w:t>
            </w:r>
          </w:p>
        </w:tc>
      </w:tr>
      <w:tr w:rsidR="00853CCC" w:rsidRPr="00B3368C" w14:paraId="6150B113" w14:textId="77777777" w:rsidTr="00853CCC">
        <w:trPr>
          <w:trHeight w:val="600"/>
        </w:trPr>
        <w:tc>
          <w:tcPr>
            <w:tcW w:w="3318" w:type="dxa"/>
            <w:tcBorders>
              <w:left w:val="single" w:sz="4" w:space="0" w:color="000000"/>
              <w:bottom w:val="single" w:sz="4" w:space="0" w:color="000000"/>
              <w:right w:val="single" w:sz="4" w:space="0" w:color="000000"/>
            </w:tcBorders>
            <w:shd w:val="clear" w:color="auto" w:fill="auto"/>
            <w:vAlign w:val="center"/>
          </w:tcPr>
          <w:p w14:paraId="0E8EBEF4" w14:textId="0BB8F84A" w:rsidR="00853CCC" w:rsidRPr="008334FB" w:rsidRDefault="00853CCC">
            <w:pPr>
              <w:jc w:val="center"/>
              <w:rPr>
                <w:rFonts w:eastAsia="Times New Roman" w:cs="Times New Roman"/>
                <w:b/>
                <w:bCs/>
                <w:color w:val="000000"/>
                <w:lang w:val="ru-RU" w:eastAsia="ru-RU"/>
              </w:rPr>
            </w:pPr>
            <w:r>
              <w:rPr>
                <w:rFonts w:eastAsia="Times New Roman" w:cs="Times New Roman"/>
                <w:b/>
                <w:bCs/>
                <w:color w:val="000000"/>
                <w:lang w:val="ru-RU" w:eastAsia="ru-RU"/>
              </w:rPr>
              <w:t>Доступный парк автомобилей по тарифам (эконом, комфорт и т.д.)</w:t>
            </w:r>
          </w:p>
        </w:tc>
        <w:tc>
          <w:tcPr>
            <w:tcW w:w="7177" w:type="dxa"/>
            <w:tcBorders>
              <w:bottom w:val="single" w:sz="4" w:space="0" w:color="000000"/>
              <w:right w:val="single" w:sz="4" w:space="0" w:color="000000"/>
            </w:tcBorders>
            <w:shd w:val="clear" w:color="auto" w:fill="auto"/>
            <w:vAlign w:val="center"/>
          </w:tcPr>
          <w:p w14:paraId="15405D87" w14:textId="5AA52557" w:rsidR="00853CCC" w:rsidRDefault="001060F8">
            <w:pPr>
              <w:jc w:val="center"/>
              <w:rPr>
                <w:rFonts w:eastAsia="Times New Roman" w:cs="Times New Roman"/>
                <w:color w:val="000000"/>
                <w:lang w:val="ru-RU" w:eastAsia="ru-RU"/>
              </w:rPr>
            </w:pPr>
            <w:r>
              <w:rPr>
                <w:rFonts w:eastAsia="Times New Roman" w:cs="Times New Roman"/>
                <w:color w:val="000000"/>
                <w:lang w:val="ru-RU" w:eastAsia="ru-RU"/>
              </w:rPr>
              <w:t>Указать марки и год выпуска автомобилей</w:t>
            </w:r>
          </w:p>
        </w:tc>
      </w:tr>
      <w:tr w:rsidR="00F04C22" w:rsidRPr="00B3368C" w14:paraId="1CFB1735" w14:textId="77777777" w:rsidTr="00853CCC">
        <w:trPr>
          <w:trHeight w:val="300"/>
        </w:trPr>
        <w:tc>
          <w:tcPr>
            <w:tcW w:w="3318" w:type="dxa"/>
            <w:tcBorders>
              <w:left w:val="single" w:sz="4" w:space="0" w:color="000000"/>
              <w:bottom w:val="single" w:sz="4" w:space="0" w:color="000000"/>
            </w:tcBorders>
            <w:shd w:val="clear" w:color="000000" w:fill="8DB4E3"/>
            <w:vAlign w:val="center"/>
          </w:tcPr>
          <w:p w14:paraId="3C18AA18" w14:textId="77777777" w:rsidR="00F04C22" w:rsidRDefault="0074279F">
            <w:pPr>
              <w:jc w:val="center"/>
              <w:rPr>
                <w:rFonts w:eastAsia="Times New Roman" w:cs="Times New Roman"/>
                <w:b/>
                <w:bCs/>
                <w:lang w:val="ru-RU" w:eastAsia="ru-RU"/>
              </w:rPr>
            </w:pPr>
            <w:r>
              <w:rPr>
                <w:rFonts w:eastAsia="Times New Roman" w:cs="Times New Roman"/>
                <w:b/>
                <w:bCs/>
                <w:lang w:val="ru-RU" w:eastAsia="ru-RU"/>
              </w:rPr>
              <w:t>Сбор за перевозки по направлениям</w:t>
            </w:r>
          </w:p>
        </w:tc>
        <w:tc>
          <w:tcPr>
            <w:tcW w:w="7177" w:type="dxa"/>
            <w:tcBorders>
              <w:bottom w:val="single" w:sz="4" w:space="0" w:color="000000"/>
            </w:tcBorders>
            <w:shd w:val="clear" w:color="000000" w:fill="8DB4E3"/>
            <w:vAlign w:val="center"/>
          </w:tcPr>
          <w:p w14:paraId="19423BC1" w14:textId="77777777" w:rsidR="00F04C22" w:rsidRDefault="0074279F">
            <w:pPr>
              <w:rPr>
                <w:rFonts w:eastAsia="Times New Roman" w:cs="Times New Roman"/>
                <w:b/>
                <w:bCs/>
                <w:lang w:val="ru-RU" w:eastAsia="ru-RU"/>
              </w:rPr>
            </w:pPr>
            <w:r>
              <w:rPr>
                <w:rFonts w:eastAsia="Times New Roman" w:cs="Times New Roman"/>
                <w:b/>
                <w:bCs/>
                <w:lang w:val="ru-RU" w:eastAsia="ru-RU"/>
              </w:rPr>
              <w:t> </w:t>
            </w:r>
          </w:p>
        </w:tc>
      </w:tr>
      <w:tr w:rsidR="00F04C22" w14:paraId="203783DF" w14:textId="77777777" w:rsidTr="00853CCC">
        <w:trPr>
          <w:trHeight w:val="570"/>
        </w:trPr>
        <w:tc>
          <w:tcPr>
            <w:tcW w:w="3318" w:type="dxa"/>
            <w:tcBorders>
              <w:left w:val="single" w:sz="4" w:space="0" w:color="000000"/>
              <w:bottom w:val="single" w:sz="4" w:space="0" w:color="000000"/>
              <w:right w:val="single" w:sz="4" w:space="0" w:color="000000"/>
            </w:tcBorders>
            <w:shd w:val="clear" w:color="000000" w:fill="FFFFFF"/>
            <w:vAlign w:val="center"/>
          </w:tcPr>
          <w:p w14:paraId="67B619A7" w14:textId="5C3D5244" w:rsidR="00F04C22" w:rsidRDefault="00853CCC">
            <w:pPr>
              <w:jc w:val="center"/>
              <w:rPr>
                <w:rFonts w:eastAsia="Times New Roman" w:cs="Times New Roman"/>
                <w:i/>
                <w:iCs/>
                <w:color w:val="000000"/>
                <w:lang w:val="ru-RU" w:eastAsia="ru-RU"/>
              </w:rPr>
            </w:pPr>
            <w:r>
              <w:rPr>
                <w:rFonts w:eastAsia="Times New Roman" w:cs="Times New Roman"/>
                <w:i/>
                <w:iCs/>
                <w:color w:val="000000"/>
                <w:lang w:val="ru-RU" w:eastAsia="ru-RU"/>
              </w:rPr>
              <w:t>Стоимость посадки</w:t>
            </w:r>
          </w:p>
        </w:tc>
        <w:tc>
          <w:tcPr>
            <w:tcW w:w="7177" w:type="dxa"/>
            <w:tcBorders>
              <w:bottom w:val="single" w:sz="4" w:space="0" w:color="000000"/>
              <w:right w:val="single" w:sz="4" w:space="0" w:color="000000"/>
            </w:tcBorders>
            <w:shd w:val="clear" w:color="000000" w:fill="FFFFFF"/>
            <w:vAlign w:val="center"/>
          </w:tcPr>
          <w:p w14:paraId="50030DDC" w14:textId="3D722CC1" w:rsidR="00F04C22" w:rsidRDefault="00853CCC">
            <w:pPr>
              <w:jc w:val="center"/>
              <w:rPr>
                <w:rFonts w:eastAsia="Times New Roman" w:cs="Times New Roman"/>
                <w:color w:val="000000"/>
                <w:lang w:val="ru-RU" w:eastAsia="ru-RU"/>
              </w:rPr>
            </w:pPr>
            <w:r>
              <w:rPr>
                <w:rFonts w:eastAsia="Times New Roman" w:cs="Times New Roman"/>
                <w:color w:val="000000"/>
                <w:lang w:val="ru-RU" w:eastAsia="ru-RU"/>
              </w:rPr>
              <w:t xml:space="preserve">Сом </w:t>
            </w:r>
          </w:p>
        </w:tc>
      </w:tr>
      <w:tr w:rsidR="00853CCC" w14:paraId="48AAA37B" w14:textId="77777777" w:rsidTr="00853CCC">
        <w:trPr>
          <w:trHeight w:val="570"/>
        </w:trPr>
        <w:tc>
          <w:tcPr>
            <w:tcW w:w="3318" w:type="dxa"/>
            <w:tcBorders>
              <w:left w:val="single" w:sz="4" w:space="0" w:color="000000"/>
              <w:bottom w:val="single" w:sz="4" w:space="0" w:color="000000"/>
              <w:right w:val="single" w:sz="4" w:space="0" w:color="000000"/>
            </w:tcBorders>
            <w:shd w:val="clear" w:color="000000" w:fill="FFFFFF"/>
            <w:vAlign w:val="center"/>
          </w:tcPr>
          <w:p w14:paraId="139A0FE5" w14:textId="23E3895F" w:rsidR="00853CCC" w:rsidRDefault="00853CCC" w:rsidP="00853CCC">
            <w:pPr>
              <w:jc w:val="center"/>
              <w:rPr>
                <w:rFonts w:eastAsia="Times New Roman" w:cs="Times New Roman"/>
                <w:i/>
                <w:iCs/>
                <w:color w:val="000000"/>
                <w:lang w:val="ru-RU" w:eastAsia="ru-RU"/>
              </w:rPr>
            </w:pPr>
            <w:r>
              <w:rPr>
                <w:rFonts w:eastAsia="Times New Roman" w:cs="Times New Roman"/>
                <w:i/>
                <w:iCs/>
                <w:color w:val="000000"/>
                <w:lang w:val="ru-RU" w:eastAsia="ru-RU"/>
              </w:rPr>
              <w:t>По городу Бишкек (за 1 км/1 час) по всем имеющимся тарифам (эконом, комфорт и т.д.)</w:t>
            </w:r>
          </w:p>
        </w:tc>
        <w:tc>
          <w:tcPr>
            <w:tcW w:w="7177" w:type="dxa"/>
            <w:tcBorders>
              <w:bottom w:val="single" w:sz="4" w:space="0" w:color="000000"/>
              <w:right w:val="single" w:sz="4" w:space="0" w:color="000000"/>
            </w:tcBorders>
            <w:shd w:val="clear" w:color="000000" w:fill="FFFFFF"/>
            <w:vAlign w:val="center"/>
          </w:tcPr>
          <w:p w14:paraId="18607D11" w14:textId="6B19CE9C" w:rsidR="00853CCC" w:rsidRDefault="00853CCC" w:rsidP="00853CCC">
            <w:pPr>
              <w:jc w:val="center"/>
              <w:rPr>
                <w:rFonts w:eastAsia="Times New Roman" w:cs="Times New Roman"/>
                <w:color w:val="000000"/>
                <w:lang w:val="ru-RU" w:eastAsia="ru-RU"/>
              </w:rPr>
            </w:pPr>
            <w:r>
              <w:rPr>
                <w:rFonts w:eastAsia="Times New Roman" w:cs="Times New Roman"/>
                <w:color w:val="000000"/>
                <w:lang w:val="ru-RU" w:eastAsia="ru-RU"/>
              </w:rPr>
              <w:t xml:space="preserve">Сом </w:t>
            </w:r>
          </w:p>
        </w:tc>
      </w:tr>
      <w:tr w:rsidR="00853CCC" w14:paraId="3F2360A8" w14:textId="77777777" w:rsidTr="00B3368C">
        <w:trPr>
          <w:trHeight w:val="570"/>
        </w:trPr>
        <w:tc>
          <w:tcPr>
            <w:tcW w:w="3318" w:type="dxa"/>
            <w:tcBorders>
              <w:left w:val="single" w:sz="4" w:space="0" w:color="000000"/>
              <w:bottom w:val="single" w:sz="4" w:space="0" w:color="000000"/>
              <w:right w:val="single" w:sz="4" w:space="0" w:color="000000"/>
            </w:tcBorders>
            <w:shd w:val="clear" w:color="000000" w:fill="FFFFFF"/>
            <w:vAlign w:val="center"/>
          </w:tcPr>
          <w:p w14:paraId="033266CD" w14:textId="32CB69B1" w:rsidR="00853CCC" w:rsidRDefault="00853CCC" w:rsidP="00853CCC">
            <w:pPr>
              <w:jc w:val="center"/>
              <w:rPr>
                <w:rFonts w:eastAsia="Times New Roman" w:cs="Times New Roman"/>
                <w:i/>
                <w:iCs/>
                <w:color w:val="000000"/>
                <w:lang w:val="ru-RU" w:eastAsia="ru-RU"/>
              </w:rPr>
            </w:pPr>
            <w:r>
              <w:rPr>
                <w:rFonts w:eastAsia="Times New Roman" w:cs="Times New Roman"/>
                <w:i/>
                <w:iCs/>
                <w:color w:val="000000"/>
                <w:lang w:val="ru-RU" w:eastAsia="ru-RU"/>
              </w:rPr>
              <w:t xml:space="preserve">Ожидание за 1 мин. </w:t>
            </w:r>
          </w:p>
        </w:tc>
        <w:tc>
          <w:tcPr>
            <w:tcW w:w="7177" w:type="dxa"/>
            <w:tcBorders>
              <w:bottom w:val="single" w:sz="4" w:space="0" w:color="000000"/>
              <w:right w:val="single" w:sz="4" w:space="0" w:color="000000"/>
            </w:tcBorders>
            <w:shd w:val="clear" w:color="000000" w:fill="FFFFFF"/>
          </w:tcPr>
          <w:p w14:paraId="3F9E8364" w14:textId="6B7E13E0" w:rsidR="00853CCC" w:rsidRDefault="00853CCC" w:rsidP="00853CCC">
            <w:pPr>
              <w:jc w:val="center"/>
              <w:rPr>
                <w:rFonts w:eastAsia="Times New Roman" w:cs="Times New Roman"/>
                <w:color w:val="000000"/>
                <w:lang w:val="ru-RU" w:eastAsia="ru-RU"/>
              </w:rPr>
            </w:pPr>
            <w:r>
              <w:rPr>
                <w:rFonts w:cs="Times New Roman"/>
                <w:lang w:val="ru-RU"/>
              </w:rPr>
              <w:t>Сом</w:t>
            </w:r>
          </w:p>
        </w:tc>
      </w:tr>
      <w:tr w:rsidR="00853CCC" w14:paraId="6693A6F3" w14:textId="77777777" w:rsidTr="00853CCC">
        <w:trPr>
          <w:trHeight w:val="300"/>
        </w:trPr>
        <w:tc>
          <w:tcPr>
            <w:tcW w:w="3318" w:type="dxa"/>
            <w:tcBorders>
              <w:left w:val="single" w:sz="4" w:space="0" w:color="000000"/>
              <w:bottom w:val="single" w:sz="4" w:space="0" w:color="000000"/>
              <w:right w:val="single" w:sz="4" w:space="0" w:color="000000"/>
            </w:tcBorders>
            <w:shd w:val="clear" w:color="000000" w:fill="FFFFFF"/>
            <w:vAlign w:val="center"/>
          </w:tcPr>
          <w:p w14:paraId="0CCAB86A" w14:textId="77777777" w:rsidR="00853CCC" w:rsidRDefault="00853CCC" w:rsidP="00853CCC">
            <w:pPr>
              <w:jc w:val="center"/>
              <w:rPr>
                <w:rFonts w:eastAsia="Times New Roman" w:cs="Times New Roman"/>
                <w:i/>
                <w:iCs/>
                <w:color w:val="000000"/>
                <w:lang w:val="ru-RU" w:eastAsia="ru-RU"/>
              </w:rPr>
            </w:pPr>
            <w:r>
              <w:rPr>
                <w:rFonts w:eastAsia="Times New Roman" w:cs="Times New Roman"/>
                <w:i/>
                <w:iCs/>
                <w:color w:val="000000"/>
                <w:lang w:val="ru-RU" w:eastAsia="ru-RU"/>
              </w:rPr>
              <w:t>Аэропорт- Город</w:t>
            </w:r>
          </w:p>
          <w:p w14:paraId="5811690A" w14:textId="77777777" w:rsidR="00853CCC" w:rsidRDefault="00853CCC" w:rsidP="00853CCC">
            <w:pPr>
              <w:jc w:val="center"/>
              <w:rPr>
                <w:rFonts w:eastAsia="Times New Roman" w:cs="Times New Roman"/>
                <w:i/>
                <w:iCs/>
                <w:color w:val="000000"/>
                <w:lang w:val="ru-RU" w:eastAsia="ru-RU"/>
              </w:rPr>
            </w:pPr>
            <w:r>
              <w:rPr>
                <w:rFonts w:eastAsia="Times New Roman" w:cs="Times New Roman"/>
                <w:i/>
                <w:iCs/>
                <w:color w:val="000000"/>
                <w:lang w:val="ru-RU" w:eastAsia="ru-RU"/>
              </w:rPr>
              <w:t>Город- Аэропорт</w:t>
            </w:r>
          </w:p>
        </w:tc>
        <w:tc>
          <w:tcPr>
            <w:tcW w:w="7177" w:type="dxa"/>
            <w:tcBorders>
              <w:bottom w:val="single" w:sz="4" w:space="0" w:color="000000"/>
              <w:right w:val="single" w:sz="4" w:space="0" w:color="000000"/>
            </w:tcBorders>
            <w:shd w:val="clear" w:color="000000" w:fill="FFFFFF"/>
          </w:tcPr>
          <w:p w14:paraId="2EF776C1" w14:textId="78168EAB" w:rsidR="00853CCC" w:rsidRPr="001B78CA" w:rsidRDefault="00853CCC" w:rsidP="00853CCC">
            <w:pPr>
              <w:jc w:val="center"/>
              <w:rPr>
                <w:rFonts w:cs="Times New Roman"/>
                <w:lang w:val="ru-RU"/>
              </w:rPr>
            </w:pPr>
            <w:r>
              <w:rPr>
                <w:rFonts w:cs="Times New Roman"/>
                <w:lang w:val="ru-RU"/>
              </w:rPr>
              <w:t>Сом</w:t>
            </w:r>
          </w:p>
        </w:tc>
      </w:tr>
      <w:tr w:rsidR="00853CCC" w14:paraId="1C17F16C" w14:textId="77777777" w:rsidTr="00853CCC">
        <w:trPr>
          <w:trHeight w:val="300"/>
        </w:trPr>
        <w:tc>
          <w:tcPr>
            <w:tcW w:w="3318" w:type="dxa"/>
            <w:tcBorders>
              <w:left w:val="single" w:sz="4" w:space="0" w:color="000000"/>
              <w:bottom w:val="single" w:sz="4" w:space="0" w:color="000000"/>
              <w:right w:val="single" w:sz="4" w:space="0" w:color="000000"/>
            </w:tcBorders>
            <w:shd w:val="clear" w:color="000000" w:fill="FFFFFF"/>
            <w:vAlign w:val="center"/>
          </w:tcPr>
          <w:p w14:paraId="74446226" w14:textId="3D1C2592" w:rsidR="00853CCC" w:rsidRPr="001060F8" w:rsidRDefault="00853CCC" w:rsidP="00853CCC">
            <w:pPr>
              <w:jc w:val="center"/>
              <w:rPr>
                <w:rFonts w:eastAsia="Times New Roman" w:cs="Times New Roman"/>
                <w:i/>
                <w:iCs/>
                <w:color w:val="000000"/>
                <w:lang w:val="ru-RU" w:eastAsia="ru-RU"/>
              </w:rPr>
            </w:pPr>
            <w:r w:rsidRPr="001060F8">
              <w:rPr>
                <w:rFonts w:eastAsia="Times New Roman" w:cs="Times New Roman"/>
                <w:i/>
                <w:iCs/>
                <w:color w:val="000000"/>
                <w:lang w:val="ru-RU" w:eastAsia="ru-RU"/>
              </w:rPr>
              <w:t>Отмена поездки</w:t>
            </w:r>
            <w:r w:rsidRPr="00B3368C">
              <w:rPr>
                <w:rFonts w:eastAsia="Times New Roman" w:cs="Times New Roman"/>
                <w:i/>
                <w:iCs/>
                <w:color w:val="000000"/>
                <w:lang w:val="ru-RU" w:eastAsia="ru-RU"/>
              </w:rPr>
              <w:t>/</w:t>
            </w:r>
            <w:r w:rsidRPr="00B3368C">
              <w:rPr>
                <w:rFonts w:eastAsia="Times New Roman" w:cs="Times New Roman"/>
                <w:bCs/>
                <w:i/>
                <w:lang w:val="ru-RU" w:eastAsia="ru-RU"/>
              </w:rPr>
              <w:t xml:space="preserve"> Сбор за смену даты и изменения в данных перевозки</w:t>
            </w:r>
          </w:p>
        </w:tc>
        <w:tc>
          <w:tcPr>
            <w:tcW w:w="7177" w:type="dxa"/>
            <w:tcBorders>
              <w:bottom w:val="single" w:sz="4" w:space="0" w:color="000000"/>
              <w:right w:val="single" w:sz="4" w:space="0" w:color="000000"/>
            </w:tcBorders>
            <w:shd w:val="clear" w:color="000000" w:fill="FFFFFF"/>
          </w:tcPr>
          <w:p w14:paraId="7E765140" w14:textId="488FF241" w:rsidR="00853CCC" w:rsidRPr="001B78CA" w:rsidRDefault="00853CCC" w:rsidP="00853CCC">
            <w:pPr>
              <w:jc w:val="center"/>
              <w:rPr>
                <w:rFonts w:cs="Times New Roman"/>
                <w:lang w:val="ru-RU"/>
              </w:rPr>
            </w:pPr>
            <w:r>
              <w:rPr>
                <w:rFonts w:cs="Times New Roman"/>
                <w:lang w:val="ru-RU"/>
              </w:rPr>
              <w:t>Сом</w:t>
            </w:r>
          </w:p>
        </w:tc>
      </w:tr>
      <w:tr w:rsidR="00853CCC" w14:paraId="60CF849B" w14:textId="77777777" w:rsidTr="00853CCC">
        <w:trPr>
          <w:trHeight w:val="291"/>
        </w:trPr>
        <w:tc>
          <w:tcPr>
            <w:tcW w:w="3318" w:type="dxa"/>
            <w:tcBorders>
              <w:left w:val="single" w:sz="4" w:space="0" w:color="000000"/>
              <w:bottom w:val="single" w:sz="4" w:space="0" w:color="000000"/>
              <w:right w:val="single" w:sz="4" w:space="0" w:color="000000"/>
            </w:tcBorders>
            <w:shd w:val="clear" w:color="auto" w:fill="auto"/>
            <w:vAlign w:val="center"/>
          </w:tcPr>
          <w:p w14:paraId="6A4AC840" w14:textId="77777777" w:rsidR="00853CCC" w:rsidRDefault="00853CCC" w:rsidP="00853CCC">
            <w:pPr>
              <w:jc w:val="center"/>
              <w:rPr>
                <w:rFonts w:eastAsia="Times New Roman" w:cs="Times New Roman"/>
                <w:b/>
                <w:bCs/>
                <w:color w:val="000000"/>
                <w:lang w:val="ru-RU" w:eastAsia="ru-RU"/>
              </w:rPr>
            </w:pPr>
          </w:p>
          <w:p w14:paraId="51F13DE1" w14:textId="77777777" w:rsidR="00853CCC" w:rsidRDefault="00853CCC" w:rsidP="00853CCC">
            <w:pPr>
              <w:jc w:val="center"/>
              <w:rPr>
                <w:rFonts w:eastAsia="Times New Roman" w:cs="Times New Roman"/>
                <w:b/>
                <w:bCs/>
                <w:color w:val="000000"/>
                <w:lang w:eastAsia="ru-RU"/>
              </w:rPr>
            </w:pPr>
            <w:proofErr w:type="spellStart"/>
            <w:r>
              <w:rPr>
                <w:rFonts w:eastAsia="Times New Roman" w:cs="Times New Roman"/>
                <w:b/>
                <w:bCs/>
                <w:color w:val="000000"/>
                <w:lang w:eastAsia="ru-RU"/>
              </w:rPr>
              <w:t>Часы</w:t>
            </w:r>
            <w:proofErr w:type="spellEnd"/>
            <w:r>
              <w:rPr>
                <w:rFonts w:eastAsia="Times New Roman" w:cs="Times New Roman"/>
                <w:b/>
                <w:bCs/>
                <w:color w:val="000000"/>
                <w:lang w:eastAsia="ru-RU"/>
              </w:rPr>
              <w:t xml:space="preserve"> </w:t>
            </w:r>
            <w:proofErr w:type="spellStart"/>
            <w:r>
              <w:rPr>
                <w:rFonts w:eastAsia="Times New Roman" w:cs="Times New Roman"/>
                <w:b/>
                <w:bCs/>
                <w:color w:val="000000"/>
                <w:lang w:eastAsia="ru-RU"/>
              </w:rPr>
              <w:t>работы</w:t>
            </w:r>
            <w:proofErr w:type="spellEnd"/>
            <w:r>
              <w:rPr>
                <w:rFonts w:eastAsia="Times New Roman" w:cs="Times New Roman"/>
                <w:b/>
                <w:bCs/>
                <w:color w:val="000000"/>
                <w:lang w:eastAsia="ru-RU"/>
              </w:rPr>
              <w:t xml:space="preserve"> </w:t>
            </w:r>
            <w:proofErr w:type="spellStart"/>
            <w:r>
              <w:rPr>
                <w:rFonts w:eastAsia="Times New Roman" w:cs="Times New Roman"/>
                <w:b/>
                <w:bCs/>
                <w:color w:val="000000"/>
                <w:lang w:eastAsia="ru-RU"/>
              </w:rPr>
              <w:t>колл</w:t>
            </w:r>
            <w:proofErr w:type="spellEnd"/>
            <w:r>
              <w:rPr>
                <w:rFonts w:eastAsia="Times New Roman" w:cs="Times New Roman"/>
                <w:b/>
                <w:bCs/>
                <w:color w:val="000000"/>
                <w:lang w:eastAsia="ru-RU"/>
              </w:rPr>
              <w:t xml:space="preserve"> </w:t>
            </w:r>
            <w:proofErr w:type="spellStart"/>
            <w:r>
              <w:rPr>
                <w:rFonts w:eastAsia="Times New Roman" w:cs="Times New Roman"/>
                <w:b/>
                <w:bCs/>
                <w:color w:val="000000"/>
                <w:lang w:eastAsia="ru-RU"/>
              </w:rPr>
              <w:t>центра</w:t>
            </w:r>
            <w:proofErr w:type="spellEnd"/>
          </w:p>
          <w:p w14:paraId="2EDFB988" w14:textId="77777777" w:rsidR="00853CCC" w:rsidRDefault="00853CCC" w:rsidP="00853CCC">
            <w:pPr>
              <w:jc w:val="center"/>
              <w:rPr>
                <w:rFonts w:eastAsia="Times New Roman" w:cs="Times New Roman"/>
                <w:b/>
                <w:bCs/>
                <w:color w:val="000000"/>
                <w:lang w:val="ru-RU" w:eastAsia="ru-RU"/>
              </w:rPr>
            </w:pPr>
          </w:p>
        </w:tc>
        <w:tc>
          <w:tcPr>
            <w:tcW w:w="7177" w:type="dxa"/>
            <w:tcBorders>
              <w:bottom w:val="single" w:sz="4" w:space="0" w:color="000000"/>
              <w:right w:val="single" w:sz="4" w:space="0" w:color="000000"/>
            </w:tcBorders>
            <w:shd w:val="clear" w:color="000000" w:fill="FFFFFF"/>
            <w:vAlign w:val="center"/>
          </w:tcPr>
          <w:p w14:paraId="57DD533F" w14:textId="77777777" w:rsidR="00853CCC" w:rsidRDefault="00853CCC" w:rsidP="00853CCC">
            <w:pPr>
              <w:jc w:val="center"/>
              <w:rPr>
                <w:rFonts w:eastAsia="Times New Roman" w:cs="Times New Roman"/>
                <w:color w:val="000000"/>
                <w:lang w:eastAsia="ru-RU"/>
              </w:rPr>
            </w:pPr>
          </w:p>
        </w:tc>
      </w:tr>
      <w:tr w:rsidR="00853CCC" w14:paraId="7E80B754" w14:textId="77777777" w:rsidTr="00853CCC">
        <w:trPr>
          <w:trHeight w:val="600"/>
        </w:trPr>
        <w:tc>
          <w:tcPr>
            <w:tcW w:w="3318" w:type="dxa"/>
            <w:tcBorders>
              <w:left w:val="single" w:sz="4" w:space="0" w:color="000000"/>
              <w:bottom w:val="single" w:sz="4" w:space="0" w:color="000000"/>
              <w:right w:val="single" w:sz="4" w:space="0" w:color="000000"/>
            </w:tcBorders>
            <w:shd w:val="clear" w:color="auto" w:fill="auto"/>
            <w:vAlign w:val="center"/>
          </w:tcPr>
          <w:p w14:paraId="141F1DA8" w14:textId="77777777" w:rsidR="00853CCC" w:rsidRDefault="00853CCC" w:rsidP="00853CCC">
            <w:pPr>
              <w:jc w:val="center"/>
              <w:rPr>
                <w:rFonts w:eastAsia="Times New Roman" w:cs="Times New Roman"/>
                <w:b/>
                <w:bCs/>
                <w:color w:val="000000"/>
                <w:lang w:val="ru-RU" w:eastAsia="ru-RU"/>
              </w:rPr>
            </w:pPr>
            <w:r>
              <w:rPr>
                <w:rFonts w:eastAsia="Times New Roman" w:cs="Times New Roman"/>
                <w:b/>
                <w:bCs/>
                <w:color w:val="000000"/>
                <w:lang w:val="ru-RU" w:eastAsia="ru-RU"/>
              </w:rPr>
              <w:t>Количество автомобилей в автопарке</w:t>
            </w:r>
          </w:p>
        </w:tc>
        <w:tc>
          <w:tcPr>
            <w:tcW w:w="7177" w:type="dxa"/>
            <w:tcBorders>
              <w:bottom w:val="single" w:sz="4" w:space="0" w:color="000000"/>
              <w:right w:val="single" w:sz="4" w:space="0" w:color="000000"/>
            </w:tcBorders>
            <w:shd w:val="clear" w:color="000000" w:fill="FFFFFF"/>
            <w:vAlign w:val="center"/>
          </w:tcPr>
          <w:p w14:paraId="08C1665D" w14:textId="77777777" w:rsidR="00853CCC" w:rsidRDefault="00853CCC" w:rsidP="00853CCC">
            <w:pPr>
              <w:jc w:val="center"/>
              <w:rPr>
                <w:rFonts w:eastAsia="Times New Roman" w:cs="Times New Roman"/>
                <w:color w:val="000000"/>
                <w:lang w:eastAsia="ru-RU"/>
              </w:rPr>
            </w:pPr>
          </w:p>
        </w:tc>
      </w:tr>
      <w:tr w:rsidR="00853CCC" w14:paraId="228E4A35" w14:textId="77777777" w:rsidTr="00853CCC">
        <w:trPr>
          <w:trHeight w:val="600"/>
        </w:trPr>
        <w:tc>
          <w:tcPr>
            <w:tcW w:w="3318" w:type="dxa"/>
            <w:tcBorders>
              <w:left w:val="single" w:sz="4" w:space="0" w:color="000000"/>
              <w:bottom w:val="single" w:sz="4" w:space="0" w:color="000000"/>
              <w:right w:val="single" w:sz="4" w:space="0" w:color="000000"/>
            </w:tcBorders>
            <w:shd w:val="clear" w:color="auto" w:fill="auto"/>
            <w:vAlign w:val="center"/>
          </w:tcPr>
          <w:p w14:paraId="2B05FE8A" w14:textId="77777777" w:rsidR="00853CCC" w:rsidRDefault="00853CCC" w:rsidP="00853CCC">
            <w:pPr>
              <w:jc w:val="center"/>
              <w:rPr>
                <w:rFonts w:eastAsia="Times New Roman" w:cs="Times New Roman"/>
                <w:b/>
                <w:bCs/>
                <w:color w:val="000000"/>
                <w:lang w:val="ru-RU" w:eastAsia="ru-RU"/>
              </w:rPr>
            </w:pPr>
            <w:r>
              <w:rPr>
                <w:rFonts w:eastAsia="Times New Roman" w:cs="Times New Roman"/>
                <w:b/>
                <w:bCs/>
                <w:color w:val="000000"/>
                <w:lang w:val="ru-RU" w:eastAsia="ru-RU"/>
              </w:rPr>
              <w:t>Количество  водителей</w:t>
            </w:r>
          </w:p>
        </w:tc>
        <w:tc>
          <w:tcPr>
            <w:tcW w:w="7177" w:type="dxa"/>
            <w:tcBorders>
              <w:bottom w:val="single" w:sz="4" w:space="0" w:color="000000"/>
              <w:right w:val="single" w:sz="4" w:space="0" w:color="000000"/>
            </w:tcBorders>
            <w:shd w:val="clear" w:color="000000" w:fill="FFFFFF"/>
            <w:vAlign w:val="center"/>
          </w:tcPr>
          <w:p w14:paraId="2002B2B3" w14:textId="77777777" w:rsidR="00853CCC" w:rsidRDefault="00853CCC" w:rsidP="00853CCC">
            <w:pPr>
              <w:jc w:val="center"/>
              <w:rPr>
                <w:rFonts w:eastAsia="Times New Roman" w:cs="Times New Roman"/>
                <w:color w:val="000000"/>
                <w:lang w:eastAsia="ru-RU"/>
              </w:rPr>
            </w:pPr>
          </w:p>
        </w:tc>
      </w:tr>
      <w:tr w:rsidR="00853CCC" w:rsidRPr="00B3368C" w14:paraId="0A6B6BAC" w14:textId="77777777" w:rsidTr="00853CCC">
        <w:trPr>
          <w:trHeight w:val="300"/>
        </w:trPr>
        <w:tc>
          <w:tcPr>
            <w:tcW w:w="3318" w:type="dxa"/>
            <w:tcBorders>
              <w:left w:val="single" w:sz="4" w:space="0" w:color="000000"/>
              <w:bottom w:val="single" w:sz="4" w:space="0" w:color="000000"/>
              <w:right w:val="single" w:sz="4" w:space="0" w:color="000000"/>
            </w:tcBorders>
            <w:shd w:val="clear" w:color="auto" w:fill="auto"/>
            <w:vAlign w:val="center"/>
          </w:tcPr>
          <w:p w14:paraId="47C18A2D" w14:textId="48878620" w:rsidR="00853CCC" w:rsidRDefault="00853CCC" w:rsidP="00853CCC">
            <w:pPr>
              <w:jc w:val="center"/>
              <w:rPr>
                <w:rFonts w:eastAsia="Times New Roman" w:cs="Times New Roman"/>
                <w:b/>
                <w:bCs/>
                <w:color w:val="000000"/>
                <w:lang w:val="ru-RU" w:eastAsia="ru-RU"/>
              </w:rPr>
            </w:pPr>
            <w:r>
              <w:rPr>
                <w:rFonts w:eastAsia="Times New Roman" w:cs="Times New Roman"/>
                <w:b/>
                <w:bCs/>
                <w:color w:val="000000"/>
                <w:lang w:val="ru-RU" w:eastAsia="ru-RU"/>
              </w:rPr>
              <w:t>Кол-во лет работы на рынке Кыргызстана</w:t>
            </w:r>
          </w:p>
        </w:tc>
        <w:tc>
          <w:tcPr>
            <w:tcW w:w="7177" w:type="dxa"/>
            <w:tcBorders>
              <w:bottom w:val="single" w:sz="4" w:space="0" w:color="000000"/>
              <w:right w:val="single" w:sz="4" w:space="0" w:color="000000"/>
            </w:tcBorders>
            <w:shd w:val="clear" w:color="000000" w:fill="FFFFFF"/>
            <w:vAlign w:val="center"/>
          </w:tcPr>
          <w:p w14:paraId="66DEBFA8" w14:textId="77777777" w:rsidR="00853CCC" w:rsidRDefault="00853CCC" w:rsidP="00853CCC">
            <w:pPr>
              <w:jc w:val="center"/>
              <w:rPr>
                <w:rFonts w:eastAsia="Times New Roman" w:cs="Times New Roman"/>
                <w:color w:val="000000"/>
                <w:lang w:val="ru-RU" w:eastAsia="ru-RU"/>
              </w:rPr>
            </w:pPr>
          </w:p>
        </w:tc>
      </w:tr>
      <w:tr w:rsidR="00853CCC" w:rsidRPr="00B3368C" w14:paraId="7AF109D2" w14:textId="77777777" w:rsidTr="00853CCC">
        <w:trPr>
          <w:trHeight w:val="300"/>
        </w:trPr>
        <w:tc>
          <w:tcPr>
            <w:tcW w:w="3318" w:type="dxa"/>
            <w:tcBorders>
              <w:left w:val="single" w:sz="4" w:space="0" w:color="000000"/>
              <w:bottom w:val="single" w:sz="4" w:space="0" w:color="000000"/>
              <w:right w:val="single" w:sz="4" w:space="0" w:color="000000"/>
            </w:tcBorders>
            <w:shd w:val="clear" w:color="000000" w:fill="FFFFFF"/>
            <w:vAlign w:val="center"/>
          </w:tcPr>
          <w:p w14:paraId="560E5E94" w14:textId="77777777" w:rsidR="00853CCC" w:rsidRDefault="00853CCC" w:rsidP="00853CCC">
            <w:pPr>
              <w:jc w:val="center"/>
              <w:rPr>
                <w:rFonts w:eastAsia="Times New Roman" w:cs="Times New Roman"/>
                <w:b/>
                <w:bCs/>
                <w:color w:val="000000"/>
                <w:lang w:val="ru-RU" w:eastAsia="ru-RU"/>
              </w:rPr>
            </w:pPr>
            <w:r>
              <w:rPr>
                <w:rFonts w:eastAsia="Times New Roman" w:cs="Times New Roman"/>
                <w:b/>
                <w:bCs/>
                <w:color w:val="000000"/>
                <w:lang w:val="ru-RU" w:eastAsia="ru-RU"/>
              </w:rPr>
              <w:t>Рекоммендательные письма/отзывы</w:t>
            </w:r>
          </w:p>
        </w:tc>
        <w:tc>
          <w:tcPr>
            <w:tcW w:w="7177" w:type="dxa"/>
            <w:tcBorders>
              <w:bottom w:val="single" w:sz="4" w:space="0" w:color="000000"/>
              <w:right w:val="single" w:sz="4" w:space="0" w:color="000000"/>
            </w:tcBorders>
            <w:shd w:val="clear" w:color="000000" w:fill="FFFFFF"/>
            <w:vAlign w:val="center"/>
          </w:tcPr>
          <w:p w14:paraId="004F3D58" w14:textId="602BC732" w:rsidR="00853CCC" w:rsidRDefault="001252EE" w:rsidP="00853CCC">
            <w:pPr>
              <w:jc w:val="center"/>
              <w:rPr>
                <w:rFonts w:eastAsia="Times New Roman" w:cs="Times New Roman"/>
                <w:color w:val="000000"/>
                <w:lang w:val="ru-RU" w:eastAsia="ru-RU"/>
              </w:rPr>
            </w:pPr>
            <w:r>
              <w:rPr>
                <w:rFonts w:eastAsia="Times New Roman" w:cs="Times New Roman"/>
                <w:color w:val="000000"/>
                <w:lang w:val="ru-RU" w:eastAsia="ru-RU"/>
              </w:rPr>
              <w:t>в случае наличия, просим предоставить</w:t>
            </w:r>
          </w:p>
        </w:tc>
      </w:tr>
    </w:tbl>
    <w:p w14:paraId="42B510AB" w14:textId="4FDA0DDA" w:rsidR="00F04C22" w:rsidRDefault="0074279F" w:rsidP="00B3368C">
      <w:pPr>
        <w:spacing w:after="200" w:line="276" w:lineRule="auto"/>
        <w:jc w:val="center"/>
        <w:rPr>
          <w:rFonts w:eastAsia="Times New Roman" w:cs="Times New Roman"/>
        </w:rPr>
      </w:pPr>
      <w:r w:rsidRPr="001B78CA">
        <w:rPr>
          <w:lang w:val="ru-RU"/>
        </w:rPr>
        <w:br w:type="page"/>
      </w:r>
      <w:r>
        <w:rPr>
          <w:rFonts w:eastAsia="Times New Roman" w:cs="Times New Roman"/>
          <w:b/>
          <w:bCs/>
          <w:spacing w:val="-1"/>
        </w:rPr>
        <w:lastRenderedPageBreak/>
        <w:t>R</w:t>
      </w:r>
      <w:r>
        <w:rPr>
          <w:rFonts w:eastAsia="Times New Roman" w:cs="Times New Roman"/>
          <w:b/>
          <w:bCs/>
        </w:rPr>
        <w:t>EQ</w:t>
      </w:r>
      <w:r>
        <w:rPr>
          <w:rFonts w:eastAsia="Times New Roman" w:cs="Times New Roman"/>
          <w:b/>
          <w:bCs/>
          <w:spacing w:val="-1"/>
        </w:rPr>
        <w:t>U</w:t>
      </w:r>
      <w:r>
        <w:rPr>
          <w:rFonts w:eastAsia="Times New Roman" w:cs="Times New Roman"/>
          <w:b/>
          <w:bCs/>
        </w:rPr>
        <w:t xml:space="preserve">EST </w:t>
      </w:r>
      <w:r>
        <w:rPr>
          <w:rFonts w:eastAsia="Times New Roman" w:cs="Times New Roman"/>
          <w:b/>
          <w:bCs/>
          <w:spacing w:val="-1"/>
        </w:rPr>
        <w:t>F</w:t>
      </w:r>
      <w:r>
        <w:rPr>
          <w:rFonts w:eastAsia="Times New Roman" w:cs="Times New Roman"/>
          <w:b/>
          <w:bCs/>
        </w:rPr>
        <w:t>OR</w:t>
      </w:r>
      <w:r>
        <w:rPr>
          <w:rFonts w:eastAsia="Times New Roman" w:cs="Times New Roman"/>
          <w:b/>
          <w:bCs/>
          <w:spacing w:val="-1"/>
        </w:rPr>
        <w:t xml:space="preserve"> </w:t>
      </w:r>
      <w:r>
        <w:rPr>
          <w:rFonts w:eastAsia="Times New Roman" w:cs="Times New Roman"/>
          <w:b/>
          <w:bCs/>
        </w:rPr>
        <w:t>Q</w:t>
      </w:r>
      <w:r>
        <w:rPr>
          <w:rFonts w:eastAsia="Times New Roman" w:cs="Times New Roman"/>
          <w:b/>
          <w:bCs/>
          <w:spacing w:val="-1"/>
        </w:rPr>
        <w:t>U</w:t>
      </w:r>
      <w:r>
        <w:rPr>
          <w:rFonts w:eastAsia="Times New Roman" w:cs="Times New Roman"/>
          <w:b/>
          <w:bCs/>
        </w:rPr>
        <w:t>OT</w:t>
      </w:r>
      <w:r>
        <w:rPr>
          <w:rFonts w:eastAsia="Times New Roman" w:cs="Times New Roman"/>
          <w:b/>
          <w:bCs/>
          <w:spacing w:val="-1"/>
        </w:rPr>
        <w:t>A</w:t>
      </w:r>
      <w:r>
        <w:rPr>
          <w:rFonts w:eastAsia="Times New Roman" w:cs="Times New Roman"/>
          <w:b/>
          <w:bCs/>
        </w:rPr>
        <w:t>T</w:t>
      </w:r>
      <w:r>
        <w:rPr>
          <w:rFonts w:eastAsia="Times New Roman" w:cs="Times New Roman"/>
          <w:b/>
          <w:bCs/>
          <w:spacing w:val="1"/>
        </w:rPr>
        <w:t>I</w:t>
      </w:r>
      <w:r>
        <w:rPr>
          <w:rFonts w:eastAsia="Times New Roman" w:cs="Times New Roman"/>
          <w:b/>
          <w:bCs/>
        </w:rPr>
        <w:t>ON</w:t>
      </w:r>
    </w:p>
    <w:p w14:paraId="374D59C5" w14:textId="77777777" w:rsidR="00F04C22" w:rsidRDefault="00F04C22">
      <w:pPr>
        <w:spacing w:before="2" w:line="120" w:lineRule="exact"/>
        <w:rPr>
          <w:rFonts w:cs="Times New Roman"/>
        </w:rPr>
      </w:pPr>
    </w:p>
    <w:p w14:paraId="2D79B8C1" w14:textId="77777777" w:rsidR="00F04C22" w:rsidRDefault="0074279F">
      <w:pPr>
        <w:ind w:left="2181" w:right="1774"/>
        <w:jc w:val="center"/>
        <w:rPr>
          <w:rFonts w:eastAsia="Times New Roman" w:cs="Times New Roman"/>
          <w:b/>
        </w:rPr>
      </w:pPr>
      <w:r>
        <w:rPr>
          <w:noProof/>
          <w:lang w:val="ru-RU" w:eastAsia="ru-RU"/>
        </w:rPr>
        <mc:AlternateContent>
          <mc:Choice Requires="wpg">
            <w:drawing>
              <wp:anchor distT="0" distB="0" distL="0" distR="0" simplePos="0" relativeHeight="2" behindDoc="1" locked="0" layoutInCell="1" allowOverlap="1" wp14:anchorId="45BACB6D" wp14:editId="2A1AE06D">
                <wp:simplePos x="0" y="0"/>
                <wp:positionH relativeFrom="page">
                  <wp:posOffset>914400</wp:posOffset>
                </wp:positionH>
                <wp:positionV relativeFrom="paragraph">
                  <wp:posOffset>6985</wp:posOffset>
                </wp:positionV>
                <wp:extent cx="5948045" cy="5715"/>
                <wp:effectExtent l="0" t="0" r="0" b="0"/>
                <wp:wrapNone/>
                <wp:docPr id="5" name="Group 6"/>
                <wp:cNvGraphicFramePr/>
                <a:graphic xmlns:a="http://schemas.openxmlformats.org/drawingml/2006/main">
                  <a:graphicData uri="http://schemas.microsoft.com/office/word/2010/wordprocessingGroup">
                    <wpg:wgp>
                      <wpg:cNvGrpSpPr/>
                      <wpg:grpSpPr>
                        <a:xfrm>
                          <a:off x="0" y="0"/>
                          <a:ext cx="5947560" cy="5040"/>
                          <a:chOff x="0" y="0"/>
                          <a:chExt cx="0" cy="0"/>
                        </a:xfrm>
                      </wpg:grpSpPr>
                      <wps:wsp>
                        <wps:cNvPr id="66615555" name="Freeform: Shape 66615555"/>
                        <wps:cNvSpPr/>
                        <wps:spPr>
                          <a:xfrm>
                            <a:off x="0" y="0"/>
                            <a:ext cx="5947560" cy="5040"/>
                          </a:xfrm>
                          <a:custGeom>
                            <a:avLst/>
                            <a:gdLst/>
                            <a:ahLst/>
                            <a:cxnLst/>
                            <a:rect l="l" t="t" r="r" b="b"/>
                            <a:pathLst>
                              <a:path w="9360">
                                <a:moveTo>
                                  <a:pt x="0" y="0"/>
                                </a:moveTo>
                                <a:lnTo>
                                  <a:pt x="9360" y="0"/>
                                </a:lnTo>
                              </a:path>
                            </a:pathLst>
                          </a:custGeom>
                          <a:noFill/>
                          <a:ln w="13320">
                            <a:round/>
                          </a:ln>
                        </wps:spPr>
                        <wps:style>
                          <a:lnRef idx="0">
                            <a:scrgbClr r="0" g="0" b="0"/>
                          </a:lnRef>
                          <a:fillRef idx="0">
                            <a:scrgbClr r="0" g="0" b="0"/>
                          </a:fillRef>
                          <a:effectRef idx="0">
                            <a:scrgbClr r="0" g="0" b="0"/>
                          </a:effectRef>
                          <a:fontRef idx="minor"/>
                        </wps:style>
                        <wps:bodyPr/>
                      </wps:w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shape_0" alt="Group 6" style="position:absolute;margin-left:72pt;margin-top:0.55pt;width:468.3pt;height:0.4pt" coordorigin="1440,11" coordsize="9366,8"/>
            </w:pict>
          </mc:Fallback>
        </mc:AlternateContent>
      </w:r>
      <w:r>
        <w:rPr>
          <w:rFonts w:eastAsia="Times New Roman" w:cs="Times New Roman"/>
          <w:b/>
          <w:bCs/>
          <w:lang w:eastAsia="ru-RU"/>
        </w:rPr>
        <w:t xml:space="preserve">Transfer/corporate taxi Services </w:t>
      </w:r>
    </w:p>
    <w:p w14:paraId="31B183F4" w14:textId="77777777" w:rsidR="00F04C22" w:rsidRDefault="00F04C22">
      <w:pPr>
        <w:ind w:left="2181" w:right="1774"/>
        <w:jc w:val="center"/>
        <w:rPr>
          <w:rFonts w:eastAsia="Times New Roman" w:cs="Times New Roman"/>
        </w:rPr>
      </w:pPr>
    </w:p>
    <w:p w14:paraId="021FF831" w14:textId="287CC3F7" w:rsidR="00F04C22" w:rsidRDefault="0074279F">
      <w:pPr>
        <w:ind w:left="2181" w:right="1774"/>
        <w:jc w:val="center"/>
        <w:rPr>
          <w:rFonts w:eastAsia="Times New Roman" w:cs="Times New Roman"/>
        </w:rPr>
      </w:pPr>
      <w:r>
        <w:rPr>
          <w:noProof/>
          <w:lang w:val="ru-RU" w:eastAsia="ru-RU"/>
        </w:rPr>
        <mc:AlternateContent>
          <mc:Choice Requires="wpg">
            <w:drawing>
              <wp:anchor distT="0" distB="0" distL="0" distR="0" simplePos="0" relativeHeight="3" behindDoc="1" locked="0" layoutInCell="1" allowOverlap="1" wp14:anchorId="6420888B" wp14:editId="4F231942">
                <wp:simplePos x="0" y="0"/>
                <wp:positionH relativeFrom="page">
                  <wp:posOffset>914400</wp:posOffset>
                </wp:positionH>
                <wp:positionV relativeFrom="paragraph">
                  <wp:posOffset>224155</wp:posOffset>
                </wp:positionV>
                <wp:extent cx="5948045" cy="5715"/>
                <wp:effectExtent l="0" t="0" r="0" b="0"/>
                <wp:wrapNone/>
                <wp:docPr id="6" name="Group 4"/>
                <wp:cNvGraphicFramePr/>
                <a:graphic xmlns:a="http://schemas.openxmlformats.org/drawingml/2006/main">
                  <a:graphicData uri="http://schemas.microsoft.com/office/word/2010/wordprocessingGroup">
                    <wpg:wgp>
                      <wpg:cNvGrpSpPr/>
                      <wpg:grpSpPr>
                        <a:xfrm>
                          <a:off x="0" y="0"/>
                          <a:ext cx="5947560" cy="5040"/>
                          <a:chOff x="0" y="0"/>
                          <a:chExt cx="0" cy="0"/>
                        </a:xfrm>
                      </wpg:grpSpPr>
                      <wps:wsp>
                        <wps:cNvPr id="647483201" name="Freeform: Shape 647483201"/>
                        <wps:cNvSpPr/>
                        <wps:spPr>
                          <a:xfrm>
                            <a:off x="0" y="0"/>
                            <a:ext cx="5947560" cy="5040"/>
                          </a:xfrm>
                          <a:custGeom>
                            <a:avLst/>
                            <a:gdLst/>
                            <a:ahLst/>
                            <a:cxnLst/>
                            <a:rect l="l" t="t" r="r" b="b"/>
                            <a:pathLst>
                              <a:path w="9360">
                                <a:moveTo>
                                  <a:pt x="0" y="0"/>
                                </a:moveTo>
                                <a:lnTo>
                                  <a:pt x="9360" y="0"/>
                                </a:lnTo>
                              </a:path>
                            </a:pathLst>
                          </a:custGeom>
                          <a:noFill/>
                          <a:ln w="9360">
                            <a:round/>
                          </a:ln>
                        </wps:spPr>
                        <wps:style>
                          <a:lnRef idx="0">
                            <a:scrgbClr r="0" g="0" b="0"/>
                          </a:lnRef>
                          <a:fillRef idx="0">
                            <a:scrgbClr r="0" g="0" b="0"/>
                          </a:fillRef>
                          <a:effectRef idx="0">
                            <a:scrgbClr r="0" g="0" b="0"/>
                          </a:effectRef>
                          <a:fontRef idx="minor"/>
                        </wps:style>
                        <wps:bodyPr/>
                      </wps:w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shape_0" alt="Group 4" style="position:absolute;margin-left:72pt;margin-top:17.65pt;width:468.3pt;height:0.4pt" coordorigin="1440,353" coordsize="9366,8"/>
            </w:pict>
          </mc:Fallback>
        </mc:AlternateContent>
      </w:r>
      <w:r>
        <w:rPr>
          <w:rFonts w:cs="Times New Roman"/>
        </w:rPr>
        <w:t xml:space="preserve">EpiC </w:t>
      </w:r>
      <w:r w:rsidR="001B78CA">
        <w:rPr>
          <w:rFonts w:eastAsia="Times New Roman" w:cs="Times New Roman"/>
        </w:rPr>
        <w:t>Kyrgyzstan</w:t>
      </w:r>
      <w:r>
        <w:rPr>
          <w:rFonts w:eastAsia="Times New Roman" w:cs="Times New Roman"/>
        </w:rPr>
        <w:t xml:space="preserve"> Project</w:t>
      </w:r>
    </w:p>
    <w:p w14:paraId="1F812D65" w14:textId="77777777" w:rsidR="00F04C22" w:rsidRDefault="00F04C22">
      <w:pPr>
        <w:spacing w:before="18" w:line="240" w:lineRule="exact"/>
        <w:rPr>
          <w:rFonts w:cs="Times New Roman"/>
        </w:rPr>
      </w:pPr>
    </w:p>
    <w:p w14:paraId="39B73B02" w14:textId="0A85B643" w:rsidR="00F04C22" w:rsidRDefault="0074279F">
      <w:pPr>
        <w:spacing w:before="11" w:line="240" w:lineRule="exact"/>
        <w:rPr>
          <w:rFonts w:cs="Times New Roman"/>
        </w:rPr>
      </w:pPr>
      <w:r>
        <w:rPr>
          <w:rFonts w:eastAsia="Times New Roman" w:cs="Times New Roman"/>
          <w:b/>
          <w:bCs/>
          <w:spacing w:val="-1"/>
        </w:rPr>
        <w:t>R</w:t>
      </w:r>
      <w:r>
        <w:rPr>
          <w:rFonts w:eastAsia="Times New Roman" w:cs="Times New Roman"/>
          <w:b/>
          <w:bCs/>
          <w:spacing w:val="2"/>
        </w:rPr>
        <w:t>F</w:t>
      </w:r>
      <w:r>
        <w:rPr>
          <w:rFonts w:eastAsia="Times New Roman" w:cs="Times New Roman"/>
          <w:b/>
          <w:bCs/>
        </w:rPr>
        <w:t>Q</w:t>
      </w:r>
      <w:r>
        <w:rPr>
          <w:rFonts w:eastAsia="Times New Roman" w:cs="Times New Roman"/>
          <w:b/>
          <w:bCs/>
          <w:spacing w:val="-1"/>
        </w:rPr>
        <w:t xml:space="preserve"> </w:t>
      </w:r>
      <w:r w:rsidRPr="00B3368C">
        <w:rPr>
          <w:rFonts w:eastAsia="Times New Roman" w:cs="Times New Roman"/>
          <w:b/>
          <w:bCs/>
        </w:rPr>
        <w:t>#:</w:t>
      </w:r>
      <w:r w:rsidRPr="00B3368C">
        <w:rPr>
          <w:rFonts w:eastAsia="Times New Roman" w:cs="Times New Roman"/>
          <w:b/>
          <w:bCs/>
        </w:rPr>
        <w:tab/>
      </w:r>
      <w:r w:rsidR="008334FB" w:rsidRPr="00B3368C">
        <w:rPr>
          <w:rFonts w:cs="Times New Roman"/>
          <w:b/>
        </w:rPr>
        <w:t>RFQ 013-24</w:t>
      </w:r>
    </w:p>
    <w:p w14:paraId="455F98DD" w14:textId="4CF50A50" w:rsidR="00F04C22" w:rsidRDefault="0074279F">
      <w:pPr>
        <w:tabs>
          <w:tab w:val="left" w:pos="2280"/>
        </w:tabs>
        <w:ind w:right="-20"/>
        <w:rPr>
          <w:rFonts w:eastAsia="Times New Roman" w:cs="Times New Roman"/>
          <w:b/>
          <w:bCs/>
        </w:rPr>
      </w:pPr>
      <w:r>
        <w:rPr>
          <w:rFonts w:eastAsia="Times New Roman" w:cs="Times New Roman"/>
          <w:b/>
          <w:bCs/>
        </w:rPr>
        <w:t>Issue</w:t>
      </w:r>
      <w:r>
        <w:rPr>
          <w:rFonts w:eastAsia="Times New Roman" w:cs="Times New Roman"/>
          <w:b/>
          <w:bCs/>
          <w:spacing w:val="1"/>
        </w:rPr>
        <w:t xml:space="preserve"> </w:t>
      </w:r>
      <w:r>
        <w:rPr>
          <w:rFonts w:eastAsia="Times New Roman" w:cs="Times New Roman"/>
          <w:b/>
          <w:bCs/>
          <w:spacing w:val="-1"/>
        </w:rPr>
        <w:t>D</w:t>
      </w:r>
      <w:r>
        <w:rPr>
          <w:rFonts w:eastAsia="Times New Roman" w:cs="Times New Roman"/>
          <w:b/>
          <w:bCs/>
          <w:spacing w:val="-2"/>
        </w:rPr>
        <w:t>a</w:t>
      </w:r>
      <w:r>
        <w:rPr>
          <w:rFonts w:eastAsia="Times New Roman" w:cs="Times New Roman"/>
          <w:b/>
          <w:bCs/>
          <w:spacing w:val="1"/>
        </w:rPr>
        <w:t>t</w:t>
      </w:r>
      <w:r>
        <w:rPr>
          <w:rFonts w:eastAsia="Times New Roman" w:cs="Times New Roman"/>
          <w:b/>
          <w:bCs/>
          <w:spacing w:val="-2"/>
        </w:rPr>
        <w:t>e</w:t>
      </w:r>
      <w:r>
        <w:rPr>
          <w:rFonts w:eastAsia="Times New Roman" w:cs="Times New Roman"/>
          <w:b/>
          <w:bCs/>
        </w:rPr>
        <w:t>:</w:t>
      </w:r>
      <w:r>
        <w:rPr>
          <w:rFonts w:eastAsia="Times New Roman" w:cs="Times New Roman"/>
          <w:b/>
          <w:bCs/>
        </w:rPr>
        <w:tab/>
      </w:r>
      <w:r w:rsidR="001B78CA">
        <w:rPr>
          <w:rFonts w:eastAsia="Times New Roman" w:cs="Times New Roman"/>
          <w:b/>
          <w:bCs/>
        </w:rPr>
        <w:t>6</w:t>
      </w:r>
      <w:r>
        <w:rPr>
          <w:rFonts w:eastAsia="Times New Roman" w:cs="Times New Roman"/>
          <w:b/>
          <w:bCs/>
        </w:rPr>
        <w:t xml:space="preserve"> </w:t>
      </w:r>
      <w:r w:rsidR="001B78CA">
        <w:rPr>
          <w:rFonts w:eastAsia="Times New Roman" w:cs="Times New Roman"/>
          <w:b/>
          <w:bCs/>
        </w:rPr>
        <w:t>November</w:t>
      </w:r>
      <w:r>
        <w:rPr>
          <w:rFonts w:eastAsia="Times New Roman" w:cs="Times New Roman"/>
          <w:b/>
          <w:bCs/>
        </w:rPr>
        <w:t xml:space="preserve"> 202</w:t>
      </w:r>
      <w:r w:rsidR="001B78CA">
        <w:rPr>
          <w:rFonts w:eastAsia="Times New Roman" w:cs="Times New Roman"/>
          <w:b/>
          <w:bCs/>
        </w:rPr>
        <w:t>4</w:t>
      </w:r>
    </w:p>
    <w:p w14:paraId="7F7827A7" w14:textId="77777777" w:rsidR="00F04C22" w:rsidRDefault="00F04C22">
      <w:pPr>
        <w:tabs>
          <w:tab w:val="left" w:pos="2280"/>
        </w:tabs>
        <w:ind w:left="120" w:right="-20"/>
        <w:rPr>
          <w:rFonts w:cs="Times New Roman"/>
        </w:rPr>
      </w:pPr>
    </w:p>
    <w:p w14:paraId="3F963BE9" w14:textId="58ABECD7" w:rsidR="00F04C22" w:rsidRDefault="0074279F">
      <w:pPr>
        <w:tabs>
          <w:tab w:val="left" w:pos="2280"/>
        </w:tabs>
        <w:spacing w:line="480" w:lineRule="auto"/>
        <w:ind w:right="4597"/>
        <w:jc w:val="both"/>
        <w:rPr>
          <w:rFonts w:eastAsia="Times New Roman" w:cs="Times New Roman"/>
        </w:rPr>
      </w:pPr>
      <w:r>
        <w:rPr>
          <w:rFonts w:eastAsia="Times New Roman" w:cs="Times New Roman"/>
          <w:b/>
          <w:bCs/>
          <w:spacing w:val="-1"/>
        </w:rPr>
        <w:t>R</w:t>
      </w:r>
      <w:r>
        <w:rPr>
          <w:rFonts w:eastAsia="Times New Roman" w:cs="Times New Roman"/>
          <w:b/>
          <w:bCs/>
        </w:rPr>
        <w:t>esponse</w:t>
      </w:r>
      <w:r>
        <w:rPr>
          <w:rFonts w:eastAsia="Times New Roman" w:cs="Times New Roman"/>
          <w:b/>
          <w:bCs/>
          <w:spacing w:val="1"/>
        </w:rPr>
        <w:t xml:space="preserve"> </w:t>
      </w:r>
      <w:r>
        <w:rPr>
          <w:rFonts w:eastAsia="Times New Roman" w:cs="Times New Roman"/>
          <w:b/>
          <w:bCs/>
          <w:spacing w:val="-1"/>
        </w:rPr>
        <w:t>D</w:t>
      </w:r>
      <w:r>
        <w:rPr>
          <w:rFonts w:eastAsia="Times New Roman" w:cs="Times New Roman"/>
          <w:b/>
          <w:bCs/>
          <w:spacing w:val="-2"/>
        </w:rPr>
        <w:t>e</w:t>
      </w:r>
      <w:r>
        <w:rPr>
          <w:rFonts w:eastAsia="Times New Roman" w:cs="Times New Roman"/>
          <w:b/>
          <w:bCs/>
        </w:rPr>
        <w:t>ad</w:t>
      </w:r>
      <w:r>
        <w:rPr>
          <w:rFonts w:eastAsia="Times New Roman" w:cs="Times New Roman"/>
          <w:b/>
          <w:bCs/>
          <w:spacing w:val="-1"/>
        </w:rPr>
        <w:t>l</w:t>
      </w:r>
      <w:r>
        <w:rPr>
          <w:rFonts w:eastAsia="Times New Roman" w:cs="Times New Roman"/>
          <w:b/>
          <w:bCs/>
          <w:spacing w:val="1"/>
        </w:rPr>
        <w:t>i</w:t>
      </w:r>
      <w:r>
        <w:rPr>
          <w:rFonts w:eastAsia="Times New Roman" w:cs="Times New Roman"/>
          <w:b/>
          <w:bCs/>
        </w:rPr>
        <w:t>ne:</w:t>
      </w:r>
      <w:r>
        <w:rPr>
          <w:rFonts w:eastAsia="Times New Roman" w:cs="Times New Roman"/>
          <w:b/>
          <w:bCs/>
        </w:rPr>
        <w:tab/>
        <w:t xml:space="preserve">15 </w:t>
      </w:r>
      <w:proofErr w:type="gramStart"/>
      <w:r w:rsidR="001B78CA">
        <w:rPr>
          <w:rFonts w:eastAsia="Times New Roman" w:cs="Times New Roman"/>
          <w:b/>
          <w:bCs/>
        </w:rPr>
        <w:t>November</w:t>
      </w:r>
      <w:r>
        <w:rPr>
          <w:rFonts w:eastAsia="Times New Roman" w:cs="Times New Roman"/>
          <w:b/>
          <w:bCs/>
        </w:rPr>
        <w:t xml:space="preserve">  202</w:t>
      </w:r>
      <w:r w:rsidR="001B78CA">
        <w:rPr>
          <w:rFonts w:eastAsia="Times New Roman" w:cs="Times New Roman"/>
          <w:b/>
          <w:bCs/>
        </w:rPr>
        <w:t>4</w:t>
      </w:r>
      <w:proofErr w:type="gramEnd"/>
      <w:r>
        <w:rPr>
          <w:rFonts w:eastAsia="Times New Roman" w:cs="Times New Roman"/>
          <w:b/>
          <w:bCs/>
        </w:rPr>
        <w:t xml:space="preserve"> –</w:t>
      </w:r>
      <w:r>
        <w:rPr>
          <w:rFonts w:eastAsia="Times New Roman" w:cs="Times New Roman"/>
          <w:b/>
          <w:bCs/>
          <w:spacing w:val="1"/>
        </w:rPr>
        <w:t xml:space="preserve"> </w:t>
      </w:r>
      <w:r>
        <w:rPr>
          <w:rFonts w:eastAsia="Times New Roman" w:cs="Times New Roman"/>
          <w:b/>
          <w:bCs/>
          <w:spacing w:val="-2"/>
        </w:rPr>
        <w:t>17:00</w:t>
      </w:r>
      <w:r>
        <w:rPr>
          <w:rFonts w:eastAsia="Times New Roman" w:cs="Times New Roman"/>
          <w:b/>
          <w:bCs/>
        </w:rPr>
        <w:t xml:space="preserve"> </w:t>
      </w:r>
    </w:p>
    <w:p w14:paraId="0185386F" w14:textId="066B2D0D" w:rsidR="00F04C22" w:rsidRDefault="0074279F">
      <w:pPr>
        <w:tabs>
          <w:tab w:val="left" w:pos="2280"/>
        </w:tabs>
        <w:spacing w:before="9"/>
        <w:ind w:right="-20"/>
        <w:rPr>
          <w:rFonts w:eastAsia="Times New Roman" w:cs="Times New Roman"/>
          <w:b/>
          <w:bCs/>
        </w:rPr>
      </w:pPr>
      <w:r>
        <w:rPr>
          <w:rFonts w:eastAsia="Times New Roman" w:cs="Times New Roman"/>
          <w:b/>
          <w:bCs/>
          <w:spacing w:val="-1"/>
        </w:rPr>
        <w:t>E</w:t>
      </w:r>
      <w:r>
        <w:rPr>
          <w:rFonts w:eastAsia="Times New Roman" w:cs="Times New Roman"/>
          <w:b/>
          <w:bCs/>
          <w:spacing w:val="-2"/>
        </w:rPr>
        <w:t>x</w:t>
      </w:r>
      <w:r>
        <w:rPr>
          <w:rFonts w:eastAsia="Times New Roman" w:cs="Times New Roman"/>
          <w:b/>
          <w:bCs/>
        </w:rPr>
        <w:t>pec</w:t>
      </w:r>
      <w:r>
        <w:rPr>
          <w:rFonts w:eastAsia="Times New Roman" w:cs="Times New Roman"/>
          <w:b/>
          <w:bCs/>
          <w:spacing w:val="1"/>
        </w:rPr>
        <w:t>t</w:t>
      </w:r>
      <w:r>
        <w:rPr>
          <w:rFonts w:eastAsia="Times New Roman" w:cs="Times New Roman"/>
          <w:b/>
          <w:bCs/>
        </w:rPr>
        <w:t xml:space="preserve">ed </w:t>
      </w:r>
      <w:r>
        <w:rPr>
          <w:rFonts w:eastAsia="Times New Roman" w:cs="Times New Roman"/>
          <w:b/>
          <w:bCs/>
          <w:spacing w:val="-4"/>
        </w:rPr>
        <w:t>A</w:t>
      </w:r>
      <w:r>
        <w:rPr>
          <w:rFonts w:eastAsia="Times New Roman" w:cs="Times New Roman"/>
          <w:b/>
          <w:bCs/>
          <w:spacing w:val="4"/>
        </w:rPr>
        <w:t>w</w:t>
      </w:r>
      <w:r>
        <w:rPr>
          <w:rFonts w:eastAsia="Times New Roman" w:cs="Times New Roman"/>
          <w:b/>
          <w:bCs/>
          <w:spacing w:val="-2"/>
        </w:rPr>
        <w:t>a</w:t>
      </w:r>
      <w:r>
        <w:rPr>
          <w:rFonts w:eastAsia="Times New Roman" w:cs="Times New Roman"/>
          <w:b/>
          <w:bCs/>
        </w:rPr>
        <w:t>rd:</w:t>
      </w:r>
      <w:r>
        <w:rPr>
          <w:rFonts w:eastAsia="Times New Roman" w:cs="Times New Roman"/>
          <w:b/>
          <w:bCs/>
        </w:rPr>
        <w:tab/>
      </w:r>
      <w:r w:rsidR="001B78CA">
        <w:rPr>
          <w:rFonts w:eastAsia="Times New Roman" w:cs="Times New Roman"/>
          <w:b/>
          <w:bCs/>
        </w:rPr>
        <w:t>November</w:t>
      </w:r>
      <w:r>
        <w:rPr>
          <w:rFonts w:eastAsia="Times New Roman" w:cs="Times New Roman"/>
          <w:b/>
          <w:bCs/>
        </w:rPr>
        <w:t xml:space="preserve"> 202</w:t>
      </w:r>
      <w:r w:rsidR="001B78CA">
        <w:rPr>
          <w:rFonts w:eastAsia="Times New Roman" w:cs="Times New Roman"/>
          <w:b/>
          <w:bCs/>
        </w:rPr>
        <w:t>4</w:t>
      </w:r>
    </w:p>
    <w:p w14:paraId="6ED2A52E" w14:textId="77777777" w:rsidR="00F04C22" w:rsidRDefault="00F04C22">
      <w:pPr>
        <w:tabs>
          <w:tab w:val="left" w:pos="2280"/>
        </w:tabs>
        <w:spacing w:before="9"/>
        <w:ind w:left="120" w:right="-20"/>
        <w:rPr>
          <w:rFonts w:eastAsia="Times New Roman" w:cs="Times New Roman"/>
        </w:rPr>
      </w:pPr>
    </w:p>
    <w:p w14:paraId="2217D205" w14:textId="77777777" w:rsidR="00F04C22" w:rsidRDefault="00F04C22">
      <w:pPr>
        <w:spacing w:before="6" w:line="220" w:lineRule="exact"/>
        <w:rPr>
          <w:rFonts w:cs="Times New Roman"/>
        </w:rPr>
      </w:pPr>
    </w:p>
    <w:p w14:paraId="06E0D606" w14:textId="77777777" w:rsidR="00F04C22" w:rsidRDefault="0074279F">
      <w:pPr>
        <w:ind w:left="120" w:right="-20"/>
        <w:rPr>
          <w:rFonts w:eastAsia="Times New Roman" w:cs="Times New Roman"/>
        </w:rPr>
      </w:pPr>
      <w:r>
        <w:rPr>
          <w:noProof/>
          <w:lang w:val="ru-RU" w:eastAsia="ru-RU"/>
        </w:rPr>
        <mc:AlternateContent>
          <mc:Choice Requires="wpg">
            <w:drawing>
              <wp:anchor distT="0" distB="0" distL="0" distR="0" simplePos="0" relativeHeight="4" behindDoc="1" locked="0" layoutInCell="1" allowOverlap="1" wp14:anchorId="108CCDE0" wp14:editId="04C2B623">
                <wp:simplePos x="0" y="0"/>
                <wp:positionH relativeFrom="page">
                  <wp:posOffset>904875</wp:posOffset>
                </wp:positionH>
                <wp:positionV relativeFrom="paragraph">
                  <wp:posOffset>-128270</wp:posOffset>
                </wp:positionV>
                <wp:extent cx="5948045" cy="5715"/>
                <wp:effectExtent l="0" t="0" r="0" b="0"/>
                <wp:wrapNone/>
                <wp:docPr id="7" name="Group 2"/>
                <wp:cNvGraphicFramePr/>
                <a:graphic xmlns:a="http://schemas.openxmlformats.org/drawingml/2006/main">
                  <a:graphicData uri="http://schemas.microsoft.com/office/word/2010/wordprocessingGroup">
                    <wpg:wgp>
                      <wpg:cNvGrpSpPr/>
                      <wpg:grpSpPr>
                        <a:xfrm>
                          <a:off x="0" y="0"/>
                          <a:ext cx="5947560" cy="5040"/>
                          <a:chOff x="0" y="0"/>
                          <a:chExt cx="0" cy="0"/>
                        </a:xfrm>
                      </wpg:grpSpPr>
                      <wps:wsp>
                        <wps:cNvPr id="963391824" name="Freeform: Shape 963391824"/>
                        <wps:cNvSpPr/>
                        <wps:spPr>
                          <a:xfrm>
                            <a:off x="0" y="0"/>
                            <a:ext cx="5947560" cy="5040"/>
                          </a:xfrm>
                          <a:custGeom>
                            <a:avLst/>
                            <a:gdLst/>
                            <a:ahLst/>
                            <a:cxnLst/>
                            <a:rect l="l" t="t" r="r" b="b"/>
                            <a:pathLst>
                              <a:path w="9360">
                                <a:moveTo>
                                  <a:pt x="0" y="0"/>
                                </a:moveTo>
                                <a:lnTo>
                                  <a:pt x="9360" y="0"/>
                                </a:lnTo>
                              </a:path>
                            </a:pathLst>
                          </a:custGeom>
                          <a:noFill/>
                          <a:ln w="9360">
                            <a:round/>
                          </a:ln>
                        </wps:spPr>
                        <wps:style>
                          <a:lnRef idx="0">
                            <a:scrgbClr r="0" g="0" b="0"/>
                          </a:lnRef>
                          <a:fillRef idx="0">
                            <a:scrgbClr r="0" g="0" b="0"/>
                          </a:fillRef>
                          <a:effectRef idx="0">
                            <a:scrgbClr r="0" g="0" b="0"/>
                          </a:effectRef>
                          <a:fontRef idx="minor"/>
                        </wps:style>
                        <wps:bodyPr/>
                      </wps:w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shape_0" alt="Group 2" style="position:absolute;margin-left:71.25pt;margin-top:-10.1pt;width:468.3pt;height:0.4pt" coordorigin="1425,-202" coordsize="9366,8"/>
            </w:pict>
          </mc:Fallback>
        </mc:AlternateContent>
      </w:r>
      <w:r>
        <w:rPr>
          <w:rFonts w:eastAsia="Times New Roman" w:cs="Times New Roman"/>
          <w:b/>
          <w:bCs/>
          <w:spacing w:val="2"/>
        </w:rPr>
        <w:t>B</w:t>
      </w:r>
      <w:r>
        <w:rPr>
          <w:rFonts w:eastAsia="Times New Roman" w:cs="Times New Roman"/>
          <w:b/>
          <w:bCs/>
          <w:spacing w:val="-1"/>
        </w:rPr>
        <w:t>AC</w:t>
      </w:r>
      <w:r>
        <w:rPr>
          <w:rFonts w:eastAsia="Times New Roman" w:cs="Times New Roman"/>
          <w:b/>
          <w:bCs/>
          <w:spacing w:val="1"/>
        </w:rPr>
        <w:t>K</w:t>
      </w:r>
      <w:r>
        <w:rPr>
          <w:rFonts w:eastAsia="Times New Roman" w:cs="Times New Roman"/>
          <w:b/>
          <w:bCs/>
          <w:spacing w:val="-1"/>
        </w:rPr>
        <w:t>GR</w:t>
      </w:r>
      <w:r>
        <w:rPr>
          <w:rFonts w:eastAsia="Times New Roman" w:cs="Times New Roman"/>
          <w:b/>
          <w:bCs/>
          <w:spacing w:val="1"/>
        </w:rPr>
        <w:t>O</w:t>
      </w:r>
      <w:r>
        <w:rPr>
          <w:rFonts w:eastAsia="Times New Roman" w:cs="Times New Roman"/>
          <w:b/>
          <w:bCs/>
          <w:spacing w:val="-1"/>
        </w:rPr>
        <w:t>UND</w:t>
      </w:r>
    </w:p>
    <w:p w14:paraId="7A7F4D3D" w14:textId="77777777" w:rsidR="00F04C22" w:rsidRDefault="00F04C22">
      <w:pPr>
        <w:spacing w:before="4" w:line="110" w:lineRule="exact"/>
        <w:rPr>
          <w:rFonts w:cs="Times New Roman"/>
        </w:rPr>
      </w:pPr>
    </w:p>
    <w:p w14:paraId="00C30BAF" w14:textId="553C4983" w:rsidR="00F04C22" w:rsidRDefault="0074279F">
      <w:pPr>
        <w:ind w:left="120" w:right="53"/>
        <w:jc w:val="both"/>
        <w:rPr>
          <w:rFonts w:eastAsia="Times New Roman" w:cs="Times New Roman"/>
          <w:spacing w:val="2"/>
        </w:rPr>
      </w:pPr>
      <w:r>
        <w:rPr>
          <w:rFonts w:eastAsia="Times New Roman" w:cs="Times New Roman"/>
          <w:spacing w:val="2"/>
        </w:rPr>
        <w:t xml:space="preserve">FHI 360, a global non-profit organization based in Washington, D.C., with a project office in </w:t>
      </w:r>
      <w:r w:rsidR="001B78CA">
        <w:rPr>
          <w:rFonts w:eastAsia="Times New Roman" w:cs="Times New Roman"/>
          <w:spacing w:val="2"/>
        </w:rPr>
        <w:t>Bishkek</w:t>
      </w:r>
      <w:r>
        <w:rPr>
          <w:rFonts w:eastAsia="Times New Roman" w:cs="Times New Roman"/>
          <w:spacing w:val="2"/>
        </w:rPr>
        <w:t xml:space="preserve">, </w:t>
      </w:r>
      <w:r w:rsidR="001B78CA">
        <w:rPr>
          <w:rFonts w:eastAsia="Times New Roman" w:cs="Times New Roman"/>
          <w:spacing w:val="2"/>
        </w:rPr>
        <w:t>Kyrgyzstan</w:t>
      </w:r>
      <w:r>
        <w:rPr>
          <w:rFonts w:eastAsia="Times New Roman" w:cs="Times New Roman"/>
          <w:spacing w:val="2"/>
        </w:rPr>
        <w:t xml:space="preserve"> is requesting price quotations for </w:t>
      </w:r>
      <w:r>
        <w:rPr>
          <w:rFonts w:eastAsia="Times New Roman" w:cs="Times New Roman"/>
          <w:b/>
          <w:bCs/>
          <w:spacing w:val="2"/>
          <w:lang w:eastAsia="ru-RU"/>
        </w:rPr>
        <w:t>Transfer</w:t>
      </w:r>
      <w:r>
        <w:rPr>
          <w:rFonts w:eastAsia="Times New Roman" w:cs="Times New Roman"/>
          <w:b/>
          <w:spacing w:val="2"/>
        </w:rPr>
        <w:t xml:space="preserve"> and </w:t>
      </w:r>
      <w:r>
        <w:rPr>
          <w:rFonts w:eastAsia="Times New Roman" w:cs="Times New Roman"/>
          <w:b/>
          <w:bCs/>
          <w:spacing w:val="2"/>
          <w:lang w:eastAsia="ru-RU"/>
        </w:rPr>
        <w:t>corporate taxi</w:t>
      </w:r>
      <w:r>
        <w:rPr>
          <w:rFonts w:eastAsia="Times New Roman" w:cs="Times New Roman"/>
          <w:b/>
          <w:spacing w:val="2"/>
        </w:rPr>
        <w:t xml:space="preserve"> services</w:t>
      </w:r>
      <w:r>
        <w:rPr>
          <w:rFonts w:eastAsia="Times New Roman" w:cs="Times New Roman"/>
          <w:spacing w:val="2"/>
        </w:rPr>
        <w:t xml:space="preserve"> for use by the Meeting Targets and Maintaining Epidemic Control (EpiC) project in </w:t>
      </w:r>
      <w:r w:rsidR="001B78CA">
        <w:rPr>
          <w:rFonts w:eastAsia="Times New Roman" w:cs="Times New Roman"/>
          <w:spacing w:val="2"/>
        </w:rPr>
        <w:t>Kyrgyzstan</w:t>
      </w:r>
      <w:r>
        <w:rPr>
          <w:rFonts w:eastAsia="Times New Roman" w:cs="Times New Roman"/>
          <w:spacing w:val="2"/>
        </w:rPr>
        <w:t xml:space="preserve">.  </w:t>
      </w:r>
    </w:p>
    <w:p w14:paraId="55A3E90D" w14:textId="77777777" w:rsidR="00F04C22" w:rsidRDefault="0074279F">
      <w:pPr>
        <w:spacing w:after="120"/>
        <w:rPr>
          <w:rFonts w:cs="Times New Roman"/>
          <w:b/>
          <w:u w:val="single"/>
        </w:rPr>
      </w:pPr>
      <w:r>
        <w:rPr>
          <w:rFonts w:cs="Times New Roman"/>
          <w:b/>
          <w:noProof/>
          <w:u w:val="single"/>
          <w:lang w:val="ru-RU" w:eastAsia="ru-RU"/>
        </w:rPr>
        <mc:AlternateContent>
          <mc:Choice Requires="wps">
            <w:drawing>
              <wp:anchor distT="0" distB="0" distL="0" distR="0" simplePos="0" relativeHeight="5" behindDoc="0" locked="0" layoutInCell="1" allowOverlap="1" wp14:anchorId="3CD21330" wp14:editId="6236F44C">
                <wp:simplePos x="0" y="0"/>
                <wp:positionH relativeFrom="column">
                  <wp:posOffset>10795</wp:posOffset>
                </wp:positionH>
                <wp:positionV relativeFrom="paragraph">
                  <wp:posOffset>133350</wp:posOffset>
                </wp:positionV>
                <wp:extent cx="5795645" cy="1270"/>
                <wp:effectExtent l="0" t="0" r="0" b="0"/>
                <wp:wrapNone/>
                <wp:docPr id="8" name="Straight Connector 1"/>
                <wp:cNvGraphicFramePr/>
                <a:graphic xmlns:a="http://schemas.openxmlformats.org/drawingml/2006/main">
                  <a:graphicData uri="http://schemas.microsoft.com/office/word/2010/wordprocessingShape">
                    <wps:wsp>
                      <wps:cNvCnPr/>
                      <wps:spPr>
                        <a:xfrm>
                          <a:off x="0" y="0"/>
                          <a:ext cx="5794920" cy="0"/>
                        </a:xfrm>
                        <a:prstGeom prst="line">
                          <a:avLst/>
                        </a:prstGeom>
                        <a:ln>
                          <a:solidFill>
                            <a:schemeClr val="tx1"/>
                          </a:solidFill>
                          <a:round/>
                        </a:ln>
                      </wps:spPr>
                      <wps:style>
                        <a:lnRef idx="1">
                          <a:schemeClr val="accent1"/>
                        </a:lnRef>
                        <a:fillRef idx="0">
                          <a:schemeClr val="accent1"/>
                        </a:fillRef>
                        <a:effectRef idx="0">
                          <a:schemeClr val="accent1"/>
                        </a:effectRef>
                        <a:fontRef idx="minor"/>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shape_0" from="0.85pt,10.5pt" to="457.1pt,10.5pt" ID="Straight Connector 1" stroked="t" style="position:absolute">
                <v:stroke color="black" weight="9360" joinstyle="round" endcap="flat"/>
                <v:fill o:detectmouseclick="t" on="false"/>
              </v:line>
            </w:pict>
          </mc:Fallback>
        </mc:AlternateContent>
      </w:r>
    </w:p>
    <w:p w14:paraId="0C308592" w14:textId="77777777" w:rsidR="00F04C22" w:rsidRDefault="0074279F">
      <w:pPr>
        <w:spacing w:after="120"/>
        <w:rPr>
          <w:rFonts w:cs="Times New Roman"/>
          <w:b/>
          <w:u w:val="single"/>
        </w:rPr>
      </w:pPr>
      <w:r>
        <w:rPr>
          <w:rFonts w:cs="Times New Roman"/>
          <w:b/>
          <w:u w:val="single"/>
        </w:rPr>
        <w:t>PURPOSE</w:t>
      </w:r>
    </w:p>
    <w:p w14:paraId="3C80FBEB" w14:textId="77777777" w:rsidR="00F04C22" w:rsidRDefault="0074279F">
      <w:pPr>
        <w:rPr>
          <w:rFonts w:cs="Times New Roman"/>
        </w:rPr>
      </w:pPr>
      <w:r>
        <w:rPr>
          <w:rFonts w:cs="Times New Roman"/>
        </w:rPr>
        <w:t xml:space="preserve">FHI 360 is soliciting bids from a provider for the provision of </w:t>
      </w:r>
      <w:r>
        <w:rPr>
          <w:rFonts w:eastAsia="Times New Roman" w:cs="Times New Roman"/>
          <w:spacing w:val="2"/>
          <w:lang w:eastAsia="ru-RU"/>
        </w:rPr>
        <w:t>Transfer</w:t>
      </w:r>
      <w:r>
        <w:rPr>
          <w:rFonts w:eastAsia="Times New Roman" w:cs="Times New Roman"/>
          <w:spacing w:val="2"/>
        </w:rPr>
        <w:t xml:space="preserve"> and </w:t>
      </w:r>
      <w:r>
        <w:rPr>
          <w:rFonts w:eastAsia="Times New Roman" w:cs="Times New Roman"/>
          <w:spacing w:val="2"/>
          <w:lang w:eastAsia="ru-RU"/>
        </w:rPr>
        <w:t>corporate taxi</w:t>
      </w:r>
      <w:r>
        <w:rPr>
          <w:rFonts w:eastAsia="Times New Roman" w:cs="Times New Roman"/>
          <w:spacing w:val="2"/>
        </w:rPr>
        <w:t xml:space="preserve"> services</w:t>
      </w:r>
      <w:r>
        <w:rPr>
          <w:rFonts w:cs="Times New Roman"/>
        </w:rPr>
        <w:t>, which:</w:t>
      </w:r>
    </w:p>
    <w:p w14:paraId="3B4D43F5" w14:textId="77777777" w:rsidR="00F04C22" w:rsidRDefault="00F04C22">
      <w:pPr>
        <w:rPr>
          <w:rFonts w:cs="Times New Roman"/>
        </w:rPr>
      </w:pPr>
    </w:p>
    <w:p w14:paraId="1E34E2D3" w14:textId="2CF632AE" w:rsidR="00F04C22" w:rsidRDefault="0074279F">
      <w:pPr>
        <w:rPr>
          <w:rFonts w:cs="Times New Roman"/>
        </w:rPr>
      </w:pPr>
      <w:r>
        <w:rPr>
          <w:rFonts w:cs="Times New Roman"/>
        </w:rPr>
        <w:t xml:space="preserve">- will carry out and provide high-quality corporate transfer services around </w:t>
      </w:r>
      <w:r w:rsidR="001B78CA">
        <w:rPr>
          <w:rFonts w:cs="Times New Roman"/>
        </w:rPr>
        <w:t>Bishkek</w:t>
      </w:r>
      <w:r>
        <w:rPr>
          <w:rFonts w:cs="Times New Roman"/>
        </w:rPr>
        <w:t xml:space="preserve"> (and other cities of </w:t>
      </w:r>
      <w:r w:rsidR="001B78CA">
        <w:rPr>
          <w:rFonts w:cs="Times New Roman"/>
        </w:rPr>
        <w:t>Kyrgyzstan</w:t>
      </w:r>
      <w:r>
        <w:rPr>
          <w:rFonts w:cs="Times New Roman"/>
        </w:rPr>
        <w:t>, if available) for the company's employees.</w:t>
      </w:r>
    </w:p>
    <w:p w14:paraId="6DEE83CE" w14:textId="18DDF5D8" w:rsidR="00F04C22" w:rsidRDefault="0074279F">
      <w:pPr>
        <w:rPr>
          <w:rFonts w:cs="Times New Roman"/>
        </w:rPr>
      </w:pPr>
      <w:r>
        <w:rPr>
          <w:rFonts w:cs="Times New Roman"/>
        </w:rPr>
        <w:t xml:space="preserve">- will provide high-quality transfer services to/from the airport and to/from railway stations in </w:t>
      </w:r>
      <w:r w:rsidR="001B78CA">
        <w:rPr>
          <w:rFonts w:cs="Times New Roman"/>
        </w:rPr>
        <w:t>Bishkek</w:t>
      </w:r>
      <w:r>
        <w:rPr>
          <w:rFonts w:cs="Times New Roman"/>
        </w:rPr>
        <w:t xml:space="preserve"> (other cities of </w:t>
      </w:r>
      <w:r w:rsidR="001B78CA">
        <w:rPr>
          <w:rFonts w:cs="Times New Roman"/>
        </w:rPr>
        <w:t>Kyrgyzstan</w:t>
      </w:r>
      <w:r>
        <w:rPr>
          <w:rFonts w:cs="Times New Roman"/>
        </w:rPr>
        <w:t>).</w:t>
      </w:r>
    </w:p>
    <w:p w14:paraId="724356CA" w14:textId="77777777" w:rsidR="00F04C22" w:rsidRDefault="0074279F">
      <w:pPr>
        <w:rPr>
          <w:rFonts w:cs="Times New Roman"/>
        </w:rPr>
      </w:pPr>
      <w:r>
        <w:rPr>
          <w:rFonts w:cs="Times New Roman"/>
        </w:rPr>
        <w:t>- will provide day and night car delivery and call center operation 24/7.</w:t>
      </w:r>
    </w:p>
    <w:p w14:paraId="1C658563" w14:textId="77777777" w:rsidR="00F04C22" w:rsidRDefault="0074279F">
      <w:pPr>
        <w:rPr>
          <w:rFonts w:cs="Times New Roman"/>
        </w:rPr>
      </w:pPr>
      <w:r>
        <w:rPr>
          <w:rFonts w:cs="Times New Roman"/>
        </w:rPr>
        <w:t>- will adhere to the fixed rates, specified in the commercial offer.</w:t>
      </w:r>
    </w:p>
    <w:p w14:paraId="7DBAE022" w14:textId="77777777" w:rsidR="00F04C22" w:rsidRDefault="00F04C22">
      <w:pPr>
        <w:rPr>
          <w:rFonts w:cs="Times New Roman"/>
        </w:rPr>
      </w:pPr>
    </w:p>
    <w:p w14:paraId="053568E6" w14:textId="77777777" w:rsidR="00F04C22" w:rsidRDefault="0074279F">
      <w:pPr>
        <w:spacing w:after="120"/>
        <w:rPr>
          <w:rFonts w:cs="Times New Roman"/>
          <w:b/>
          <w:u w:val="single"/>
        </w:rPr>
      </w:pPr>
      <w:r>
        <w:rPr>
          <w:rFonts w:cs="Times New Roman"/>
          <w:b/>
          <w:u w:val="single"/>
        </w:rPr>
        <w:t xml:space="preserve">DURATION </w:t>
      </w:r>
    </w:p>
    <w:p w14:paraId="0DA95373" w14:textId="77777777" w:rsidR="00B3368C" w:rsidRDefault="0074279F" w:rsidP="00B3368C">
      <w:pPr>
        <w:rPr>
          <w:rFonts w:cs="Times New Roman"/>
        </w:rPr>
      </w:pPr>
      <w:r>
        <w:rPr>
          <w:rFonts w:cs="Times New Roman"/>
        </w:rPr>
        <w:t xml:space="preserve">FHI 360 intends to award an Agreement to a Provision of </w:t>
      </w:r>
      <w:r>
        <w:rPr>
          <w:rFonts w:eastAsia="Times New Roman" w:cs="Times New Roman"/>
          <w:spacing w:val="2"/>
          <w:lang w:eastAsia="ru-RU"/>
        </w:rPr>
        <w:t>Transfer</w:t>
      </w:r>
      <w:r>
        <w:rPr>
          <w:rFonts w:eastAsia="Times New Roman" w:cs="Times New Roman"/>
          <w:spacing w:val="2"/>
        </w:rPr>
        <w:t xml:space="preserve"> and </w:t>
      </w:r>
      <w:r>
        <w:rPr>
          <w:rFonts w:eastAsia="Times New Roman" w:cs="Times New Roman"/>
          <w:spacing w:val="2"/>
          <w:lang w:eastAsia="ru-RU"/>
        </w:rPr>
        <w:t>corporate taxi</w:t>
      </w:r>
      <w:r>
        <w:rPr>
          <w:rFonts w:eastAsia="Times New Roman" w:cs="Times New Roman"/>
          <w:spacing w:val="2"/>
        </w:rPr>
        <w:t xml:space="preserve"> services</w:t>
      </w:r>
      <w:r>
        <w:rPr>
          <w:rFonts w:cs="Times New Roman"/>
        </w:rPr>
        <w:t>, for Epic Project staff and guests.  Duration of the Agreement will be 12 months, with an option to extend for an additional 24 months.</w:t>
      </w:r>
    </w:p>
    <w:p w14:paraId="46D631C5" w14:textId="77777777" w:rsidR="00B3368C" w:rsidRDefault="00B3368C" w:rsidP="00B3368C">
      <w:pPr>
        <w:rPr>
          <w:rFonts w:cs="Times New Roman"/>
        </w:rPr>
      </w:pPr>
    </w:p>
    <w:p w14:paraId="174C56F6" w14:textId="2ADEF7D3" w:rsidR="00F04C22" w:rsidRDefault="0074279F" w:rsidP="00B3368C">
      <w:pPr>
        <w:rPr>
          <w:rFonts w:cs="Times New Roman"/>
          <w:b/>
          <w:u w:val="single"/>
        </w:rPr>
      </w:pPr>
      <w:r>
        <w:rPr>
          <w:rFonts w:cs="Times New Roman"/>
          <w:b/>
          <w:u w:val="single"/>
        </w:rPr>
        <w:t xml:space="preserve">SCOPE OF WORK </w:t>
      </w:r>
    </w:p>
    <w:p w14:paraId="66B0DFED" w14:textId="77777777" w:rsidR="00F04C22" w:rsidRDefault="0074279F">
      <w:pPr>
        <w:spacing w:after="120"/>
        <w:jc w:val="both"/>
        <w:rPr>
          <w:rFonts w:cs="Times New Roman"/>
        </w:rPr>
      </w:pPr>
      <w:r>
        <w:rPr>
          <w:rFonts w:cs="Times New Roman"/>
        </w:rPr>
        <w:t>FHI 360 seeks to find a cost-effective and reliable vendor to provide consistent, high quality services. The successful bidder must be able to produce high quality of the services; and must be capable of supporting FHI 360’s service requirements in a timely and efficient manner (hereinafter the Client).</w:t>
      </w:r>
    </w:p>
    <w:p w14:paraId="2A8B68A8" w14:textId="77777777" w:rsidR="00F04C22" w:rsidRDefault="0074279F">
      <w:pPr>
        <w:spacing w:after="120"/>
        <w:jc w:val="both"/>
        <w:rPr>
          <w:rFonts w:cs="Times New Roman"/>
        </w:rPr>
      </w:pPr>
      <w:r>
        <w:rPr>
          <w:rFonts w:cs="Times New Roman"/>
        </w:rPr>
        <w:t>• High level of vehicle comfort;</w:t>
      </w:r>
    </w:p>
    <w:p w14:paraId="413ABB8A" w14:textId="77777777" w:rsidR="00F04C22" w:rsidRDefault="0074279F">
      <w:pPr>
        <w:spacing w:after="120"/>
        <w:jc w:val="both"/>
        <w:rPr>
          <w:rFonts w:cs="Times New Roman"/>
        </w:rPr>
      </w:pPr>
      <w:r>
        <w:rPr>
          <w:rFonts w:cs="Times New Roman"/>
        </w:rPr>
        <w:t>• High reliability of vehicles;</w:t>
      </w:r>
    </w:p>
    <w:p w14:paraId="0539740E" w14:textId="77777777" w:rsidR="00F04C22" w:rsidRDefault="0074279F">
      <w:pPr>
        <w:spacing w:after="120"/>
        <w:jc w:val="both"/>
        <w:rPr>
          <w:rFonts w:cs="Times New Roman"/>
        </w:rPr>
      </w:pPr>
      <w:r>
        <w:rPr>
          <w:rFonts w:cs="Times New Roman"/>
        </w:rPr>
        <w:t>• Efficient work of Transport Agency managers;</w:t>
      </w:r>
    </w:p>
    <w:p w14:paraId="0825E52D" w14:textId="77777777" w:rsidR="00F04C22" w:rsidRDefault="0074279F">
      <w:pPr>
        <w:spacing w:after="120"/>
        <w:jc w:val="both"/>
        <w:rPr>
          <w:rFonts w:cs="Times New Roman"/>
        </w:rPr>
      </w:pPr>
      <w:r>
        <w:rPr>
          <w:rFonts w:cs="Times New Roman"/>
        </w:rPr>
        <w:t>• Neatness and representativeness of drivers;</w:t>
      </w:r>
    </w:p>
    <w:p w14:paraId="30D5A9A5" w14:textId="77777777" w:rsidR="00F04C22" w:rsidRDefault="0074279F">
      <w:pPr>
        <w:spacing w:after="120"/>
        <w:jc w:val="both"/>
        <w:rPr>
          <w:rFonts w:cs="Times New Roman"/>
        </w:rPr>
      </w:pPr>
      <w:r>
        <w:rPr>
          <w:rFonts w:cs="Times New Roman"/>
        </w:rPr>
        <w:t>• Professionalism and long driving experience of drivers;</w:t>
      </w:r>
    </w:p>
    <w:p w14:paraId="0FD9DE8F" w14:textId="77777777" w:rsidR="00F04C22" w:rsidRDefault="0074279F">
      <w:pPr>
        <w:spacing w:after="120"/>
        <w:jc w:val="both"/>
        <w:rPr>
          <w:rFonts w:cs="Times New Roman"/>
        </w:rPr>
      </w:pPr>
      <w:r>
        <w:rPr>
          <w:rFonts w:cs="Times New Roman"/>
        </w:rPr>
        <w:lastRenderedPageBreak/>
        <w:t>• The number of vehicles is sufficient to transfer the company's employees;</w:t>
      </w:r>
    </w:p>
    <w:p w14:paraId="343BCF98" w14:textId="58CB7D9E" w:rsidR="00F04C22" w:rsidRDefault="0074279F">
      <w:pPr>
        <w:spacing w:after="120"/>
        <w:jc w:val="both"/>
        <w:rPr>
          <w:rFonts w:cs="Times New Roman"/>
        </w:rPr>
      </w:pPr>
      <w:r>
        <w:rPr>
          <w:rFonts w:cs="Times New Roman"/>
        </w:rPr>
        <w:t xml:space="preserve">• The possibility of providing corporate taxi services in other cities of </w:t>
      </w:r>
      <w:r w:rsidR="001B78CA">
        <w:rPr>
          <w:rFonts w:cs="Times New Roman"/>
        </w:rPr>
        <w:t>Kyrgyzstan</w:t>
      </w:r>
      <w:r>
        <w:rPr>
          <w:rFonts w:cs="Times New Roman"/>
        </w:rPr>
        <w:t xml:space="preserve"> (if available);</w:t>
      </w:r>
    </w:p>
    <w:p w14:paraId="7597C42C" w14:textId="77777777" w:rsidR="00F04C22" w:rsidRDefault="0074279F">
      <w:pPr>
        <w:spacing w:after="120"/>
        <w:jc w:val="both"/>
        <w:rPr>
          <w:rFonts w:cs="Times New Roman"/>
        </w:rPr>
      </w:pPr>
      <w:r>
        <w:rPr>
          <w:rFonts w:cs="Times New Roman"/>
        </w:rPr>
        <w:t>• Availability of economy/comfort class vehicles;</w:t>
      </w:r>
    </w:p>
    <w:p w14:paraId="5A4DB089" w14:textId="77777777" w:rsidR="00F04C22" w:rsidRDefault="0074279F">
      <w:pPr>
        <w:spacing w:after="120"/>
        <w:jc w:val="both"/>
        <w:rPr>
          <w:rFonts w:cs="Times New Roman"/>
        </w:rPr>
      </w:pPr>
      <w:r>
        <w:rPr>
          <w:rFonts w:cs="Times New Roman"/>
        </w:rPr>
        <w:t>• Developing an optimal route and travel time;</w:t>
      </w:r>
    </w:p>
    <w:p w14:paraId="717A6EFA" w14:textId="77777777" w:rsidR="00F04C22" w:rsidRDefault="0074279F">
      <w:pPr>
        <w:spacing w:after="120"/>
        <w:jc w:val="both"/>
        <w:rPr>
          <w:rFonts w:cs="Times New Roman"/>
        </w:rPr>
      </w:pPr>
      <w:r>
        <w:rPr>
          <w:rFonts w:cs="Times New Roman"/>
        </w:rPr>
        <w:t>• Call center operation 24/7;</w:t>
      </w:r>
    </w:p>
    <w:p w14:paraId="01006CA7" w14:textId="77777777" w:rsidR="00F04C22" w:rsidRDefault="0074279F">
      <w:pPr>
        <w:spacing w:after="120"/>
        <w:jc w:val="both"/>
        <w:rPr>
          <w:rFonts w:cs="Times New Roman"/>
        </w:rPr>
      </w:pPr>
      <w:r>
        <w:rPr>
          <w:rFonts w:cs="Times New Roman"/>
        </w:rPr>
        <w:t>• Timely provision of the vehicles;</w:t>
      </w:r>
    </w:p>
    <w:p w14:paraId="0854F1A7" w14:textId="77777777" w:rsidR="00F04C22" w:rsidRDefault="0074279F">
      <w:pPr>
        <w:spacing w:after="120"/>
        <w:jc w:val="both"/>
        <w:rPr>
          <w:rFonts w:cs="Times New Roman"/>
        </w:rPr>
      </w:pPr>
      <w:r>
        <w:rPr>
          <w:rFonts w:cs="Times New Roman"/>
        </w:rPr>
        <w:t>• Consistency, stability and long-term service delivery;</w:t>
      </w:r>
    </w:p>
    <w:p w14:paraId="3DC742E0" w14:textId="77777777" w:rsidR="00F04C22" w:rsidRDefault="0074279F">
      <w:pPr>
        <w:spacing w:after="120"/>
        <w:jc w:val="both"/>
        <w:rPr>
          <w:rFonts w:cs="Times New Roman"/>
        </w:rPr>
      </w:pPr>
      <w:r>
        <w:rPr>
          <w:rFonts w:cs="Times New Roman"/>
        </w:rPr>
        <w:t>• Ensuring the confidentiality of the information received;</w:t>
      </w:r>
    </w:p>
    <w:p w14:paraId="205D5AFD" w14:textId="77777777" w:rsidR="00F04C22" w:rsidRDefault="0074279F">
      <w:pPr>
        <w:spacing w:after="120"/>
        <w:jc w:val="both"/>
        <w:rPr>
          <w:rFonts w:cs="Times New Roman"/>
        </w:rPr>
      </w:pPr>
      <w:r>
        <w:rPr>
          <w:rFonts w:cs="Times New Roman"/>
        </w:rPr>
        <w:t xml:space="preserve">• </w:t>
      </w:r>
      <w:r>
        <w:rPr>
          <w:rFonts w:cs="Times New Roman"/>
          <w:color w:val="000000"/>
        </w:rPr>
        <w:t>Drivers comply with all sanitary norms and requireme</w:t>
      </w:r>
      <w:r>
        <w:rPr>
          <w:rFonts w:cs="Times New Roman"/>
        </w:rPr>
        <w:t>nts.</w:t>
      </w:r>
    </w:p>
    <w:p w14:paraId="38786258" w14:textId="77777777" w:rsidR="00F04C22" w:rsidRDefault="00F04C22">
      <w:pPr>
        <w:spacing w:after="120"/>
        <w:jc w:val="both"/>
        <w:rPr>
          <w:rFonts w:cs="Times New Roman"/>
        </w:rPr>
      </w:pPr>
    </w:p>
    <w:p w14:paraId="7D6199EA" w14:textId="5B78D15C" w:rsidR="00F04C22" w:rsidRDefault="0074279F">
      <w:pPr>
        <w:spacing w:after="120"/>
        <w:jc w:val="both"/>
        <w:rPr>
          <w:rFonts w:cs="Times New Roman"/>
        </w:rPr>
      </w:pPr>
      <w:r>
        <w:rPr>
          <w:rFonts w:cs="Times New Roman"/>
        </w:rPr>
        <w:t xml:space="preserve">The vendor must be located in </w:t>
      </w:r>
      <w:r w:rsidR="001B78CA">
        <w:rPr>
          <w:rFonts w:cs="Times New Roman"/>
        </w:rPr>
        <w:t>Bishkek</w:t>
      </w:r>
      <w:r>
        <w:rPr>
          <w:rFonts w:cs="Times New Roman"/>
        </w:rPr>
        <w:t xml:space="preserve">, </w:t>
      </w:r>
      <w:r w:rsidR="001B78CA">
        <w:rPr>
          <w:rFonts w:cs="Times New Roman"/>
        </w:rPr>
        <w:t>Kyrgyzstan</w:t>
      </w:r>
      <w:r>
        <w:rPr>
          <w:rFonts w:cs="Times New Roman"/>
        </w:rPr>
        <w:t xml:space="preserve">. </w:t>
      </w:r>
    </w:p>
    <w:p w14:paraId="245A9EF2" w14:textId="77777777" w:rsidR="00F04C22" w:rsidRDefault="0074279F">
      <w:pPr>
        <w:jc w:val="both"/>
        <w:rPr>
          <w:rFonts w:cs="Times New Roman"/>
          <w:b/>
          <w:color w:val="000000"/>
          <w:u w:val="single"/>
        </w:rPr>
      </w:pPr>
      <w:r>
        <w:rPr>
          <w:rFonts w:cs="Times New Roman"/>
          <w:b/>
          <w:color w:val="000000"/>
          <w:u w:val="single"/>
        </w:rPr>
        <w:t>VENDOR SELECTION &amp; CONTRACT AWARD</w:t>
      </w:r>
    </w:p>
    <w:p w14:paraId="439063FC" w14:textId="77777777" w:rsidR="00F04C22" w:rsidRDefault="0074279F">
      <w:pPr>
        <w:jc w:val="both"/>
        <w:rPr>
          <w:rFonts w:cs="Times New Roman"/>
          <w:color w:val="000000"/>
        </w:rPr>
      </w:pPr>
      <w:r>
        <w:rPr>
          <w:rFonts w:cs="Times New Roman"/>
          <w:color w:val="000000"/>
        </w:rPr>
        <w:t>The final selection will be based on the best value to FHI 360, favorable costs and services, as well as other factors such as similar corporate experience and the possibility of providing services.</w:t>
      </w:r>
    </w:p>
    <w:p w14:paraId="15588B9F" w14:textId="77777777" w:rsidR="00F04C22" w:rsidRDefault="00F04C22">
      <w:pPr>
        <w:jc w:val="both"/>
        <w:rPr>
          <w:rFonts w:cs="Times New Roman"/>
        </w:rPr>
      </w:pPr>
    </w:p>
    <w:p w14:paraId="00F11AC6" w14:textId="77777777" w:rsidR="00F04C22" w:rsidRDefault="0074279F">
      <w:pPr>
        <w:rPr>
          <w:rFonts w:cs="Times New Roman"/>
          <w:b/>
          <w:u w:val="single"/>
        </w:rPr>
      </w:pPr>
      <w:r>
        <w:rPr>
          <w:rFonts w:cs="Times New Roman"/>
          <w:b/>
          <w:u w:val="single"/>
        </w:rPr>
        <w:t>QUOTATION SUBMITTAL</w:t>
      </w:r>
    </w:p>
    <w:p w14:paraId="3C9CC066" w14:textId="1B146F10" w:rsidR="00F04C22" w:rsidRDefault="0074279F">
      <w:pPr>
        <w:rPr>
          <w:rFonts w:cs="Times New Roman"/>
          <w:color w:val="000000"/>
        </w:rPr>
      </w:pPr>
      <w:r>
        <w:rPr>
          <w:rFonts w:cs="Times New Roman"/>
          <w:color w:val="000000"/>
        </w:rPr>
        <w:t xml:space="preserve">Complete the attached bid package and submit via email no later than </w:t>
      </w:r>
      <w:r w:rsidR="001B78CA">
        <w:rPr>
          <w:rFonts w:cs="Times New Roman"/>
          <w:b/>
          <w:color w:val="000000"/>
        </w:rPr>
        <w:t>November</w:t>
      </w:r>
      <w:r>
        <w:rPr>
          <w:rFonts w:cs="Times New Roman"/>
          <w:b/>
          <w:color w:val="000000"/>
        </w:rPr>
        <w:t xml:space="preserve"> </w:t>
      </w:r>
      <w:r>
        <w:rPr>
          <w:rFonts w:cs="Times New Roman"/>
          <w:b/>
          <w:bCs/>
          <w:color w:val="000000"/>
        </w:rPr>
        <w:t>15, 202</w:t>
      </w:r>
      <w:r w:rsidR="001B78CA">
        <w:rPr>
          <w:rFonts w:cs="Times New Roman"/>
          <w:b/>
          <w:bCs/>
          <w:color w:val="000000"/>
        </w:rPr>
        <w:t>4</w:t>
      </w:r>
      <w:r>
        <w:rPr>
          <w:rFonts w:cs="Times New Roman"/>
          <w:color w:val="000000"/>
        </w:rPr>
        <w:t xml:space="preserve"> to: </w:t>
      </w:r>
    </w:p>
    <w:p w14:paraId="648DD1CF" w14:textId="23778B5E" w:rsidR="00F04C22" w:rsidRDefault="00183170">
      <w:pPr>
        <w:rPr>
          <w:rFonts w:cs="Times New Roman"/>
        </w:rPr>
      </w:pPr>
      <w:hyperlink r:id="rId10" w:history="1">
        <w:r w:rsidR="001B78CA" w:rsidRPr="001B78CA">
          <w:rPr>
            <w:rStyle w:val="Hyperlink"/>
          </w:rPr>
          <w:t>procurement_epic.kg@fhi360.org</w:t>
        </w:r>
      </w:hyperlink>
    </w:p>
    <w:p w14:paraId="2FB6E5D1" w14:textId="77777777" w:rsidR="00F04C22" w:rsidRDefault="00F04C22">
      <w:pPr>
        <w:ind w:firstLine="720"/>
        <w:rPr>
          <w:rStyle w:val="-"/>
          <w:rFonts w:cs="Times New Roman"/>
        </w:rPr>
      </w:pPr>
    </w:p>
    <w:p w14:paraId="169B40D2" w14:textId="77777777" w:rsidR="00F04C22" w:rsidRDefault="0074279F">
      <w:pPr>
        <w:spacing w:after="200" w:line="276" w:lineRule="auto"/>
        <w:rPr>
          <w:rStyle w:val="-"/>
          <w:rFonts w:cs="Times New Roman"/>
          <w:b/>
          <w:color w:val="auto"/>
        </w:rPr>
      </w:pPr>
      <w:r>
        <w:rPr>
          <w:rStyle w:val="-"/>
          <w:rFonts w:cs="Times New Roman"/>
          <w:b/>
          <w:color w:val="auto"/>
        </w:rPr>
        <w:t xml:space="preserve">MAIN REQUIREMENTS </w:t>
      </w:r>
    </w:p>
    <w:p w14:paraId="5D126D1D" w14:textId="77777777" w:rsidR="00F04C22" w:rsidRDefault="0074279F">
      <w:pPr>
        <w:spacing w:after="120"/>
        <w:jc w:val="both"/>
      </w:pPr>
      <w:r>
        <w:t>• All provided vehicles must pass technical inspection in a timely manner.</w:t>
      </w:r>
    </w:p>
    <w:p w14:paraId="26F0CD8D" w14:textId="7B4A0FFF" w:rsidR="00F04C22" w:rsidRDefault="0074279F">
      <w:pPr>
        <w:spacing w:after="120"/>
        <w:jc w:val="both"/>
      </w:pPr>
      <w:r>
        <w:t xml:space="preserve">• Work experience in </w:t>
      </w:r>
      <w:r w:rsidR="001B78CA">
        <w:t>Kyrgyzstan</w:t>
      </w:r>
      <w:r>
        <w:t xml:space="preserve"> for more than 3-5 years.</w:t>
      </w:r>
    </w:p>
    <w:p w14:paraId="7F0A4FCB" w14:textId="77777777" w:rsidR="00F04C22" w:rsidRDefault="0074279F">
      <w:pPr>
        <w:spacing w:after="120"/>
        <w:jc w:val="both"/>
      </w:pPr>
      <w:r>
        <w:t>• The vendor must possess a fleet with the economy/comfort class vehicles.</w:t>
      </w:r>
    </w:p>
    <w:p w14:paraId="49A41A14" w14:textId="77777777" w:rsidR="00F04C22" w:rsidRDefault="0074279F">
      <w:pPr>
        <w:spacing w:after="120"/>
        <w:jc w:val="both"/>
      </w:pPr>
      <w:r>
        <w:t>• Provision of 24/7 car delivery and c</w:t>
      </w:r>
      <w:r>
        <w:rPr>
          <w:rFonts w:cs="Times New Roman"/>
        </w:rPr>
        <w:t>all center services.</w:t>
      </w:r>
    </w:p>
    <w:p w14:paraId="37894A82" w14:textId="5C1C20A1" w:rsidR="00F04C22" w:rsidRDefault="0074279F">
      <w:pPr>
        <w:spacing w:after="120"/>
        <w:jc w:val="both"/>
      </w:pPr>
      <w:r>
        <w:t xml:space="preserve">• Drivers must have more than 3 years of driving experience and knowledge of </w:t>
      </w:r>
      <w:r w:rsidR="001B78CA">
        <w:t>Bishkek</w:t>
      </w:r>
      <w:r>
        <w:t xml:space="preserve"> </w:t>
      </w:r>
      <w:r>
        <w:rPr>
          <w:rFonts w:cs="Times New Roman"/>
        </w:rPr>
        <w:t xml:space="preserve">(and other cities of </w:t>
      </w:r>
      <w:r w:rsidR="001B78CA">
        <w:rPr>
          <w:rFonts w:cs="Times New Roman"/>
        </w:rPr>
        <w:t>Kyrgyzstan</w:t>
      </w:r>
      <w:r>
        <w:rPr>
          <w:rFonts w:cs="Times New Roman"/>
        </w:rPr>
        <w:t>, if available).</w:t>
      </w:r>
    </w:p>
    <w:p w14:paraId="28FC1D84" w14:textId="77777777" w:rsidR="00F04C22" w:rsidRDefault="0074279F">
      <w:pPr>
        <w:spacing w:after="120"/>
        <w:jc w:val="both"/>
      </w:pPr>
      <w:r>
        <w:t>• Provision of a corporate discount.</w:t>
      </w:r>
    </w:p>
    <w:p w14:paraId="6B0524F2" w14:textId="77777777" w:rsidR="00F04C22" w:rsidRDefault="0074279F">
      <w:pPr>
        <w:spacing w:after="120"/>
        <w:jc w:val="both"/>
      </w:pPr>
      <w:r>
        <w:t>• Acceptance of payment upon provision of services and/or transportation of passengers.</w:t>
      </w:r>
    </w:p>
    <w:p w14:paraId="3F674981" w14:textId="77777777" w:rsidR="00F04C22" w:rsidRDefault="0074279F">
      <w:pPr>
        <w:spacing w:after="120"/>
        <w:jc w:val="both"/>
      </w:pPr>
      <w:r>
        <w:t>• Accepting all types of the company’s written requests (email, etc.).</w:t>
      </w:r>
    </w:p>
    <w:p w14:paraId="787BC1C9" w14:textId="77777777" w:rsidR="00F04C22" w:rsidRDefault="0074279F">
      <w:pPr>
        <w:spacing w:after="120"/>
        <w:jc w:val="both"/>
      </w:pPr>
      <w:r>
        <w:t>• Free delivery of any requested documents and invoices to the company's office.</w:t>
      </w:r>
    </w:p>
    <w:p w14:paraId="3EC639C0" w14:textId="77777777" w:rsidR="00F04C22" w:rsidRDefault="0074279F">
      <w:pPr>
        <w:spacing w:after="120"/>
        <w:jc w:val="both"/>
      </w:pPr>
      <w:r>
        <w:t>• Responsibility and punctuality of drivers and managers.</w:t>
      </w:r>
    </w:p>
    <w:p w14:paraId="55A24CCC" w14:textId="77777777" w:rsidR="00F04C22" w:rsidRDefault="0074279F">
      <w:pPr>
        <w:spacing w:after="120"/>
        <w:jc w:val="both"/>
      </w:pPr>
      <w:r>
        <w:t>• Provision of a complete set of registration documents.</w:t>
      </w:r>
    </w:p>
    <w:p w14:paraId="4E6903FA" w14:textId="77777777" w:rsidR="00F04C22" w:rsidRDefault="0074279F">
      <w:pPr>
        <w:spacing w:after="120"/>
        <w:jc w:val="both"/>
      </w:pPr>
      <w:r>
        <w:t xml:space="preserve">• The cost of services (including all taxes and expenses), must be fixed at the time of conclusion of the contract and </w:t>
      </w:r>
      <w:proofErr w:type="spellStart"/>
      <w:r>
        <w:t>can not</w:t>
      </w:r>
      <w:proofErr w:type="spellEnd"/>
      <w:r>
        <w:t xml:space="preserve"> be changed in the direction of its increase.</w:t>
      </w:r>
    </w:p>
    <w:p w14:paraId="2DCA6DCE" w14:textId="77777777" w:rsidR="00F04C22" w:rsidRDefault="0074279F">
      <w:pPr>
        <w:spacing w:after="120"/>
        <w:jc w:val="both"/>
      </w:pPr>
      <w:r>
        <w:t>• Flexible payment terms for services provided — 15-20 days after signing the certificate of acceptance of services.</w:t>
      </w:r>
    </w:p>
    <w:p w14:paraId="49E34576" w14:textId="77777777" w:rsidR="00F04C22" w:rsidRDefault="0074279F">
      <w:pPr>
        <w:spacing w:after="120"/>
        <w:jc w:val="both"/>
      </w:pPr>
      <w:r>
        <w:t>• Providing receipts to the customer after each trip.</w:t>
      </w:r>
    </w:p>
    <w:p w14:paraId="2EECA09A" w14:textId="77777777" w:rsidR="00F04C22" w:rsidRDefault="00F04C22">
      <w:pPr>
        <w:spacing w:after="120"/>
        <w:jc w:val="both"/>
      </w:pPr>
    </w:p>
    <w:p w14:paraId="46D9FA87" w14:textId="77777777" w:rsidR="00F04C22" w:rsidRDefault="0074279F">
      <w:pPr>
        <w:rPr>
          <w:rFonts w:cs="Times New Roman"/>
          <w:b/>
          <w:u w:val="single"/>
        </w:rPr>
      </w:pPr>
      <w:r>
        <w:rPr>
          <w:rFonts w:cs="Times New Roman"/>
          <w:b/>
          <w:u w:val="single"/>
        </w:rPr>
        <w:t>VENDOR BIDS MUST INCLUDE</w:t>
      </w:r>
    </w:p>
    <w:p w14:paraId="336CEAEE" w14:textId="77777777" w:rsidR="00F04C22" w:rsidRDefault="00F04C22">
      <w:pPr>
        <w:rPr>
          <w:rFonts w:cs="Times New Roman"/>
          <w:b/>
          <w:u w:val="single"/>
        </w:rPr>
      </w:pPr>
    </w:p>
    <w:p w14:paraId="0C43046B" w14:textId="77777777" w:rsidR="00F04C22" w:rsidRDefault="0074279F">
      <w:pPr>
        <w:pStyle w:val="ListParagraph"/>
        <w:numPr>
          <w:ilvl w:val="0"/>
          <w:numId w:val="1"/>
        </w:numPr>
        <w:rPr>
          <w:rFonts w:ascii="Times New Roman" w:hAnsi="Times New Roman" w:cs="Times New Roman"/>
        </w:rPr>
      </w:pPr>
      <w:r>
        <w:rPr>
          <w:rFonts w:ascii="Times New Roman" w:hAnsi="Times New Roman" w:cs="Times New Roman"/>
        </w:rPr>
        <w:t>Qualifications Information and Price Schedule - RFQ Attachment 1</w:t>
      </w:r>
    </w:p>
    <w:p w14:paraId="50520900" w14:textId="77777777" w:rsidR="00F04C22" w:rsidRDefault="0074279F">
      <w:pPr>
        <w:pStyle w:val="ListParagraph"/>
        <w:numPr>
          <w:ilvl w:val="0"/>
          <w:numId w:val="1"/>
        </w:numPr>
        <w:rPr>
          <w:rFonts w:ascii="Times New Roman" w:hAnsi="Times New Roman" w:cs="Times New Roman"/>
        </w:rPr>
      </w:pPr>
      <w:r>
        <w:rPr>
          <w:rFonts w:ascii="Times New Roman" w:hAnsi="Times New Roman" w:cs="Times New Roman"/>
        </w:rPr>
        <w:t xml:space="preserve">Recommendations </w:t>
      </w:r>
    </w:p>
    <w:p w14:paraId="76303312" w14:textId="6A51D2AC" w:rsidR="00F04C22" w:rsidRDefault="0074279F">
      <w:pPr>
        <w:pStyle w:val="ListParagraph"/>
        <w:numPr>
          <w:ilvl w:val="0"/>
          <w:numId w:val="1"/>
        </w:numPr>
        <w:rPr>
          <w:rFonts w:ascii="Times New Roman" w:hAnsi="Times New Roman" w:cs="Times New Roman"/>
        </w:rPr>
      </w:pPr>
      <w:r>
        <w:rPr>
          <w:rFonts w:ascii="Times New Roman" w:hAnsi="Times New Roman" w:cs="Times New Roman"/>
        </w:rPr>
        <w:t>Registration (legal) documents</w:t>
      </w:r>
    </w:p>
    <w:p w14:paraId="2A6B2B3F" w14:textId="77777777" w:rsidR="00A03A8E" w:rsidRDefault="00A03A8E" w:rsidP="00A03A8E">
      <w:pPr>
        <w:ind w:right="-20"/>
        <w:jc w:val="both"/>
        <w:rPr>
          <w:rFonts w:eastAsia="Times New Roman" w:cs="Times New Roman"/>
          <w:b/>
          <w:bCs/>
          <w:sz w:val="24"/>
          <w:szCs w:val="24"/>
          <w:u w:val="thick" w:color="000000"/>
        </w:rPr>
      </w:pPr>
      <w:r w:rsidRPr="00602C7F">
        <w:rPr>
          <w:rFonts w:eastAsia="Times New Roman" w:cs="Times New Roman"/>
          <w:b/>
          <w:bCs/>
          <w:spacing w:val="-1"/>
          <w:sz w:val="24"/>
          <w:szCs w:val="24"/>
          <w:u w:val="thick" w:color="000000"/>
        </w:rPr>
        <w:t>EVALUAT</w:t>
      </w:r>
      <w:r w:rsidRPr="00602C7F">
        <w:rPr>
          <w:rFonts w:eastAsia="Times New Roman" w:cs="Times New Roman"/>
          <w:b/>
          <w:bCs/>
          <w:sz w:val="24"/>
          <w:szCs w:val="24"/>
          <w:u w:val="thick" w:color="000000"/>
        </w:rPr>
        <w:t>I</w:t>
      </w:r>
      <w:r w:rsidRPr="00602C7F">
        <w:rPr>
          <w:rFonts w:eastAsia="Times New Roman" w:cs="Times New Roman"/>
          <w:b/>
          <w:bCs/>
          <w:spacing w:val="1"/>
          <w:sz w:val="24"/>
          <w:szCs w:val="24"/>
          <w:u w:val="thick" w:color="000000"/>
        </w:rPr>
        <w:t>O</w:t>
      </w:r>
      <w:r w:rsidRPr="00602C7F">
        <w:rPr>
          <w:rFonts w:eastAsia="Times New Roman" w:cs="Times New Roman"/>
          <w:b/>
          <w:bCs/>
          <w:sz w:val="24"/>
          <w:szCs w:val="24"/>
          <w:u w:val="thick" w:color="000000"/>
        </w:rPr>
        <w:t>N</w:t>
      </w:r>
    </w:p>
    <w:p w14:paraId="6C66DEEF" w14:textId="77777777" w:rsidR="00A03A8E" w:rsidRPr="00602C7F" w:rsidRDefault="00A03A8E" w:rsidP="00A03A8E">
      <w:pPr>
        <w:ind w:right="-20"/>
        <w:jc w:val="both"/>
        <w:rPr>
          <w:rFonts w:eastAsia="Times New Roman" w:cs="Times New Roman"/>
          <w:sz w:val="24"/>
          <w:szCs w:val="24"/>
        </w:rPr>
      </w:pPr>
    </w:p>
    <w:p w14:paraId="6AB1114B" w14:textId="4EDDC316" w:rsidR="00A03A8E" w:rsidRDefault="00A03A8E" w:rsidP="00B3368C">
      <w:pPr>
        <w:widowControl w:val="0"/>
        <w:suppressAutoHyphens w:val="0"/>
        <w:ind w:right="120"/>
        <w:jc w:val="both"/>
        <w:rPr>
          <w:rFonts w:eastAsia="Times New Roman" w:cs="Times New Roman"/>
          <w:spacing w:val="-2"/>
          <w:sz w:val="24"/>
          <w:szCs w:val="24"/>
        </w:rPr>
      </w:pPr>
      <w:r w:rsidRPr="00B3368C">
        <w:rPr>
          <w:rFonts w:eastAsia="Times New Roman" w:cs="Times New Roman"/>
          <w:sz w:val="24"/>
          <w:szCs w:val="24"/>
        </w:rPr>
        <w:t>E</w:t>
      </w:r>
      <w:r w:rsidRPr="00B3368C">
        <w:rPr>
          <w:rFonts w:eastAsia="Times New Roman" w:cs="Times New Roman"/>
          <w:spacing w:val="-2"/>
          <w:sz w:val="24"/>
          <w:szCs w:val="24"/>
        </w:rPr>
        <w:t>v</w:t>
      </w:r>
      <w:r w:rsidRPr="00B3368C">
        <w:rPr>
          <w:rFonts w:eastAsia="Times New Roman" w:cs="Times New Roman"/>
          <w:sz w:val="24"/>
          <w:szCs w:val="24"/>
        </w:rPr>
        <w:t>a</w:t>
      </w:r>
      <w:r w:rsidRPr="00B3368C">
        <w:rPr>
          <w:rFonts w:eastAsia="Times New Roman" w:cs="Times New Roman"/>
          <w:spacing w:val="1"/>
          <w:sz w:val="24"/>
          <w:szCs w:val="24"/>
        </w:rPr>
        <w:t>l</w:t>
      </w:r>
      <w:r w:rsidRPr="00B3368C">
        <w:rPr>
          <w:rFonts w:eastAsia="Times New Roman" w:cs="Times New Roman"/>
          <w:sz w:val="24"/>
          <w:szCs w:val="24"/>
        </w:rPr>
        <w:t>ua</w:t>
      </w:r>
      <w:r w:rsidRPr="00B3368C">
        <w:rPr>
          <w:rFonts w:eastAsia="Times New Roman" w:cs="Times New Roman"/>
          <w:spacing w:val="-1"/>
          <w:sz w:val="24"/>
          <w:szCs w:val="24"/>
        </w:rPr>
        <w:t>t</w:t>
      </w:r>
      <w:r w:rsidRPr="00B3368C">
        <w:rPr>
          <w:rFonts w:eastAsia="Times New Roman" w:cs="Times New Roman"/>
          <w:spacing w:val="1"/>
          <w:sz w:val="24"/>
          <w:szCs w:val="24"/>
        </w:rPr>
        <w:t>i</w:t>
      </w:r>
      <w:r w:rsidRPr="00B3368C">
        <w:rPr>
          <w:rFonts w:eastAsia="Times New Roman" w:cs="Times New Roman"/>
          <w:sz w:val="24"/>
          <w:szCs w:val="24"/>
        </w:rPr>
        <w:t xml:space="preserve">on </w:t>
      </w:r>
      <w:r w:rsidRPr="00B3368C">
        <w:rPr>
          <w:rFonts w:eastAsia="Times New Roman" w:cs="Times New Roman"/>
          <w:spacing w:val="-1"/>
          <w:sz w:val="24"/>
          <w:szCs w:val="24"/>
        </w:rPr>
        <w:t>wi</w:t>
      </w:r>
      <w:r w:rsidRPr="00B3368C">
        <w:rPr>
          <w:rFonts w:eastAsia="Times New Roman" w:cs="Times New Roman"/>
          <w:spacing w:val="1"/>
          <w:sz w:val="24"/>
          <w:szCs w:val="24"/>
        </w:rPr>
        <w:t>l</w:t>
      </w:r>
      <w:r w:rsidRPr="00B3368C">
        <w:rPr>
          <w:rFonts w:eastAsia="Times New Roman" w:cs="Times New Roman"/>
          <w:sz w:val="24"/>
          <w:szCs w:val="24"/>
        </w:rPr>
        <w:t>l</w:t>
      </w:r>
      <w:r w:rsidRPr="00B3368C">
        <w:rPr>
          <w:rFonts w:eastAsia="Times New Roman" w:cs="Times New Roman"/>
          <w:spacing w:val="-1"/>
          <w:sz w:val="24"/>
          <w:szCs w:val="24"/>
        </w:rPr>
        <w:t xml:space="preserve"> </w:t>
      </w:r>
      <w:r w:rsidRPr="00B3368C">
        <w:rPr>
          <w:rFonts w:eastAsia="Times New Roman" w:cs="Times New Roman"/>
          <w:sz w:val="24"/>
          <w:szCs w:val="24"/>
        </w:rPr>
        <w:t>be</w:t>
      </w:r>
      <w:r w:rsidRPr="00B3368C">
        <w:rPr>
          <w:rFonts w:eastAsia="Times New Roman" w:cs="Times New Roman"/>
          <w:spacing w:val="1"/>
          <w:sz w:val="24"/>
          <w:szCs w:val="24"/>
        </w:rPr>
        <w:t xml:space="preserve"> </w:t>
      </w:r>
      <w:r w:rsidRPr="00B3368C">
        <w:rPr>
          <w:rFonts w:eastAsia="Times New Roman" w:cs="Times New Roman"/>
          <w:sz w:val="24"/>
          <w:szCs w:val="24"/>
        </w:rPr>
        <w:t>b</w:t>
      </w:r>
      <w:r w:rsidRPr="00B3368C">
        <w:rPr>
          <w:rFonts w:eastAsia="Times New Roman" w:cs="Times New Roman"/>
          <w:spacing w:val="-2"/>
          <w:sz w:val="24"/>
          <w:szCs w:val="24"/>
        </w:rPr>
        <w:t>a</w:t>
      </w:r>
      <w:r w:rsidRPr="00B3368C">
        <w:rPr>
          <w:rFonts w:eastAsia="Times New Roman" w:cs="Times New Roman"/>
          <w:sz w:val="24"/>
          <w:szCs w:val="24"/>
        </w:rPr>
        <w:t xml:space="preserve">sed </w:t>
      </w:r>
      <w:r w:rsidRPr="00B3368C">
        <w:rPr>
          <w:rFonts w:eastAsia="Times New Roman" w:cs="Times New Roman"/>
          <w:spacing w:val="-2"/>
          <w:sz w:val="24"/>
          <w:szCs w:val="24"/>
        </w:rPr>
        <w:t>o</w:t>
      </w:r>
      <w:r w:rsidRPr="00B3368C">
        <w:rPr>
          <w:rFonts w:eastAsia="Times New Roman" w:cs="Times New Roman"/>
          <w:sz w:val="24"/>
          <w:szCs w:val="24"/>
        </w:rPr>
        <w:t>n</w:t>
      </w:r>
      <w:r>
        <w:rPr>
          <w:rFonts w:eastAsia="Times New Roman" w:cs="Times New Roman"/>
          <w:sz w:val="24"/>
          <w:szCs w:val="24"/>
        </w:rPr>
        <w:t>:</w:t>
      </w:r>
      <w:r w:rsidRPr="00B3368C">
        <w:rPr>
          <w:rFonts w:eastAsia="Times New Roman" w:cs="Times New Roman"/>
          <w:spacing w:val="-2"/>
          <w:sz w:val="24"/>
          <w:szCs w:val="24"/>
        </w:rPr>
        <w:t xml:space="preserve"> </w:t>
      </w:r>
    </w:p>
    <w:p w14:paraId="768110E8" w14:textId="757168CF" w:rsidR="00A03A8E" w:rsidRDefault="00A03A8E" w:rsidP="00B3368C">
      <w:pPr>
        <w:widowControl w:val="0"/>
        <w:suppressAutoHyphens w:val="0"/>
        <w:ind w:right="120"/>
        <w:jc w:val="both"/>
        <w:rPr>
          <w:rFonts w:eastAsia="Times New Roman" w:cs="Times New Roman"/>
          <w:sz w:val="24"/>
          <w:szCs w:val="24"/>
        </w:rPr>
      </w:pPr>
      <w:r w:rsidRPr="00B3368C">
        <w:rPr>
          <w:rFonts w:eastAsia="Times New Roman" w:cs="Times New Roman"/>
          <w:spacing w:val="-2"/>
          <w:sz w:val="24"/>
          <w:szCs w:val="24"/>
        </w:rPr>
        <w:t xml:space="preserve">1) </w:t>
      </w:r>
      <w:r w:rsidRPr="00B3368C">
        <w:rPr>
          <w:rFonts w:eastAsia="Times New Roman" w:cs="Times New Roman"/>
          <w:sz w:val="24"/>
          <w:szCs w:val="24"/>
        </w:rPr>
        <w:t>p</w:t>
      </w:r>
      <w:r w:rsidRPr="00B3368C">
        <w:rPr>
          <w:rFonts w:eastAsia="Times New Roman" w:cs="Times New Roman"/>
          <w:spacing w:val="-2"/>
          <w:sz w:val="24"/>
          <w:szCs w:val="24"/>
        </w:rPr>
        <w:t>r</w:t>
      </w:r>
      <w:r w:rsidRPr="00B3368C">
        <w:rPr>
          <w:rFonts w:eastAsia="Times New Roman" w:cs="Times New Roman"/>
          <w:spacing w:val="1"/>
          <w:sz w:val="24"/>
          <w:szCs w:val="24"/>
        </w:rPr>
        <w:t>i</w:t>
      </w:r>
      <w:r w:rsidRPr="00B3368C">
        <w:rPr>
          <w:rFonts w:eastAsia="Times New Roman" w:cs="Times New Roman"/>
          <w:sz w:val="24"/>
          <w:szCs w:val="24"/>
        </w:rPr>
        <w:t xml:space="preserve">ce - 50 </w:t>
      </w:r>
      <w:r>
        <w:rPr>
          <w:rFonts w:eastAsia="Times New Roman" w:cs="Times New Roman"/>
          <w:sz w:val="24"/>
          <w:szCs w:val="24"/>
        </w:rPr>
        <w:t>points</w:t>
      </w:r>
      <w:r w:rsidRPr="00B3368C">
        <w:rPr>
          <w:rFonts w:eastAsia="Times New Roman" w:cs="Times New Roman"/>
          <w:sz w:val="24"/>
          <w:szCs w:val="24"/>
        </w:rPr>
        <w:t xml:space="preserve"> </w:t>
      </w:r>
    </w:p>
    <w:p w14:paraId="0184AEC7" w14:textId="3F88E61B" w:rsidR="00A03A8E" w:rsidRDefault="00A03A8E" w:rsidP="00B3368C">
      <w:pPr>
        <w:widowControl w:val="0"/>
        <w:suppressAutoHyphens w:val="0"/>
        <w:ind w:right="120"/>
        <w:jc w:val="both"/>
        <w:rPr>
          <w:rFonts w:eastAsia="Times New Roman" w:cs="Times New Roman"/>
          <w:sz w:val="24"/>
          <w:szCs w:val="24"/>
        </w:rPr>
      </w:pPr>
      <w:r w:rsidRPr="00B3368C">
        <w:rPr>
          <w:rFonts w:eastAsia="Times New Roman" w:cs="Times New Roman"/>
          <w:sz w:val="24"/>
          <w:szCs w:val="24"/>
        </w:rPr>
        <w:t xml:space="preserve">2) </w:t>
      </w:r>
      <w:r>
        <w:rPr>
          <w:rFonts w:eastAsia="Times New Roman" w:cs="Times New Roman"/>
          <w:sz w:val="24"/>
          <w:szCs w:val="24"/>
        </w:rPr>
        <w:t>provision of full s</w:t>
      </w:r>
      <w:r w:rsidRPr="00A03A8E">
        <w:rPr>
          <w:rFonts w:eastAsia="Times New Roman" w:cs="Times New Roman"/>
          <w:sz w:val="24"/>
          <w:szCs w:val="24"/>
        </w:rPr>
        <w:t>ervice</w:t>
      </w:r>
      <w:r>
        <w:rPr>
          <w:rFonts w:eastAsia="Times New Roman" w:cs="Times New Roman"/>
          <w:sz w:val="24"/>
          <w:szCs w:val="24"/>
        </w:rPr>
        <w:t>s</w:t>
      </w:r>
      <w:r w:rsidRPr="00A03A8E">
        <w:rPr>
          <w:rFonts w:eastAsia="Times New Roman" w:cs="Times New Roman"/>
          <w:sz w:val="24"/>
          <w:szCs w:val="24"/>
        </w:rPr>
        <w:t xml:space="preserve"> - 40 points</w:t>
      </w:r>
    </w:p>
    <w:p w14:paraId="695AD1CE" w14:textId="7968E738" w:rsidR="00A03A8E" w:rsidRPr="00B3368C" w:rsidRDefault="00A03A8E" w:rsidP="00B3368C">
      <w:pPr>
        <w:widowControl w:val="0"/>
        <w:suppressAutoHyphens w:val="0"/>
        <w:ind w:right="120"/>
        <w:jc w:val="both"/>
        <w:rPr>
          <w:rFonts w:eastAsia="Times New Roman" w:cs="Times New Roman"/>
          <w:sz w:val="24"/>
          <w:szCs w:val="24"/>
        </w:rPr>
      </w:pPr>
      <w:r w:rsidRPr="00B3368C">
        <w:rPr>
          <w:rFonts w:eastAsia="Times New Roman" w:cs="Times New Roman"/>
          <w:sz w:val="24"/>
          <w:szCs w:val="24"/>
        </w:rPr>
        <w:t>3) vehicle</w:t>
      </w:r>
      <w:r>
        <w:rPr>
          <w:rFonts w:eastAsia="Times New Roman" w:cs="Times New Roman"/>
          <w:sz w:val="24"/>
          <w:szCs w:val="24"/>
        </w:rPr>
        <w:t xml:space="preserve"> park </w:t>
      </w:r>
      <w:r w:rsidR="00B3368C" w:rsidRPr="00B3368C">
        <w:rPr>
          <w:rFonts w:eastAsia="Times New Roman" w:cs="Times New Roman"/>
          <w:sz w:val="24"/>
          <w:szCs w:val="24"/>
        </w:rPr>
        <w:t xml:space="preserve">requirements </w:t>
      </w:r>
      <w:r w:rsidR="00B3368C">
        <w:rPr>
          <w:rFonts w:eastAsia="Times New Roman" w:cs="Times New Roman"/>
          <w:sz w:val="24"/>
          <w:szCs w:val="24"/>
        </w:rPr>
        <w:t>-</w:t>
      </w:r>
      <w:r>
        <w:rPr>
          <w:rFonts w:eastAsia="Times New Roman" w:cs="Times New Roman"/>
          <w:sz w:val="24"/>
          <w:szCs w:val="24"/>
        </w:rPr>
        <w:t xml:space="preserve"> 10 points </w:t>
      </w:r>
    </w:p>
    <w:p w14:paraId="5C2FBEC6" w14:textId="77777777" w:rsidR="00A03A8E" w:rsidRPr="00602C7F" w:rsidRDefault="00A03A8E" w:rsidP="00A03A8E">
      <w:pPr>
        <w:ind w:left="120" w:right="-20"/>
        <w:jc w:val="both"/>
        <w:rPr>
          <w:rFonts w:eastAsia="Times New Roman" w:cs="Times New Roman"/>
          <w:b/>
          <w:bCs/>
          <w:spacing w:val="-1"/>
          <w:sz w:val="24"/>
          <w:szCs w:val="24"/>
          <w:u w:val="thick" w:color="000000"/>
        </w:rPr>
      </w:pPr>
    </w:p>
    <w:p w14:paraId="2F80A589" w14:textId="77777777" w:rsidR="00F04C22" w:rsidRDefault="0074279F">
      <w:pPr>
        <w:spacing w:after="80"/>
        <w:rPr>
          <w:rFonts w:cs="Times New Roman"/>
          <w:b/>
          <w:color w:val="000000"/>
          <w:u w:val="single"/>
        </w:rPr>
      </w:pPr>
      <w:r>
        <w:rPr>
          <w:rFonts w:cs="Times New Roman"/>
          <w:b/>
          <w:color w:val="000000"/>
          <w:u w:val="single"/>
        </w:rPr>
        <w:t>RESERVED RIGHTS</w:t>
      </w:r>
    </w:p>
    <w:p w14:paraId="755B40D9" w14:textId="77777777" w:rsidR="00F04C22" w:rsidRDefault="0074279F">
      <w:pPr>
        <w:spacing w:after="40"/>
        <w:jc w:val="both"/>
        <w:rPr>
          <w:rFonts w:cs="Times New Roman"/>
          <w:color w:val="000000"/>
        </w:rPr>
      </w:pPr>
      <w:r>
        <w:rPr>
          <w:rFonts w:cs="Times New Roman"/>
          <w:color w:val="000000"/>
        </w:rPr>
        <w:t xml:space="preserve">All RFQ responses become the property of FHI 360, who reserves the right in its sole discretion to: </w:t>
      </w:r>
    </w:p>
    <w:p w14:paraId="48D3BAFE" w14:textId="77777777" w:rsidR="00F04C22" w:rsidRDefault="0074279F">
      <w:pPr>
        <w:pStyle w:val="ListParagraph"/>
        <w:spacing w:after="0" w:line="240" w:lineRule="auto"/>
        <w:jc w:val="both"/>
        <w:rPr>
          <w:rFonts w:ascii="Times New Roman" w:hAnsi="Times New Roman" w:cs="Times New Roman"/>
          <w:color w:val="000000"/>
        </w:rPr>
      </w:pPr>
      <w:r>
        <w:rPr>
          <w:rFonts w:ascii="Times New Roman" w:hAnsi="Times New Roman" w:cs="Times New Roman"/>
          <w:color w:val="000000"/>
        </w:rPr>
        <w:t>To disqualify any offer based on offer or failure to follow solicitation instructions.</w:t>
      </w:r>
    </w:p>
    <w:p w14:paraId="7DB98D58" w14:textId="77777777" w:rsidR="00F04C22" w:rsidRDefault="0074279F">
      <w:pPr>
        <w:pStyle w:val="ListParagraph"/>
        <w:spacing w:after="0" w:line="240" w:lineRule="auto"/>
        <w:jc w:val="both"/>
        <w:rPr>
          <w:rFonts w:ascii="Times New Roman" w:hAnsi="Times New Roman" w:cs="Times New Roman"/>
          <w:color w:val="000000"/>
        </w:rPr>
      </w:pPr>
      <w:r>
        <w:rPr>
          <w:rFonts w:ascii="Times New Roman" w:hAnsi="Times New Roman" w:cs="Times New Roman"/>
          <w:color w:val="000000"/>
        </w:rPr>
        <w:t>Extend the time for submission of all RFQ responses after notification to all offers.</w:t>
      </w:r>
    </w:p>
    <w:p w14:paraId="52705876" w14:textId="77777777" w:rsidR="00F04C22" w:rsidRDefault="0074279F">
      <w:pPr>
        <w:pStyle w:val="ListParagraph"/>
        <w:spacing w:after="0" w:line="240" w:lineRule="auto"/>
        <w:jc w:val="both"/>
        <w:rPr>
          <w:rFonts w:ascii="Times New Roman" w:hAnsi="Times New Roman" w:cs="Times New Roman"/>
          <w:color w:val="000000"/>
        </w:rPr>
      </w:pPr>
      <w:r>
        <w:rPr>
          <w:rFonts w:ascii="Times New Roman" w:hAnsi="Times New Roman" w:cs="Times New Roman"/>
          <w:color w:val="000000"/>
        </w:rPr>
        <w:t>Award only part of the activities in the solicitation or issue multiple awards based on solicitation activities.</w:t>
      </w:r>
    </w:p>
    <w:p w14:paraId="3AFE8B7F" w14:textId="77777777" w:rsidR="00F04C22" w:rsidRDefault="0074279F">
      <w:pPr>
        <w:pStyle w:val="NoSpacing"/>
        <w:numPr>
          <w:ilvl w:val="0"/>
          <w:numId w:val="2"/>
        </w:numPr>
        <w:jc w:val="both"/>
        <w:rPr>
          <w:rFonts w:ascii="Times New Roman" w:hAnsi="Times New Roman" w:cs="Times New Roman"/>
          <w:color w:val="000000"/>
          <w:sz w:val="22"/>
          <w:szCs w:val="22"/>
        </w:rPr>
      </w:pPr>
      <w:r>
        <w:rPr>
          <w:rFonts w:ascii="Times New Roman" w:hAnsi="Times New Roman" w:cs="Times New Roman"/>
          <w:color w:val="000000"/>
          <w:sz w:val="22"/>
          <w:szCs w:val="22"/>
        </w:rPr>
        <w:t>FHI 360 will not compensate vendors for preparation of their response to this RFQ.</w:t>
      </w:r>
    </w:p>
    <w:p w14:paraId="523A5ECD" w14:textId="77777777" w:rsidR="00F04C22" w:rsidRDefault="0074279F">
      <w:pPr>
        <w:pStyle w:val="NoSpacing"/>
        <w:numPr>
          <w:ilvl w:val="0"/>
          <w:numId w:val="2"/>
        </w:numPr>
        <w:jc w:val="both"/>
        <w:rPr>
          <w:rFonts w:ascii="Times New Roman" w:hAnsi="Times New Roman" w:cs="Times New Roman"/>
          <w:color w:val="000000"/>
          <w:sz w:val="22"/>
          <w:szCs w:val="22"/>
        </w:rPr>
      </w:pPr>
      <w:r>
        <w:rPr>
          <w:rFonts w:ascii="Times New Roman" w:hAnsi="Times New Roman" w:cs="Times New Roman"/>
          <w:color w:val="000000"/>
          <w:sz w:val="22"/>
          <w:szCs w:val="22"/>
        </w:rPr>
        <w:t>Issuing this RFQ is not a guarantee that FHI 360 will award a Master Agreement</w:t>
      </w:r>
    </w:p>
    <w:p w14:paraId="2453CC3F" w14:textId="77777777" w:rsidR="00F04C22" w:rsidRDefault="0074279F">
      <w:pPr>
        <w:pStyle w:val="NoSpacing"/>
        <w:numPr>
          <w:ilvl w:val="0"/>
          <w:numId w:val="2"/>
        </w:numPr>
        <w:jc w:val="both"/>
        <w:rPr>
          <w:rFonts w:ascii="Times New Roman" w:hAnsi="Times New Roman" w:cs="Times New Roman"/>
          <w:color w:val="000000"/>
          <w:sz w:val="22"/>
          <w:szCs w:val="22"/>
        </w:rPr>
      </w:pPr>
      <w:r>
        <w:rPr>
          <w:rFonts w:ascii="Times New Roman" w:hAnsi="Times New Roman" w:cs="Times New Roman"/>
          <w:color w:val="000000"/>
          <w:sz w:val="22"/>
          <w:szCs w:val="22"/>
        </w:rPr>
        <w:t>FHI 360 shall not be obligated to order any minimum or maximum quantities of services or products and assumes no commitment, financial or otherwise.</w:t>
      </w:r>
    </w:p>
    <w:p w14:paraId="3DCF4456" w14:textId="77777777" w:rsidR="00F04C22" w:rsidRDefault="00F04C22">
      <w:pPr>
        <w:rPr>
          <w:rFonts w:cs="Times New Roman"/>
          <w:b/>
          <w:u w:val="single"/>
        </w:rPr>
      </w:pPr>
    </w:p>
    <w:p w14:paraId="537D5A9A" w14:textId="77777777" w:rsidR="00F04C22" w:rsidRDefault="00F04C22">
      <w:pPr>
        <w:rPr>
          <w:rFonts w:cs="Times New Roman"/>
          <w:b/>
          <w:u w:val="single"/>
        </w:rPr>
      </w:pPr>
    </w:p>
    <w:p w14:paraId="75989CF2" w14:textId="77777777" w:rsidR="00F04C22" w:rsidRDefault="00F04C22">
      <w:pPr>
        <w:rPr>
          <w:rFonts w:cs="Times New Roman"/>
        </w:rPr>
      </w:pPr>
    </w:p>
    <w:p w14:paraId="7AC9DAAF" w14:textId="77777777" w:rsidR="00F04C22" w:rsidRDefault="0074279F">
      <w:pPr>
        <w:rPr>
          <w:rFonts w:cs="Times New Roman"/>
        </w:rPr>
      </w:pPr>
      <w:r>
        <w:br w:type="page"/>
      </w:r>
    </w:p>
    <w:p w14:paraId="2CD765A2" w14:textId="6CD074C7" w:rsidR="00F04C22" w:rsidRDefault="0074279F">
      <w:pPr>
        <w:spacing w:line="276" w:lineRule="auto"/>
        <w:rPr>
          <w:rFonts w:cs="Times New Roman"/>
          <w:b/>
        </w:rPr>
      </w:pPr>
      <w:r>
        <w:rPr>
          <w:rFonts w:cs="Times New Roman"/>
          <w:b/>
        </w:rPr>
        <w:lastRenderedPageBreak/>
        <w:t xml:space="preserve">FHI </w:t>
      </w:r>
      <w:r w:rsidRPr="00B3368C">
        <w:rPr>
          <w:rFonts w:cs="Times New Roman"/>
          <w:b/>
        </w:rPr>
        <w:t xml:space="preserve">360 RFQ# </w:t>
      </w:r>
      <w:r w:rsidR="008334FB" w:rsidRPr="00B3368C">
        <w:rPr>
          <w:rFonts w:cs="Times New Roman"/>
          <w:b/>
        </w:rPr>
        <w:t>RFQ 013-24</w:t>
      </w:r>
      <w:r>
        <w:rPr>
          <w:rFonts w:cs="Times New Roman"/>
          <w:b/>
        </w:rPr>
        <w:t xml:space="preserve">   - Attachment 1 </w:t>
      </w:r>
    </w:p>
    <w:p w14:paraId="5E62CDA5" w14:textId="77777777" w:rsidR="00F04C22" w:rsidRDefault="00F04C22">
      <w:pPr>
        <w:spacing w:line="276" w:lineRule="auto"/>
        <w:rPr>
          <w:rFonts w:cs="Times New Roman"/>
          <w:b/>
        </w:rPr>
      </w:pPr>
    </w:p>
    <w:p w14:paraId="0F780BF6" w14:textId="77777777" w:rsidR="00F04C22" w:rsidRDefault="0074279F">
      <w:pPr>
        <w:pStyle w:val="xmsonormal"/>
        <w:spacing w:after="120"/>
        <w:rPr>
          <w:rFonts w:ascii="Times New Roman" w:hAnsi="Times New Roman" w:cs="Times New Roman"/>
          <w:b/>
          <w:bCs/>
          <w:u w:val="single"/>
        </w:rPr>
      </w:pPr>
      <w:r>
        <w:rPr>
          <w:rFonts w:ascii="Times New Roman" w:hAnsi="Times New Roman" w:cs="Times New Roman"/>
          <w:b/>
          <w:bCs/>
          <w:u w:val="single"/>
        </w:rPr>
        <w:t>QUALIFICATION INFORMATION AND PRICE SCHEDULE</w:t>
      </w:r>
    </w:p>
    <w:tbl>
      <w:tblPr>
        <w:tblW w:w="10495" w:type="dxa"/>
        <w:tblInd w:w="103" w:type="dxa"/>
        <w:tblLook w:val="04A0" w:firstRow="1" w:lastRow="0" w:firstColumn="1" w:lastColumn="0" w:noHBand="0" w:noVBand="1"/>
      </w:tblPr>
      <w:tblGrid>
        <w:gridCol w:w="3318"/>
        <w:gridCol w:w="7177"/>
      </w:tblGrid>
      <w:tr w:rsidR="00F04C22" w14:paraId="0291F4ED" w14:textId="77777777" w:rsidTr="001252EE">
        <w:trPr>
          <w:trHeight w:val="300"/>
        </w:trPr>
        <w:tc>
          <w:tcPr>
            <w:tcW w:w="3318" w:type="dxa"/>
            <w:vMerge w:val="restart"/>
            <w:tcBorders>
              <w:top w:val="single" w:sz="4" w:space="0" w:color="000000"/>
              <w:left w:val="single" w:sz="4" w:space="0" w:color="000000"/>
              <w:right w:val="single" w:sz="4" w:space="0" w:color="000000"/>
            </w:tcBorders>
            <w:shd w:val="clear" w:color="000000" w:fill="B8CCE4"/>
            <w:vAlign w:val="bottom"/>
          </w:tcPr>
          <w:p w14:paraId="0B6F87C1" w14:textId="77777777" w:rsidR="00F04C22" w:rsidRDefault="0074279F">
            <w:pPr>
              <w:rPr>
                <w:rFonts w:eastAsia="Times New Roman" w:cs="Times New Roman"/>
                <w:color w:val="000000"/>
                <w:lang w:eastAsia="ru-RU"/>
              </w:rPr>
            </w:pPr>
            <w:r>
              <w:rPr>
                <w:rFonts w:eastAsia="Times New Roman" w:cs="Times New Roman"/>
                <w:color w:val="000000"/>
                <w:lang w:eastAsia="ru-RU"/>
              </w:rPr>
              <w:t> </w:t>
            </w:r>
          </w:p>
          <w:p w14:paraId="50B7B11B" w14:textId="77777777" w:rsidR="00F04C22" w:rsidRDefault="0074279F">
            <w:pPr>
              <w:jc w:val="center"/>
              <w:rPr>
                <w:rFonts w:eastAsia="Times New Roman" w:cs="Times New Roman"/>
                <w:color w:val="000000"/>
                <w:lang w:val="ru-RU" w:eastAsia="ru-RU"/>
              </w:rPr>
            </w:pPr>
            <w:r>
              <w:rPr>
                <w:rFonts w:eastAsia="Times New Roman" w:cs="Times New Roman"/>
                <w:b/>
                <w:bCs/>
                <w:i/>
                <w:iCs/>
                <w:color w:val="000000"/>
                <w:lang w:val="ru-RU" w:eastAsia="ru-RU"/>
              </w:rPr>
              <w:t>Services</w:t>
            </w:r>
          </w:p>
        </w:tc>
        <w:tc>
          <w:tcPr>
            <w:tcW w:w="7177" w:type="dxa"/>
            <w:tcBorders>
              <w:top w:val="single" w:sz="4" w:space="0" w:color="000000"/>
              <w:bottom w:val="single" w:sz="4" w:space="0" w:color="000000"/>
            </w:tcBorders>
            <w:shd w:val="clear" w:color="000000" w:fill="B8CCE4"/>
            <w:vAlign w:val="bottom"/>
          </w:tcPr>
          <w:p w14:paraId="32124947" w14:textId="77777777" w:rsidR="00F04C22" w:rsidRDefault="0074279F">
            <w:pPr>
              <w:jc w:val="center"/>
              <w:rPr>
                <w:rFonts w:eastAsia="Times New Roman" w:cs="Times New Roman"/>
                <w:b/>
                <w:bCs/>
                <w:i/>
                <w:iCs/>
                <w:color w:val="000000"/>
                <w:lang w:val="ru-RU" w:eastAsia="ru-RU"/>
              </w:rPr>
            </w:pPr>
            <w:r>
              <w:rPr>
                <w:rFonts w:eastAsia="Times New Roman" w:cs="Times New Roman"/>
                <w:b/>
                <w:bCs/>
                <w:i/>
                <w:iCs/>
                <w:color w:val="000000"/>
                <w:lang w:val="ru-RU" w:eastAsia="ru-RU"/>
              </w:rPr>
              <w:t>Company Name</w:t>
            </w:r>
          </w:p>
        </w:tc>
      </w:tr>
      <w:tr w:rsidR="00F04C22" w14:paraId="5D0E9AA9" w14:textId="77777777" w:rsidTr="001252EE">
        <w:trPr>
          <w:trHeight w:val="660"/>
        </w:trPr>
        <w:tc>
          <w:tcPr>
            <w:tcW w:w="3318" w:type="dxa"/>
            <w:vMerge/>
            <w:tcBorders>
              <w:left w:val="single" w:sz="4" w:space="0" w:color="000000"/>
              <w:bottom w:val="single" w:sz="4" w:space="0" w:color="000000"/>
              <w:right w:val="single" w:sz="4" w:space="0" w:color="000000"/>
            </w:tcBorders>
            <w:shd w:val="clear" w:color="000000" w:fill="B8CCE4"/>
            <w:vAlign w:val="bottom"/>
          </w:tcPr>
          <w:p w14:paraId="346DCA31" w14:textId="77777777" w:rsidR="00F04C22" w:rsidRDefault="00F04C22">
            <w:pPr>
              <w:jc w:val="center"/>
              <w:rPr>
                <w:rFonts w:eastAsia="Times New Roman" w:cs="Times New Roman"/>
                <w:b/>
                <w:bCs/>
                <w:i/>
                <w:iCs/>
                <w:color w:val="000000"/>
                <w:lang w:val="ru-RU" w:eastAsia="ru-RU"/>
              </w:rPr>
            </w:pPr>
          </w:p>
        </w:tc>
        <w:tc>
          <w:tcPr>
            <w:tcW w:w="7177" w:type="dxa"/>
            <w:shd w:val="clear" w:color="000000" w:fill="B8CCE4"/>
            <w:vAlign w:val="bottom"/>
          </w:tcPr>
          <w:p w14:paraId="72F28614" w14:textId="77777777" w:rsidR="00F04C22" w:rsidRDefault="0074279F">
            <w:pPr>
              <w:jc w:val="center"/>
              <w:rPr>
                <w:rFonts w:eastAsia="Times New Roman" w:cs="Times New Roman"/>
                <w:b/>
                <w:bCs/>
                <w:i/>
                <w:iCs/>
                <w:color w:val="000000"/>
                <w:lang w:eastAsia="ru-RU"/>
              </w:rPr>
            </w:pPr>
            <w:r>
              <w:rPr>
                <w:rFonts w:eastAsia="Times New Roman" w:cs="Times New Roman"/>
                <w:b/>
                <w:bCs/>
                <w:i/>
                <w:iCs/>
                <w:color w:val="000000"/>
                <w:lang w:eastAsia="ru-RU"/>
              </w:rPr>
              <w:t>Details</w:t>
            </w:r>
          </w:p>
        </w:tc>
      </w:tr>
      <w:tr w:rsidR="00F04C22" w14:paraId="7D11BC0C" w14:textId="77777777" w:rsidTr="001252EE">
        <w:trPr>
          <w:trHeight w:val="653"/>
        </w:trPr>
        <w:tc>
          <w:tcPr>
            <w:tcW w:w="3318" w:type="dxa"/>
            <w:tcBorders>
              <w:left w:val="single" w:sz="4" w:space="0" w:color="000000"/>
              <w:bottom w:val="single" w:sz="4" w:space="0" w:color="000000"/>
              <w:right w:val="single" w:sz="4" w:space="0" w:color="000000"/>
            </w:tcBorders>
            <w:shd w:val="clear" w:color="auto" w:fill="auto"/>
            <w:vAlign w:val="center"/>
          </w:tcPr>
          <w:p w14:paraId="145026BB" w14:textId="77777777" w:rsidR="00F04C22" w:rsidRDefault="0074279F">
            <w:pPr>
              <w:jc w:val="center"/>
              <w:rPr>
                <w:rFonts w:eastAsia="Times New Roman" w:cs="Times New Roman"/>
                <w:b/>
                <w:bCs/>
                <w:color w:val="000000"/>
                <w:lang w:val="ru-RU" w:eastAsia="ru-RU"/>
              </w:rPr>
            </w:pPr>
            <w:r>
              <w:rPr>
                <w:rFonts w:eastAsia="Times New Roman" w:cs="Times New Roman"/>
                <w:b/>
                <w:bCs/>
                <w:color w:val="000000"/>
                <w:lang w:val="ru-RU" w:eastAsia="ru-RU"/>
              </w:rPr>
              <w:t>Branches</w:t>
            </w:r>
          </w:p>
        </w:tc>
        <w:tc>
          <w:tcPr>
            <w:tcW w:w="7177" w:type="dxa"/>
            <w:tcBorders>
              <w:top w:val="single" w:sz="4" w:space="0" w:color="000000"/>
              <w:bottom w:val="single" w:sz="4" w:space="0" w:color="000000"/>
              <w:right w:val="single" w:sz="4" w:space="0" w:color="000000"/>
            </w:tcBorders>
            <w:shd w:val="clear" w:color="000000" w:fill="FFFFFF"/>
            <w:vAlign w:val="center"/>
          </w:tcPr>
          <w:p w14:paraId="61EA8589" w14:textId="77777777" w:rsidR="00F04C22" w:rsidRDefault="0074279F">
            <w:pPr>
              <w:jc w:val="center"/>
              <w:rPr>
                <w:rFonts w:eastAsia="Times New Roman" w:cs="Times New Roman"/>
                <w:color w:val="000000"/>
                <w:lang w:eastAsia="ru-RU"/>
              </w:rPr>
            </w:pPr>
            <w:r>
              <w:rPr>
                <w:rFonts w:eastAsia="Times New Roman" w:cs="Times New Roman"/>
                <w:color w:val="000000"/>
                <w:lang w:eastAsia="ru-RU"/>
              </w:rPr>
              <w:t>Specify cities. If available, please provide the prices.</w:t>
            </w:r>
          </w:p>
        </w:tc>
      </w:tr>
      <w:tr w:rsidR="00F04C22" w14:paraId="41331232" w14:textId="77777777" w:rsidTr="001252EE">
        <w:trPr>
          <w:trHeight w:val="600"/>
        </w:trPr>
        <w:tc>
          <w:tcPr>
            <w:tcW w:w="3318" w:type="dxa"/>
            <w:tcBorders>
              <w:left w:val="single" w:sz="4" w:space="0" w:color="000000"/>
              <w:bottom w:val="single" w:sz="4" w:space="0" w:color="000000"/>
              <w:right w:val="single" w:sz="4" w:space="0" w:color="000000"/>
            </w:tcBorders>
            <w:shd w:val="clear" w:color="auto" w:fill="auto"/>
            <w:vAlign w:val="center"/>
          </w:tcPr>
          <w:p w14:paraId="2C680C0D" w14:textId="77777777" w:rsidR="00F04C22" w:rsidRDefault="0074279F">
            <w:pPr>
              <w:jc w:val="center"/>
              <w:rPr>
                <w:rFonts w:eastAsia="Times New Roman" w:cs="Times New Roman"/>
                <w:b/>
                <w:bCs/>
                <w:color w:val="000000"/>
                <w:lang w:eastAsia="ru-RU"/>
              </w:rPr>
            </w:pPr>
            <w:r>
              <w:rPr>
                <w:rFonts w:eastAsia="Times New Roman" w:cs="Times New Roman"/>
                <w:b/>
                <w:bCs/>
                <w:color w:val="000000"/>
                <w:lang w:eastAsia="ru-RU"/>
              </w:rPr>
              <w:t xml:space="preserve">Delivery of receipts and invoices to FHI360 office </w:t>
            </w:r>
          </w:p>
        </w:tc>
        <w:tc>
          <w:tcPr>
            <w:tcW w:w="7177" w:type="dxa"/>
            <w:tcBorders>
              <w:bottom w:val="single" w:sz="4" w:space="0" w:color="000000"/>
              <w:right w:val="single" w:sz="4" w:space="0" w:color="000000"/>
            </w:tcBorders>
            <w:shd w:val="clear" w:color="000000" w:fill="FFFFFF"/>
            <w:vAlign w:val="center"/>
          </w:tcPr>
          <w:p w14:paraId="2EA31395" w14:textId="77777777" w:rsidR="00F04C22" w:rsidRDefault="0074279F">
            <w:pPr>
              <w:jc w:val="center"/>
              <w:rPr>
                <w:rFonts w:eastAsia="Times New Roman" w:cs="Times New Roman"/>
                <w:color w:val="000000"/>
                <w:lang w:eastAsia="ru-RU"/>
              </w:rPr>
            </w:pPr>
            <w:r>
              <w:rPr>
                <w:rFonts w:eastAsia="Times New Roman" w:cs="Times New Roman"/>
                <w:color w:val="000000"/>
                <w:lang w:val="ru-RU" w:eastAsia="ru-RU"/>
              </w:rPr>
              <w:t>Free</w:t>
            </w:r>
            <w:r>
              <w:rPr>
                <w:rFonts w:eastAsia="Times New Roman" w:cs="Times New Roman"/>
                <w:color w:val="000000"/>
                <w:lang w:eastAsia="ru-RU"/>
              </w:rPr>
              <w:t>/not free</w:t>
            </w:r>
          </w:p>
        </w:tc>
      </w:tr>
      <w:tr w:rsidR="00F04C22" w14:paraId="72EECCF0" w14:textId="77777777" w:rsidTr="001252EE">
        <w:trPr>
          <w:trHeight w:val="300"/>
        </w:trPr>
        <w:tc>
          <w:tcPr>
            <w:tcW w:w="3318" w:type="dxa"/>
            <w:tcBorders>
              <w:left w:val="single" w:sz="4" w:space="0" w:color="000000"/>
              <w:bottom w:val="single" w:sz="4" w:space="0" w:color="000000"/>
              <w:right w:val="single" w:sz="4" w:space="0" w:color="000000"/>
            </w:tcBorders>
            <w:shd w:val="clear" w:color="auto" w:fill="auto"/>
            <w:vAlign w:val="center"/>
          </w:tcPr>
          <w:p w14:paraId="5F4DE48D" w14:textId="77777777" w:rsidR="00F04C22" w:rsidRDefault="0074279F">
            <w:pPr>
              <w:jc w:val="center"/>
              <w:rPr>
                <w:rFonts w:eastAsia="Times New Roman" w:cs="Times New Roman"/>
                <w:b/>
                <w:bCs/>
                <w:color w:val="000000"/>
                <w:lang w:val="ru-RU" w:eastAsia="ru-RU"/>
              </w:rPr>
            </w:pPr>
            <w:r>
              <w:rPr>
                <w:rFonts w:eastAsia="Times New Roman" w:cs="Times New Roman"/>
                <w:b/>
                <w:bCs/>
                <w:color w:val="000000"/>
                <w:lang w:val="ru-RU" w:eastAsia="ru-RU"/>
              </w:rPr>
              <w:t>Payment</w:t>
            </w:r>
          </w:p>
        </w:tc>
        <w:tc>
          <w:tcPr>
            <w:tcW w:w="7177" w:type="dxa"/>
            <w:tcBorders>
              <w:bottom w:val="single" w:sz="4" w:space="0" w:color="000000"/>
              <w:right w:val="single" w:sz="4" w:space="0" w:color="000000"/>
            </w:tcBorders>
            <w:shd w:val="clear" w:color="000000" w:fill="FFFFFF"/>
            <w:vAlign w:val="center"/>
          </w:tcPr>
          <w:p w14:paraId="4A45CDA3" w14:textId="77777777" w:rsidR="00F04C22" w:rsidRDefault="0074279F">
            <w:pPr>
              <w:jc w:val="center"/>
              <w:rPr>
                <w:rFonts w:eastAsia="Times New Roman" w:cs="Times New Roman"/>
                <w:color w:val="000000"/>
                <w:lang w:eastAsia="ru-RU"/>
              </w:rPr>
            </w:pPr>
            <w:r>
              <w:rPr>
                <w:rFonts w:eastAsia="Times New Roman" w:cs="Times New Roman"/>
                <w:color w:val="000000"/>
                <w:lang w:eastAsia="ru-RU"/>
              </w:rPr>
              <w:t>Number of working days</w:t>
            </w:r>
          </w:p>
        </w:tc>
      </w:tr>
      <w:tr w:rsidR="00F04C22" w14:paraId="45B78E7E" w14:textId="77777777" w:rsidTr="001252EE">
        <w:trPr>
          <w:trHeight w:val="600"/>
        </w:trPr>
        <w:tc>
          <w:tcPr>
            <w:tcW w:w="3318" w:type="dxa"/>
            <w:tcBorders>
              <w:left w:val="single" w:sz="4" w:space="0" w:color="000000"/>
              <w:bottom w:val="single" w:sz="4" w:space="0" w:color="000000"/>
              <w:right w:val="single" w:sz="4" w:space="0" w:color="000000"/>
            </w:tcBorders>
            <w:shd w:val="clear" w:color="auto" w:fill="auto"/>
            <w:vAlign w:val="center"/>
          </w:tcPr>
          <w:p w14:paraId="4E391483" w14:textId="77777777" w:rsidR="00F04C22" w:rsidRDefault="0074279F">
            <w:pPr>
              <w:jc w:val="center"/>
              <w:rPr>
                <w:rFonts w:eastAsia="Times New Roman" w:cs="Times New Roman"/>
                <w:b/>
                <w:bCs/>
                <w:color w:val="000000"/>
                <w:lang w:eastAsia="ru-RU"/>
              </w:rPr>
            </w:pPr>
            <w:r>
              <w:rPr>
                <w:rFonts w:eastAsia="Times New Roman" w:cs="Times New Roman"/>
                <w:b/>
                <w:bCs/>
                <w:color w:val="000000"/>
                <w:lang w:val="ru-RU" w:eastAsia="ru-RU"/>
              </w:rPr>
              <w:t>Call center operation 24/7</w:t>
            </w:r>
          </w:p>
        </w:tc>
        <w:tc>
          <w:tcPr>
            <w:tcW w:w="7177" w:type="dxa"/>
            <w:tcBorders>
              <w:bottom w:val="single" w:sz="4" w:space="0" w:color="000000"/>
              <w:right w:val="single" w:sz="4" w:space="0" w:color="000000"/>
            </w:tcBorders>
            <w:shd w:val="clear" w:color="auto" w:fill="auto"/>
            <w:vAlign w:val="center"/>
          </w:tcPr>
          <w:p w14:paraId="7ED4D335" w14:textId="77777777" w:rsidR="00F04C22" w:rsidRDefault="0074279F">
            <w:pPr>
              <w:jc w:val="center"/>
              <w:rPr>
                <w:rFonts w:eastAsia="Times New Roman" w:cs="Times New Roman"/>
                <w:color w:val="000000"/>
                <w:lang w:eastAsia="ru-RU"/>
              </w:rPr>
            </w:pPr>
            <w:r>
              <w:rPr>
                <w:rFonts w:eastAsia="Times New Roman" w:cs="Times New Roman"/>
                <w:color w:val="000000"/>
                <w:lang w:val="ru-RU" w:eastAsia="ru-RU"/>
              </w:rPr>
              <w:t>Yes</w:t>
            </w:r>
            <w:r>
              <w:rPr>
                <w:rFonts w:eastAsia="Times New Roman" w:cs="Times New Roman"/>
                <w:color w:val="000000"/>
                <w:lang w:eastAsia="ru-RU"/>
              </w:rPr>
              <w:t>/No</w:t>
            </w:r>
          </w:p>
        </w:tc>
      </w:tr>
      <w:tr w:rsidR="001252EE" w14:paraId="7A56055A" w14:textId="77777777" w:rsidTr="001252EE">
        <w:trPr>
          <w:trHeight w:val="600"/>
        </w:trPr>
        <w:tc>
          <w:tcPr>
            <w:tcW w:w="3318" w:type="dxa"/>
            <w:tcBorders>
              <w:left w:val="single" w:sz="4" w:space="0" w:color="000000"/>
              <w:bottom w:val="single" w:sz="4" w:space="0" w:color="000000"/>
              <w:right w:val="single" w:sz="4" w:space="0" w:color="000000"/>
            </w:tcBorders>
            <w:shd w:val="clear" w:color="auto" w:fill="auto"/>
            <w:vAlign w:val="center"/>
          </w:tcPr>
          <w:p w14:paraId="78579472" w14:textId="0EC7B533" w:rsidR="001252EE" w:rsidRPr="00B3368C" w:rsidRDefault="001252EE">
            <w:pPr>
              <w:jc w:val="center"/>
              <w:rPr>
                <w:rFonts w:eastAsia="Times New Roman" w:cs="Times New Roman"/>
                <w:b/>
                <w:bCs/>
                <w:color w:val="000000"/>
                <w:lang w:eastAsia="ru-RU"/>
              </w:rPr>
            </w:pPr>
            <w:r>
              <w:rPr>
                <w:rFonts w:eastAsia="Times New Roman" w:cs="Times New Roman"/>
                <w:b/>
                <w:bCs/>
                <w:color w:val="000000"/>
                <w:lang w:eastAsia="ru-RU"/>
              </w:rPr>
              <w:t xml:space="preserve">Car park at all available tariffs (economy, comfort, </w:t>
            </w:r>
            <w:proofErr w:type="spellStart"/>
            <w:r>
              <w:rPr>
                <w:rFonts w:eastAsia="Times New Roman" w:cs="Times New Roman"/>
                <w:b/>
                <w:bCs/>
                <w:color w:val="000000"/>
                <w:lang w:eastAsia="ru-RU"/>
              </w:rPr>
              <w:t>etc</w:t>
            </w:r>
            <w:proofErr w:type="spellEnd"/>
            <w:r>
              <w:rPr>
                <w:rFonts w:eastAsia="Times New Roman" w:cs="Times New Roman"/>
                <w:b/>
                <w:bCs/>
                <w:color w:val="000000"/>
                <w:lang w:eastAsia="ru-RU"/>
              </w:rPr>
              <w:t>)</w:t>
            </w:r>
          </w:p>
        </w:tc>
        <w:tc>
          <w:tcPr>
            <w:tcW w:w="7177" w:type="dxa"/>
            <w:tcBorders>
              <w:bottom w:val="single" w:sz="4" w:space="0" w:color="000000"/>
              <w:right w:val="single" w:sz="4" w:space="0" w:color="000000"/>
            </w:tcBorders>
            <w:shd w:val="clear" w:color="auto" w:fill="auto"/>
            <w:vAlign w:val="center"/>
          </w:tcPr>
          <w:p w14:paraId="52E6C665" w14:textId="784E3E83" w:rsidR="001252EE" w:rsidRPr="00B3368C" w:rsidRDefault="001252EE">
            <w:pPr>
              <w:jc w:val="center"/>
              <w:rPr>
                <w:rFonts w:eastAsia="Times New Roman" w:cs="Times New Roman"/>
                <w:color w:val="000000"/>
                <w:lang w:eastAsia="ru-RU"/>
              </w:rPr>
            </w:pPr>
            <w:r w:rsidRPr="001252EE">
              <w:rPr>
                <w:rFonts w:eastAsia="Times New Roman" w:cs="Times New Roman"/>
                <w:color w:val="000000"/>
                <w:lang w:eastAsia="ru-RU"/>
              </w:rPr>
              <w:t>Indicate brands and year of manufacture of cars</w:t>
            </w:r>
          </w:p>
        </w:tc>
      </w:tr>
      <w:tr w:rsidR="00F04C22" w14:paraId="6C34C6B2" w14:textId="77777777" w:rsidTr="001252EE">
        <w:trPr>
          <w:trHeight w:val="300"/>
        </w:trPr>
        <w:tc>
          <w:tcPr>
            <w:tcW w:w="3318" w:type="dxa"/>
            <w:tcBorders>
              <w:left w:val="single" w:sz="4" w:space="0" w:color="000000"/>
              <w:bottom w:val="single" w:sz="4" w:space="0" w:color="000000"/>
            </w:tcBorders>
            <w:shd w:val="clear" w:color="000000" w:fill="8DB4E3"/>
            <w:vAlign w:val="center"/>
          </w:tcPr>
          <w:p w14:paraId="2DE24387" w14:textId="77777777" w:rsidR="00F04C22" w:rsidRDefault="0074279F">
            <w:pPr>
              <w:jc w:val="center"/>
            </w:pPr>
            <w:r>
              <w:rPr>
                <w:rFonts w:eastAsia="Times New Roman" w:cs="Times New Roman"/>
                <w:b/>
                <w:bCs/>
                <w:lang w:eastAsia="ru-RU"/>
              </w:rPr>
              <w:t>Fee for transportation to destinations</w:t>
            </w:r>
          </w:p>
        </w:tc>
        <w:tc>
          <w:tcPr>
            <w:tcW w:w="7177" w:type="dxa"/>
            <w:tcBorders>
              <w:bottom w:val="single" w:sz="4" w:space="0" w:color="000000"/>
            </w:tcBorders>
            <w:shd w:val="clear" w:color="000000" w:fill="8DB4E3"/>
            <w:vAlign w:val="center"/>
          </w:tcPr>
          <w:p w14:paraId="5C455E05" w14:textId="77777777" w:rsidR="00F04C22" w:rsidRDefault="0074279F">
            <w:pPr>
              <w:rPr>
                <w:rFonts w:eastAsia="Times New Roman" w:cs="Times New Roman"/>
                <w:b/>
                <w:bCs/>
                <w:lang w:eastAsia="ru-RU"/>
              </w:rPr>
            </w:pPr>
            <w:r>
              <w:rPr>
                <w:rFonts w:eastAsia="Times New Roman" w:cs="Times New Roman"/>
                <w:b/>
                <w:bCs/>
                <w:lang w:eastAsia="ru-RU"/>
              </w:rPr>
              <w:t> </w:t>
            </w:r>
          </w:p>
        </w:tc>
      </w:tr>
      <w:tr w:rsidR="00F04C22" w14:paraId="366DACF1" w14:textId="77777777" w:rsidTr="001252EE">
        <w:trPr>
          <w:trHeight w:val="570"/>
        </w:trPr>
        <w:tc>
          <w:tcPr>
            <w:tcW w:w="3318" w:type="dxa"/>
            <w:tcBorders>
              <w:left w:val="single" w:sz="4" w:space="0" w:color="000000"/>
              <w:bottom w:val="single" w:sz="4" w:space="0" w:color="000000"/>
              <w:right w:val="single" w:sz="4" w:space="0" w:color="000000"/>
            </w:tcBorders>
            <w:shd w:val="clear" w:color="000000" w:fill="FFFFFF"/>
            <w:vAlign w:val="center"/>
          </w:tcPr>
          <w:p w14:paraId="3FB7958C" w14:textId="23F8C2F3" w:rsidR="00F04C22" w:rsidRDefault="001252EE">
            <w:pPr>
              <w:jc w:val="center"/>
            </w:pPr>
            <w:r>
              <w:rPr>
                <w:rFonts w:eastAsia="Times New Roman" w:cs="Times New Roman"/>
                <w:i/>
                <w:iCs/>
                <w:color w:val="000000"/>
                <w:lang w:eastAsia="ru-RU"/>
              </w:rPr>
              <w:t>Cost of</w:t>
            </w:r>
            <w:r>
              <w:rPr>
                <w:rFonts w:eastAsia="Times New Roman" w:cs="Times New Roman"/>
                <w:i/>
                <w:iCs/>
                <w:color w:val="000000"/>
                <w:lang w:val="ru-RU" w:eastAsia="ru-RU"/>
              </w:rPr>
              <w:t xml:space="preserve"> </w:t>
            </w:r>
            <w:r>
              <w:rPr>
                <w:rFonts w:eastAsia="Times New Roman" w:cs="Times New Roman"/>
                <w:i/>
                <w:iCs/>
                <w:color w:val="000000"/>
                <w:lang w:eastAsia="ru-RU"/>
              </w:rPr>
              <w:t>seating</w:t>
            </w:r>
          </w:p>
        </w:tc>
        <w:tc>
          <w:tcPr>
            <w:tcW w:w="7177" w:type="dxa"/>
            <w:tcBorders>
              <w:bottom w:val="single" w:sz="4" w:space="0" w:color="000000"/>
              <w:right w:val="single" w:sz="4" w:space="0" w:color="000000"/>
            </w:tcBorders>
            <w:shd w:val="clear" w:color="000000" w:fill="FFFFFF"/>
            <w:vAlign w:val="center"/>
          </w:tcPr>
          <w:p w14:paraId="00F0F182" w14:textId="5351D468" w:rsidR="00F04C22" w:rsidRDefault="001252EE">
            <w:pPr>
              <w:jc w:val="center"/>
              <w:rPr>
                <w:rFonts w:eastAsia="Times New Roman" w:cs="Times New Roman"/>
                <w:color w:val="000000"/>
                <w:lang w:val="ru-RU" w:eastAsia="ru-RU"/>
              </w:rPr>
            </w:pPr>
            <w:r>
              <w:rPr>
                <w:rFonts w:eastAsia="Times New Roman" w:cs="Times New Roman"/>
                <w:color w:val="000000"/>
                <w:lang w:val="ru-RU" w:eastAsia="ru-RU"/>
              </w:rPr>
              <w:t>K</w:t>
            </w:r>
            <w:r>
              <w:rPr>
                <w:rFonts w:eastAsia="Times New Roman" w:cs="Times New Roman"/>
                <w:color w:val="000000"/>
                <w:lang w:eastAsia="ru-RU"/>
              </w:rPr>
              <w:t>GS</w:t>
            </w:r>
            <w:r>
              <w:rPr>
                <w:rFonts w:eastAsia="Times New Roman" w:cs="Times New Roman"/>
                <w:color w:val="000000"/>
                <w:lang w:val="ru-RU" w:eastAsia="ru-RU"/>
              </w:rPr>
              <w:t xml:space="preserve"> </w:t>
            </w:r>
          </w:p>
        </w:tc>
      </w:tr>
      <w:tr w:rsidR="001252EE" w14:paraId="43D89590" w14:textId="77777777" w:rsidTr="001252EE">
        <w:trPr>
          <w:trHeight w:val="570"/>
        </w:trPr>
        <w:tc>
          <w:tcPr>
            <w:tcW w:w="3318" w:type="dxa"/>
            <w:tcBorders>
              <w:left w:val="single" w:sz="4" w:space="0" w:color="000000"/>
              <w:bottom w:val="single" w:sz="4" w:space="0" w:color="000000"/>
              <w:right w:val="single" w:sz="4" w:space="0" w:color="000000"/>
            </w:tcBorders>
            <w:shd w:val="clear" w:color="000000" w:fill="FFFFFF"/>
            <w:vAlign w:val="center"/>
          </w:tcPr>
          <w:p w14:paraId="4AD8C0F0" w14:textId="7853E0FC" w:rsidR="001252EE" w:rsidRDefault="001252EE" w:rsidP="001252EE">
            <w:pPr>
              <w:jc w:val="center"/>
              <w:rPr>
                <w:rFonts w:eastAsia="Times New Roman" w:cs="Times New Roman"/>
                <w:i/>
                <w:iCs/>
                <w:color w:val="000000"/>
                <w:lang w:eastAsia="ru-RU"/>
              </w:rPr>
            </w:pPr>
            <w:r w:rsidRPr="001252EE">
              <w:rPr>
                <w:rFonts w:eastAsia="Times New Roman" w:cs="Times New Roman"/>
                <w:i/>
                <w:iCs/>
                <w:color w:val="000000"/>
                <w:lang w:eastAsia="ru-RU"/>
              </w:rPr>
              <w:t>In the city of Bishkek (for 1 km/1 hour) at all available tariffs (economy, comfort, etc.)</w:t>
            </w:r>
            <w:bookmarkStart w:id="0" w:name="_GoBack"/>
            <w:bookmarkEnd w:id="0"/>
          </w:p>
        </w:tc>
        <w:tc>
          <w:tcPr>
            <w:tcW w:w="7177" w:type="dxa"/>
            <w:tcBorders>
              <w:bottom w:val="single" w:sz="4" w:space="0" w:color="000000"/>
              <w:right w:val="single" w:sz="4" w:space="0" w:color="000000"/>
            </w:tcBorders>
            <w:shd w:val="clear" w:color="000000" w:fill="FFFFFF"/>
            <w:vAlign w:val="center"/>
          </w:tcPr>
          <w:p w14:paraId="786E8B07" w14:textId="60C7C608" w:rsidR="001252EE" w:rsidRDefault="001252EE" w:rsidP="001252EE">
            <w:pPr>
              <w:jc w:val="center"/>
              <w:rPr>
                <w:rFonts w:eastAsia="Times New Roman" w:cs="Times New Roman"/>
                <w:color w:val="000000"/>
                <w:lang w:val="ru-RU" w:eastAsia="ru-RU"/>
              </w:rPr>
            </w:pPr>
            <w:r>
              <w:rPr>
                <w:rFonts w:eastAsia="Times New Roman" w:cs="Times New Roman"/>
                <w:color w:val="000000"/>
                <w:lang w:val="ru-RU" w:eastAsia="ru-RU"/>
              </w:rPr>
              <w:t>K</w:t>
            </w:r>
            <w:r>
              <w:rPr>
                <w:rFonts w:eastAsia="Times New Roman" w:cs="Times New Roman"/>
                <w:color w:val="000000"/>
                <w:lang w:eastAsia="ru-RU"/>
              </w:rPr>
              <w:t>GS</w:t>
            </w:r>
            <w:r>
              <w:rPr>
                <w:rFonts w:eastAsia="Times New Roman" w:cs="Times New Roman"/>
                <w:color w:val="000000"/>
                <w:lang w:val="ru-RU" w:eastAsia="ru-RU"/>
              </w:rPr>
              <w:t xml:space="preserve"> </w:t>
            </w:r>
          </w:p>
        </w:tc>
      </w:tr>
      <w:tr w:rsidR="001252EE" w14:paraId="4ACD43B8" w14:textId="77777777" w:rsidTr="001252EE">
        <w:trPr>
          <w:trHeight w:val="570"/>
        </w:trPr>
        <w:tc>
          <w:tcPr>
            <w:tcW w:w="3318" w:type="dxa"/>
            <w:tcBorders>
              <w:left w:val="single" w:sz="4" w:space="0" w:color="000000"/>
              <w:bottom w:val="single" w:sz="4" w:space="0" w:color="000000"/>
              <w:right w:val="single" w:sz="4" w:space="0" w:color="000000"/>
            </w:tcBorders>
            <w:shd w:val="clear" w:color="000000" w:fill="FFFFFF"/>
            <w:vAlign w:val="center"/>
          </w:tcPr>
          <w:p w14:paraId="0F370761" w14:textId="5861B64D" w:rsidR="001252EE" w:rsidRPr="001252EE" w:rsidRDefault="001252EE" w:rsidP="001252EE">
            <w:pPr>
              <w:jc w:val="center"/>
              <w:rPr>
                <w:rFonts w:eastAsia="Times New Roman" w:cs="Times New Roman"/>
                <w:i/>
                <w:iCs/>
                <w:color w:val="000000"/>
                <w:lang w:eastAsia="ru-RU"/>
              </w:rPr>
            </w:pPr>
            <w:r>
              <w:rPr>
                <w:rFonts w:eastAsia="Times New Roman" w:cs="Times New Roman"/>
                <w:i/>
                <w:iCs/>
                <w:color w:val="000000"/>
                <w:lang w:eastAsia="ru-RU"/>
              </w:rPr>
              <w:t>Waiting (1 min)</w:t>
            </w:r>
          </w:p>
        </w:tc>
        <w:tc>
          <w:tcPr>
            <w:tcW w:w="7177" w:type="dxa"/>
            <w:tcBorders>
              <w:bottom w:val="single" w:sz="4" w:space="0" w:color="000000"/>
              <w:right w:val="single" w:sz="4" w:space="0" w:color="000000"/>
            </w:tcBorders>
            <w:shd w:val="clear" w:color="000000" w:fill="FFFFFF"/>
            <w:vAlign w:val="center"/>
          </w:tcPr>
          <w:p w14:paraId="4D22CADC" w14:textId="6F589854" w:rsidR="001252EE" w:rsidRDefault="001252EE" w:rsidP="001252EE">
            <w:pPr>
              <w:jc w:val="center"/>
              <w:rPr>
                <w:rFonts w:eastAsia="Times New Roman" w:cs="Times New Roman"/>
                <w:color w:val="000000"/>
                <w:lang w:val="ru-RU" w:eastAsia="ru-RU"/>
              </w:rPr>
            </w:pPr>
            <w:r>
              <w:rPr>
                <w:rFonts w:eastAsia="Times New Roman" w:cs="Times New Roman"/>
                <w:color w:val="000000"/>
                <w:lang w:val="ru-RU" w:eastAsia="ru-RU"/>
              </w:rPr>
              <w:t>K</w:t>
            </w:r>
            <w:r>
              <w:rPr>
                <w:rFonts w:eastAsia="Times New Roman" w:cs="Times New Roman"/>
                <w:color w:val="000000"/>
                <w:lang w:eastAsia="ru-RU"/>
              </w:rPr>
              <w:t>GS</w:t>
            </w:r>
          </w:p>
        </w:tc>
      </w:tr>
      <w:tr w:rsidR="001252EE" w14:paraId="353F863B" w14:textId="77777777" w:rsidTr="001252EE">
        <w:trPr>
          <w:trHeight w:val="300"/>
        </w:trPr>
        <w:tc>
          <w:tcPr>
            <w:tcW w:w="3318" w:type="dxa"/>
            <w:tcBorders>
              <w:left w:val="single" w:sz="4" w:space="0" w:color="000000"/>
              <w:bottom w:val="single" w:sz="4" w:space="0" w:color="000000"/>
              <w:right w:val="single" w:sz="4" w:space="0" w:color="000000"/>
            </w:tcBorders>
            <w:shd w:val="clear" w:color="000000" w:fill="FFFFFF"/>
            <w:vAlign w:val="center"/>
          </w:tcPr>
          <w:p w14:paraId="2890738B" w14:textId="77777777" w:rsidR="001252EE" w:rsidRDefault="001252EE" w:rsidP="001252EE">
            <w:pPr>
              <w:jc w:val="center"/>
              <w:rPr>
                <w:rFonts w:eastAsia="Times New Roman" w:cs="Times New Roman"/>
                <w:i/>
                <w:iCs/>
                <w:color w:val="000000"/>
                <w:lang w:eastAsia="ru-RU"/>
              </w:rPr>
            </w:pPr>
            <w:r>
              <w:rPr>
                <w:rFonts w:eastAsia="Times New Roman" w:cs="Times New Roman"/>
                <w:i/>
                <w:iCs/>
                <w:color w:val="000000"/>
                <w:lang w:eastAsia="ru-RU"/>
              </w:rPr>
              <w:t>International Airport - City</w:t>
            </w:r>
          </w:p>
          <w:p w14:paraId="48AD6035" w14:textId="77777777" w:rsidR="001252EE" w:rsidRDefault="001252EE" w:rsidP="001252EE">
            <w:pPr>
              <w:jc w:val="center"/>
              <w:rPr>
                <w:rFonts w:eastAsia="Times New Roman" w:cs="Times New Roman"/>
                <w:i/>
                <w:iCs/>
                <w:color w:val="000000"/>
                <w:lang w:eastAsia="ru-RU"/>
              </w:rPr>
            </w:pPr>
            <w:r>
              <w:rPr>
                <w:rFonts w:eastAsia="Times New Roman" w:cs="Times New Roman"/>
                <w:i/>
                <w:iCs/>
                <w:color w:val="000000"/>
                <w:lang w:eastAsia="ru-RU"/>
              </w:rPr>
              <w:t>City - International Airport</w:t>
            </w:r>
          </w:p>
        </w:tc>
        <w:tc>
          <w:tcPr>
            <w:tcW w:w="7177" w:type="dxa"/>
            <w:tcBorders>
              <w:bottom w:val="single" w:sz="4" w:space="0" w:color="000000"/>
              <w:right w:val="single" w:sz="4" w:space="0" w:color="000000"/>
            </w:tcBorders>
            <w:shd w:val="clear" w:color="000000" w:fill="FFFFFF"/>
          </w:tcPr>
          <w:p w14:paraId="3E509A62" w14:textId="4A315AE8" w:rsidR="001252EE" w:rsidRPr="001B78CA" w:rsidRDefault="001252EE" w:rsidP="001252EE">
            <w:pPr>
              <w:jc w:val="center"/>
              <w:rPr>
                <w:rFonts w:cs="Times New Roman"/>
              </w:rPr>
            </w:pPr>
            <w:r>
              <w:rPr>
                <w:rFonts w:eastAsia="Times New Roman" w:cs="Times New Roman"/>
                <w:color w:val="000000"/>
                <w:lang w:val="ru-RU" w:eastAsia="ru-RU"/>
              </w:rPr>
              <w:t>K</w:t>
            </w:r>
            <w:r>
              <w:rPr>
                <w:rFonts w:eastAsia="Times New Roman" w:cs="Times New Roman"/>
                <w:color w:val="000000"/>
                <w:lang w:eastAsia="ru-RU"/>
              </w:rPr>
              <w:t>GS</w:t>
            </w:r>
          </w:p>
        </w:tc>
      </w:tr>
      <w:tr w:rsidR="001252EE" w14:paraId="598E719A" w14:textId="77777777" w:rsidTr="001252EE">
        <w:trPr>
          <w:trHeight w:val="300"/>
        </w:trPr>
        <w:tc>
          <w:tcPr>
            <w:tcW w:w="3318" w:type="dxa"/>
            <w:tcBorders>
              <w:left w:val="single" w:sz="4" w:space="0" w:color="000000"/>
              <w:bottom w:val="single" w:sz="4" w:space="0" w:color="000000"/>
              <w:right w:val="single" w:sz="4" w:space="0" w:color="000000"/>
            </w:tcBorders>
            <w:shd w:val="clear" w:color="000000" w:fill="FFFFFF"/>
            <w:vAlign w:val="center"/>
          </w:tcPr>
          <w:p w14:paraId="191BDB26" w14:textId="046548D0" w:rsidR="001252EE" w:rsidRDefault="001252EE" w:rsidP="001252EE">
            <w:pPr>
              <w:jc w:val="center"/>
              <w:rPr>
                <w:rFonts w:eastAsia="Times New Roman" w:cs="Times New Roman"/>
                <w:i/>
                <w:iCs/>
                <w:color w:val="000000"/>
                <w:lang w:eastAsia="ru-RU"/>
              </w:rPr>
            </w:pPr>
            <w:r>
              <w:rPr>
                <w:rFonts w:eastAsia="Times New Roman" w:cs="Times New Roman"/>
                <w:i/>
                <w:iCs/>
                <w:color w:val="000000"/>
                <w:lang w:eastAsia="ru-RU"/>
              </w:rPr>
              <w:t xml:space="preserve">Trip cancellation/changing information in route </w:t>
            </w:r>
          </w:p>
        </w:tc>
        <w:tc>
          <w:tcPr>
            <w:tcW w:w="7177" w:type="dxa"/>
            <w:tcBorders>
              <w:bottom w:val="single" w:sz="4" w:space="0" w:color="000000"/>
              <w:right w:val="single" w:sz="4" w:space="0" w:color="000000"/>
            </w:tcBorders>
            <w:shd w:val="clear" w:color="000000" w:fill="FFFFFF"/>
          </w:tcPr>
          <w:p w14:paraId="5CB2FC85" w14:textId="5D7DB0FD" w:rsidR="001252EE" w:rsidRPr="0074279F" w:rsidRDefault="001252EE" w:rsidP="001252EE">
            <w:pPr>
              <w:jc w:val="center"/>
              <w:rPr>
                <w:rFonts w:eastAsia="Times New Roman" w:cs="Times New Roman"/>
                <w:color w:val="000000"/>
                <w:lang w:val="ru-RU" w:eastAsia="ru-RU"/>
              </w:rPr>
            </w:pPr>
            <w:r>
              <w:rPr>
                <w:rFonts w:eastAsia="Times New Roman" w:cs="Times New Roman"/>
                <w:color w:val="000000"/>
                <w:lang w:val="ru-RU" w:eastAsia="ru-RU"/>
              </w:rPr>
              <w:t>K</w:t>
            </w:r>
            <w:r>
              <w:rPr>
                <w:rFonts w:eastAsia="Times New Roman" w:cs="Times New Roman"/>
                <w:color w:val="000000"/>
                <w:lang w:eastAsia="ru-RU"/>
              </w:rPr>
              <w:t>GS</w:t>
            </w:r>
          </w:p>
        </w:tc>
      </w:tr>
      <w:tr w:rsidR="001252EE" w14:paraId="4C19F444" w14:textId="77777777" w:rsidTr="001252EE">
        <w:trPr>
          <w:trHeight w:val="570"/>
        </w:trPr>
        <w:tc>
          <w:tcPr>
            <w:tcW w:w="3318" w:type="dxa"/>
            <w:tcBorders>
              <w:left w:val="single" w:sz="4" w:space="0" w:color="000000"/>
              <w:bottom w:val="single" w:sz="4" w:space="0" w:color="000000"/>
              <w:right w:val="single" w:sz="4" w:space="0" w:color="000000"/>
            </w:tcBorders>
            <w:shd w:val="clear" w:color="000000" w:fill="FFFFFF"/>
            <w:vAlign w:val="center"/>
          </w:tcPr>
          <w:p w14:paraId="14D34012" w14:textId="77777777" w:rsidR="001252EE" w:rsidRDefault="001252EE" w:rsidP="001252EE">
            <w:pPr>
              <w:jc w:val="center"/>
            </w:pPr>
            <w:r>
              <w:rPr>
                <w:rFonts w:eastAsia="Times New Roman" w:cs="Times New Roman"/>
                <w:b/>
                <w:bCs/>
                <w:color w:val="000000"/>
                <w:lang w:val="ru-RU" w:eastAsia="ru-RU"/>
              </w:rPr>
              <w:t>Call center operation hours</w:t>
            </w:r>
          </w:p>
        </w:tc>
        <w:tc>
          <w:tcPr>
            <w:tcW w:w="7177" w:type="dxa"/>
            <w:tcBorders>
              <w:bottom w:val="single" w:sz="4" w:space="0" w:color="000000"/>
              <w:right w:val="single" w:sz="4" w:space="0" w:color="000000"/>
            </w:tcBorders>
            <w:shd w:val="clear" w:color="000000" w:fill="FFFFFF"/>
          </w:tcPr>
          <w:p w14:paraId="074DBB60" w14:textId="77777777" w:rsidR="001252EE" w:rsidRDefault="001252EE" w:rsidP="001252EE">
            <w:pPr>
              <w:jc w:val="center"/>
              <w:rPr>
                <w:rFonts w:cs="Times New Roman"/>
              </w:rPr>
            </w:pPr>
          </w:p>
        </w:tc>
      </w:tr>
      <w:tr w:rsidR="001252EE" w14:paraId="58143820" w14:textId="77777777" w:rsidTr="001252EE">
        <w:trPr>
          <w:trHeight w:val="570"/>
        </w:trPr>
        <w:tc>
          <w:tcPr>
            <w:tcW w:w="3318" w:type="dxa"/>
            <w:tcBorders>
              <w:left w:val="single" w:sz="4" w:space="0" w:color="000000"/>
              <w:bottom w:val="single" w:sz="4" w:space="0" w:color="000000"/>
              <w:right w:val="single" w:sz="4" w:space="0" w:color="000000"/>
            </w:tcBorders>
            <w:shd w:val="clear" w:color="000000" w:fill="FFFFFF"/>
            <w:vAlign w:val="center"/>
          </w:tcPr>
          <w:p w14:paraId="1ABCBCDB" w14:textId="77777777" w:rsidR="001252EE" w:rsidRDefault="001252EE" w:rsidP="001252EE">
            <w:pPr>
              <w:jc w:val="center"/>
            </w:pPr>
            <w:r>
              <w:rPr>
                <w:rFonts w:eastAsia="Times New Roman" w:cs="Times New Roman"/>
                <w:b/>
                <w:bCs/>
                <w:color w:val="000000"/>
                <w:lang w:eastAsia="ru-RU"/>
              </w:rPr>
              <w:t>Number of vehicles in the fleet</w:t>
            </w:r>
          </w:p>
        </w:tc>
        <w:tc>
          <w:tcPr>
            <w:tcW w:w="7177" w:type="dxa"/>
            <w:tcBorders>
              <w:bottom w:val="single" w:sz="4" w:space="0" w:color="000000"/>
              <w:right w:val="single" w:sz="4" w:space="0" w:color="000000"/>
            </w:tcBorders>
            <w:shd w:val="clear" w:color="000000" w:fill="FFFFFF"/>
          </w:tcPr>
          <w:p w14:paraId="55A5E377" w14:textId="77777777" w:rsidR="001252EE" w:rsidRDefault="001252EE" w:rsidP="001252EE">
            <w:pPr>
              <w:jc w:val="center"/>
              <w:rPr>
                <w:rFonts w:cs="Times New Roman"/>
              </w:rPr>
            </w:pPr>
          </w:p>
        </w:tc>
      </w:tr>
      <w:tr w:rsidR="001252EE" w14:paraId="1FFD8AD2" w14:textId="77777777" w:rsidTr="001252EE">
        <w:trPr>
          <w:trHeight w:val="503"/>
        </w:trPr>
        <w:tc>
          <w:tcPr>
            <w:tcW w:w="3318" w:type="dxa"/>
            <w:tcBorders>
              <w:left w:val="single" w:sz="4" w:space="0" w:color="000000"/>
              <w:bottom w:val="single" w:sz="4" w:space="0" w:color="000000"/>
              <w:right w:val="single" w:sz="4" w:space="0" w:color="000000"/>
            </w:tcBorders>
            <w:shd w:val="clear" w:color="auto" w:fill="auto"/>
            <w:vAlign w:val="center"/>
          </w:tcPr>
          <w:p w14:paraId="1ABA130C" w14:textId="77777777" w:rsidR="001252EE" w:rsidRDefault="001252EE" w:rsidP="001252EE">
            <w:pPr>
              <w:jc w:val="center"/>
              <w:rPr>
                <w:rFonts w:eastAsia="Times New Roman" w:cs="Times New Roman"/>
                <w:b/>
                <w:bCs/>
                <w:color w:val="000000"/>
                <w:lang w:val="ru-RU" w:eastAsia="ru-RU"/>
              </w:rPr>
            </w:pPr>
            <w:r>
              <w:rPr>
                <w:rFonts w:eastAsia="Times New Roman" w:cs="Times New Roman"/>
                <w:b/>
                <w:bCs/>
                <w:color w:val="000000"/>
                <w:lang w:val="ru-RU" w:eastAsia="ru-RU"/>
              </w:rPr>
              <w:t>Number of drivers</w:t>
            </w:r>
          </w:p>
        </w:tc>
        <w:tc>
          <w:tcPr>
            <w:tcW w:w="7177" w:type="dxa"/>
            <w:tcBorders>
              <w:bottom w:val="single" w:sz="4" w:space="0" w:color="000000"/>
              <w:right w:val="single" w:sz="4" w:space="0" w:color="000000"/>
            </w:tcBorders>
            <w:shd w:val="clear" w:color="000000" w:fill="FFFFFF"/>
            <w:vAlign w:val="center"/>
          </w:tcPr>
          <w:p w14:paraId="6F796AA7" w14:textId="77777777" w:rsidR="001252EE" w:rsidRDefault="001252EE" w:rsidP="001252EE">
            <w:pPr>
              <w:jc w:val="center"/>
              <w:rPr>
                <w:rFonts w:eastAsia="Times New Roman" w:cs="Times New Roman"/>
                <w:color w:val="000000"/>
                <w:lang w:val="ru-RU" w:eastAsia="ru-RU"/>
              </w:rPr>
            </w:pPr>
          </w:p>
        </w:tc>
      </w:tr>
      <w:tr w:rsidR="001252EE" w14:paraId="10E2AF1F" w14:textId="77777777" w:rsidTr="001252EE">
        <w:trPr>
          <w:trHeight w:val="695"/>
        </w:trPr>
        <w:tc>
          <w:tcPr>
            <w:tcW w:w="3318" w:type="dxa"/>
            <w:tcBorders>
              <w:left w:val="single" w:sz="4" w:space="0" w:color="000000"/>
              <w:bottom w:val="single" w:sz="4" w:space="0" w:color="000000"/>
              <w:right w:val="single" w:sz="4" w:space="0" w:color="000000"/>
            </w:tcBorders>
            <w:shd w:val="clear" w:color="auto" w:fill="auto"/>
            <w:vAlign w:val="center"/>
          </w:tcPr>
          <w:p w14:paraId="5CC36165" w14:textId="2A12ECA7" w:rsidR="001252EE" w:rsidRDefault="001252EE" w:rsidP="001252EE">
            <w:pPr>
              <w:jc w:val="center"/>
              <w:rPr>
                <w:rFonts w:eastAsia="Times New Roman" w:cs="Times New Roman"/>
                <w:b/>
                <w:bCs/>
                <w:color w:val="000000"/>
                <w:lang w:eastAsia="ru-RU"/>
              </w:rPr>
            </w:pPr>
            <w:r>
              <w:rPr>
                <w:rFonts w:eastAsia="Times New Roman" w:cs="Times New Roman"/>
                <w:b/>
                <w:bCs/>
                <w:color w:val="000000"/>
                <w:lang w:eastAsia="ru-RU"/>
              </w:rPr>
              <w:t>Number of years working in Kyrgyzstan</w:t>
            </w:r>
          </w:p>
        </w:tc>
        <w:tc>
          <w:tcPr>
            <w:tcW w:w="7177" w:type="dxa"/>
            <w:tcBorders>
              <w:bottom w:val="single" w:sz="4" w:space="0" w:color="000000"/>
              <w:right w:val="single" w:sz="4" w:space="0" w:color="000000"/>
            </w:tcBorders>
            <w:shd w:val="clear" w:color="000000" w:fill="FFFFFF"/>
            <w:vAlign w:val="center"/>
          </w:tcPr>
          <w:p w14:paraId="4E7C47FE" w14:textId="77777777" w:rsidR="001252EE" w:rsidRDefault="001252EE" w:rsidP="001252EE">
            <w:pPr>
              <w:jc w:val="center"/>
              <w:rPr>
                <w:rFonts w:eastAsia="Times New Roman" w:cs="Times New Roman"/>
                <w:color w:val="000000"/>
                <w:lang w:eastAsia="ru-RU"/>
              </w:rPr>
            </w:pPr>
          </w:p>
        </w:tc>
      </w:tr>
      <w:tr w:rsidR="001252EE" w14:paraId="63275CF2" w14:textId="77777777" w:rsidTr="001252EE">
        <w:trPr>
          <w:trHeight w:val="600"/>
        </w:trPr>
        <w:tc>
          <w:tcPr>
            <w:tcW w:w="3318" w:type="dxa"/>
            <w:tcBorders>
              <w:left w:val="single" w:sz="4" w:space="0" w:color="000000"/>
              <w:bottom w:val="single" w:sz="4" w:space="0" w:color="000000"/>
              <w:right w:val="single" w:sz="4" w:space="0" w:color="000000"/>
            </w:tcBorders>
            <w:shd w:val="clear" w:color="auto" w:fill="auto"/>
            <w:vAlign w:val="center"/>
          </w:tcPr>
          <w:p w14:paraId="6364F58D" w14:textId="77777777" w:rsidR="001252EE" w:rsidRDefault="001252EE" w:rsidP="001252EE">
            <w:pPr>
              <w:jc w:val="center"/>
              <w:rPr>
                <w:rFonts w:eastAsia="Times New Roman" w:cs="Times New Roman"/>
                <w:b/>
                <w:bCs/>
                <w:color w:val="000000"/>
                <w:lang w:val="ru-RU" w:eastAsia="ru-RU"/>
              </w:rPr>
            </w:pPr>
            <w:r>
              <w:rPr>
                <w:rFonts w:eastAsia="Times New Roman" w:cs="Times New Roman"/>
                <w:b/>
                <w:bCs/>
                <w:color w:val="000000"/>
                <w:lang w:val="ru-RU" w:eastAsia="ru-RU"/>
              </w:rPr>
              <w:t>Letters of recommendation/testimonials</w:t>
            </w:r>
          </w:p>
        </w:tc>
        <w:tc>
          <w:tcPr>
            <w:tcW w:w="7177" w:type="dxa"/>
            <w:tcBorders>
              <w:bottom w:val="single" w:sz="4" w:space="0" w:color="000000"/>
              <w:right w:val="single" w:sz="4" w:space="0" w:color="000000"/>
            </w:tcBorders>
            <w:shd w:val="clear" w:color="000000" w:fill="FFFFFF"/>
            <w:vAlign w:val="center"/>
          </w:tcPr>
          <w:p w14:paraId="332D1264" w14:textId="054E696F" w:rsidR="001252EE" w:rsidRPr="00B3368C" w:rsidRDefault="001252EE" w:rsidP="001252EE">
            <w:pPr>
              <w:jc w:val="center"/>
              <w:rPr>
                <w:rFonts w:eastAsia="Times New Roman" w:cs="Times New Roman"/>
                <w:color w:val="000000"/>
                <w:lang w:val="ru-RU" w:eastAsia="ru-RU"/>
              </w:rPr>
            </w:pPr>
            <w:r>
              <w:rPr>
                <w:rFonts w:eastAsia="Times New Roman" w:cs="Times New Roman"/>
                <w:color w:val="000000"/>
                <w:lang w:eastAsia="ru-RU"/>
              </w:rPr>
              <w:t xml:space="preserve">if yes, please provide </w:t>
            </w:r>
          </w:p>
        </w:tc>
      </w:tr>
    </w:tbl>
    <w:p w14:paraId="782588DA" w14:textId="77777777" w:rsidR="00F04C22" w:rsidRDefault="00F04C22">
      <w:pPr>
        <w:pStyle w:val="xmsonormal"/>
        <w:rPr>
          <w:rFonts w:ascii="Times New Roman" w:hAnsi="Times New Roman" w:cs="Times New Roman"/>
        </w:rPr>
      </w:pPr>
    </w:p>
    <w:sectPr w:rsidR="00F04C22">
      <w:headerReference w:type="default" r:id="rId11"/>
      <w:footerReference w:type="default" r:id="rId12"/>
      <w:pgSz w:w="12240" w:h="15840"/>
      <w:pgMar w:top="1008" w:right="1440" w:bottom="1008" w:left="1440" w:header="720" w:footer="28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4483C9" w14:textId="77777777" w:rsidR="00183170" w:rsidRDefault="00183170">
      <w:r>
        <w:separator/>
      </w:r>
    </w:p>
  </w:endnote>
  <w:endnote w:type="continuationSeparator" w:id="0">
    <w:p w14:paraId="0A493826" w14:textId="77777777" w:rsidR="00183170" w:rsidRDefault="00183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Cambria"/>
    <w:charset w:val="01"/>
    <w:family w:val="roman"/>
    <w:pitch w:val="variable"/>
  </w:font>
  <w:font w:name="Liberation Sans">
    <w:altName w:val="Arial"/>
    <w:charset w:val="01"/>
    <w:family w:val="roman"/>
    <w:pitch w:val="variable"/>
  </w:font>
  <w:font w:name="Source Han Sans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A886F" w14:textId="55F6B46D" w:rsidR="00F04C22" w:rsidRDefault="0074279F">
    <w:pPr>
      <w:pStyle w:val="Footer"/>
      <w:jc w:val="center"/>
    </w:pPr>
    <w:r>
      <w:fldChar w:fldCharType="begin"/>
    </w:r>
    <w:r>
      <w:instrText>PAGE</w:instrText>
    </w:r>
    <w:r>
      <w:fldChar w:fldCharType="separate"/>
    </w:r>
    <w:r w:rsidR="00B3368C">
      <w:rPr>
        <w:noProof/>
      </w:rPr>
      <w:t>8</w:t>
    </w:r>
    <w:r>
      <w:fldChar w:fldCharType="end"/>
    </w:r>
  </w:p>
  <w:p w14:paraId="6210F193" w14:textId="77777777" w:rsidR="00F04C22" w:rsidRDefault="00F04C2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5276C" w14:textId="77777777" w:rsidR="00183170" w:rsidRDefault="00183170">
      <w:r>
        <w:separator/>
      </w:r>
    </w:p>
  </w:footnote>
  <w:footnote w:type="continuationSeparator" w:id="0">
    <w:p w14:paraId="4888886C" w14:textId="77777777" w:rsidR="00183170" w:rsidRDefault="0018317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44ADA" w14:textId="77777777" w:rsidR="00F04C22" w:rsidRDefault="0074279F">
    <w:pPr>
      <w:pStyle w:val="Header"/>
      <w:jc w:val="center"/>
    </w:pPr>
    <w:r>
      <w:rPr>
        <w:noProof/>
        <w:lang w:val="ru-RU" w:eastAsia="ru-RU"/>
      </w:rPr>
      <w:drawing>
        <wp:inline distT="0" distB="0" distL="0" distR="0" wp14:anchorId="79DF5EBF" wp14:editId="0942BBB4">
          <wp:extent cx="2235200" cy="1028700"/>
          <wp:effectExtent l="0" t="0" r="0" b="0"/>
          <wp:docPr id="10" name="Picture 19" descr="FHI360_logo_horizo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9" descr="FHI360_logo_horizonal.jpg"/>
                  <pic:cNvPicPr>
                    <a:picLocks noChangeAspect="1" noChangeArrowheads="1"/>
                  </pic:cNvPicPr>
                </pic:nvPicPr>
                <pic:blipFill>
                  <a:blip r:embed="rId1"/>
                  <a:stretch>
                    <a:fillRect/>
                  </a:stretch>
                </pic:blipFill>
                <pic:spPr bwMode="auto">
                  <a:xfrm>
                    <a:off x="0" y="0"/>
                    <a:ext cx="2235200" cy="10287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E6C77"/>
    <w:multiLevelType w:val="multilevel"/>
    <w:tmpl w:val="AB52DD7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656490E"/>
    <w:multiLevelType w:val="hybridMultilevel"/>
    <w:tmpl w:val="6946FA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0150C8"/>
    <w:multiLevelType w:val="multilevel"/>
    <w:tmpl w:val="9AD088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A06E03"/>
    <w:multiLevelType w:val="multilevel"/>
    <w:tmpl w:val="887EB15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16AC7CC5"/>
    <w:multiLevelType w:val="multilevel"/>
    <w:tmpl w:val="C01204BE"/>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 w15:restartNumberingAfterBreak="0">
    <w:nsid w:val="18E6772C"/>
    <w:multiLevelType w:val="hybridMultilevel"/>
    <w:tmpl w:val="3EFE19A0"/>
    <w:lvl w:ilvl="0" w:tplc="041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78333D"/>
    <w:multiLevelType w:val="multilevel"/>
    <w:tmpl w:val="B6243C1E"/>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AA714A2"/>
    <w:multiLevelType w:val="multilevel"/>
    <w:tmpl w:val="8AAEB12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43276210"/>
    <w:multiLevelType w:val="multilevel"/>
    <w:tmpl w:val="89D8B916"/>
    <w:lvl w:ilvl="0">
      <w:start w:val="1"/>
      <w:numFmt w:val="bullet"/>
      <w:lvlText w:val=""/>
      <w:lvlJc w:val="left"/>
      <w:pPr>
        <w:ind w:left="360" w:hanging="360"/>
      </w:pPr>
      <w:rPr>
        <w:rFonts w:ascii="Symbol" w:hAnsi="Symbol" w:cs="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33B6E30"/>
    <w:multiLevelType w:val="multilevel"/>
    <w:tmpl w:val="038A0020"/>
    <w:lvl w:ilvl="0">
      <w:start w:val="1"/>
      <w:numFmt w:val="bullet"/>
      <w:lvlText w:val=""/>
      <w:lvlJc w:val="left"/>
      <w:pPr>
        <w:tabs>
          <w:tab w:val="num" w:pos="397"/>
        </w:tabs>
        <w:ind w:left="0" w:firstLine="39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754B00B3"/>
    <w:multiLevelType w:val="multilevel"/>
    <w:tmpl w:val="28025134"/>
    <w:lvl w:ilvl="0">
      <w:start w:val="1"/>
      <w:numFmt w:val="decimal"/>
      <w:lvlText w:val="%1."/>
      <w:lvlJc w:val="left"/>
      <w:pPr>
        <w:ind w:left="1455" w:hanging="360"/>
      </w:pPr>
    </w:lvl>
    <w:lvl w:ilvl="1">
      <w:start w:val="1"/>
      <w:numFmt w:val="lowerLetter"/>
      <w:lvlText w:val="%2."/>
      <w:lvlJc w:val="left"/>
      <w:pPr>
        <w:ind w:left="2175" w:hanging="360"/>
      </w:pPr>
    </w:lvl>
    <w:lvl w:ilvl="2">
      <w:start w:val="1"/>
      <w:numFmt w:val="lowerRoman"/>
      <w:lvlText w:val="%3."/>
      <w:lvlJc w:val="right"/>
      <w:pPr>
        <w:ind w:left="2895" w:hanging="180"/>
      </w:pPr>
    </w:lvl>
    <w:lvl w:ilvl="3">
      <w:start w:val="1"/>
      <w:numFmt w:val="decimal"/>
      <w:lvlText w:val="%4."/>
      <w:lvlJc w:val="left"/>
      <w:pPr>
        <w:ind w:left="3615" w:hanging="360"/>
      </w:pPr>
    </w:lvl>
    <w:lvl w:ilvl="4">
      <w:start w:val="1"/>
      <w:numFmt w:val="lowerLetter"/>
      <w:lvlText w:val="%5."/>
      <w:lvlJc w:val="left"/>
      <w:pPr>
        <w:ind w:left="4335" w:hanging="360"/>
      </w:pPr>
    </w:lvl>
    <w:lvl w:ilvl="5">
      <w:start w:val="1"/>
      <w:numFmt w:val="lowerRoman"/>
      <w:lvlText w:val="%6."/>
      <w:lvlJc w:val="right"/>
      <w:pPr>
        <w:ind w:left="5055" w:hanging="180"/>
      </w:pPr>
    </w:lvl>
    <w:lvl w:ilvl="6">
      <w:start w:val="1"/>
      <w:numFmt w:val="decimal"/>
      <w:lvlText w:val="%7."/>
      <w:lvlJc w:val="left"/>
      <w:pPr>
        <w:ind w:left="5775" w:hanging="360"/>
      </w:pPr>
    </w:lvl>
    <w:lvl w:ilvl="7">
      <w:start w:val="1"/>
      <w:numFmt w:val="lowerLetter"/>
      <w:lvlText w:val="%8."/>
      <w:lvlJc w:val="left"/>
      <w:pPr>
        <w:ind w:left="6495" w:hanging="360"/>
      </w:pPr>
    </w:lvl>
    <w:lvl w:ilvl="8">
      <w:start w:val="1"/>
      <w:numFmt w:val="lowerRoman"/>
      <w:lvlText w:val="%9."/>
      <w:lvlJc w:val="right"/>
      <w:pPr>
        <w:ind w:left="7215" w:hanging="180"/>
      </w:pPr>
    </w:lvl>
  </w:abstractNum>
  <w:abstractNum w:abstractNumId="11" w15:restartNumberingAfterBreak="0">
    <w:nsid w:val="76C11CA7"/>
    <w:multiLevelType w:val="multilevel"/>
    <w:tmpl w:val="B0C284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0"/>
  </w:num>
  <w:num w:numId="2">
    <w:abstractNumId w:val="8"/>
  </w:num>
  <w:num w:numId="3">
    <w:abstractNumId w:val="4"/>
  </w:num>
  <w:num w:numId="4">
    <w:abstractNumId w:val="6"/>
  </w:num>
  <w:num w:numId="5">
    <w:abstractNumId w:val="9"/>
  </w:num>
  <w:num w:numId="6">
    <w:abstractNumId w:val="11"/>
  </w:num>
  <w:num w:numId="7">
    <w:abstractNumId w:val="7"/>
  </w:num>
  <w:num w:numId="8">
    <w:abstractNumId w:val="0"/>
  </w:num>
  <w:num w:numId="9">
    <w:abstractNumId w:val="2"/>
  </w:num>
  <w:num w:numId="10">
    <w:abstractNumId w:val="3"/>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C22"/>
    <w:rsid w:val="001060F8"/>
    <w:rsid w:val="001252EE"/>
    <w:rsid w:val="0014463E"/>
    <w:rsid w:val="00183170"/>
    <w:rsid w:val="001B78CA"/>
    <w:rsid w:val="002F0DF8"/>
    <w:rsid w:val="0074279F"/>
    <w:rsid w:val="008334FB"/>
    <w:rsid w:val="00853CCC"/>
    <w:rsid w:val="008C254D"/>
    <w:rsid w:val="00A03A8E"/>
    <w:rsid w:val="00A0787B"/>
    <w:rsid w:val="00B3368C"/>
    <w:rsid w:val="00CF4F8F"/>
    <w:rsid w:val="00D62F51"/>
    <w:rsid w:val="00F04C2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7F71BC"/>
  <w15:docId w15:val="{54A24746-6319-4862-BF58-B18CB1D73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70B"/>
    <w:rPr>
      <w:rFonts w:ascii="Times New Roman" w:hAnsi="Times New Roman"/>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Верхний колонтитул Знак"/>
    <w:basedOn w:val="DefaultParagraphFont"/>
    <w:uiPriority w:val="99"/>
    <w:qFormat/>
    <w:rsid w:val="004F270B"/>
    <w:rPr>
      <w:rFonts w:ascii="Times New Roman" w:hAnsi="Times New Roman"/>
      <w:lang w:val="en-US"/>
    </w:rPr>
  </w:style>
  <w:style w:type="character" w:customStyle="1" w:styleId="a0">
    <w:name w:val="Нижний колонтитул Знак"/>
    <w:basedOn w:val="DefaultParagraphFont"/>
    <w:uiPriority w:val="99"/>
    <w:qFormat/>
    <w:rsid w:val="004F270B"/>
    <w:rPr>
      <w:rFonts w:ascii="Times New Roman" w:hAnsi="Times New Roman"/>
      <w:lang w:val="en-US"/>
    </w:rPr>
  </w:style>
  <w:style w:type="character" w:customStyle="1" w:styleId="-">
    <w:name w:val="Интернет-ссылка"/>
    <w:basedOn w:val="DefaultParagraphFont"/>
    <w:uiPriority w:val="99"/>
    <w:unhideWhenUsed/>
    <w:rsid w:val="004F270B"/>
    <w:rPr>
      <w:color w:val="0000FF" w:themeColor="hyperlink"/>
      <w:u w:val="single"/>
    </w:rPr>
  </w:style>
  <w:style w:type="character" w:customStyle="1" w:styleId="a1">
    <w:name w:val="Текст выноски Знак"/>
    <w:basedOn w:val="DefaultParagraphFont"/>
    <w:uiPriority w:val="99"/>
    <w:semiHidden/>
    <w:qFormat/>
    <w:rsid w:val="004F270B"/>
    <w:rPr>
      <w:rFonts w:ascii="Tahoma" w:hAnsi="Tahoma" w:cs="Tahoma"/>
      <w:sz w:val="16"/>
      <w:szCs w:val="16"/>
      <w:lang w:val="en-US"/>
    </w:rPr>
  </w:style>
  <w:style w:type="character" w:customStyle="1" w:styleId="a2">
    <w:name w:val="Маркеры списка"/>
    <w:qFormat/>
    <w:rPr>
      <w:rFonts w:ascii="OpenSymbol" w:eastAsia="OpenSymbol" w:hAnsi="OpenSymbol" w:cs="OpenSymbol"/>
    </w:rPr>
  </w:style>
  <w:style w:type="paragraph" w:customStyle="1" w:styleId="a3">
    <w:name w:val="Заголовок"/>
    <w:basedOn w:val="Normal"/>
    <w:next w:val="BodyText"/>
    <w:qFormat/>
    <w:pPr>
      <w:keepNext/>
      <w:spacing w:before="240" w:after="120"/>
    </w:pPr>
    <w:rPr>
      <w:rFonts w:ascii="Liberation Sans" w:eastAsia="Source Han Sans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a4">
    <w:name w:val="Указатель"/>
    <w:basedOn w:val="Normal"/>
    <w:qFormat/>
    <w:pPr>
      <w:suppressLineNumbers/>
    </w:pPr>
    <w:rPr>
      <w:rFonts w:cs="Noto Sans Devanagari"/>
    </w:rPr>
  </w:style>
  <w:style w:type="paragraph" w:styleId="IndexHeading">
    <w:name w:val="index heading"/>
    <w:basedOn w:val="Normal"/>
    <w:qFormat/>
    <w:pPr>
      <w:suppressLineNumbers/>
    </w:pPr>
    <w:rPr>
      <w:rFonts w:cs="Noto Sans Devanagari"/>
    </w:rPr>
  </w:style>
  <w:style w:type="paragraph" w:customStyle="1" w:styleId="a5">
    <w:name w:val="Верхний и нижний колонтитулы"/>
    <w:basedOn w:val="Normal"/>
    <w:qFormat/>
  </w:style>
  <w:style w:type="paragraph" w:styleId="Header">
    <w:name w:val="header"/>
    <w:basedOn w:val="Normal"/>
    <w:uiPriority w:val="99"/>
    <w:unhideWhenUsed/>
    <w:rsid w:val="004F270B"/>
    <w:pPr>
      <w:tabs>
        <w:tab w:val="center" w:pos="4680"/>
        <w:tab w:val="right" w:pos="9360"/>
      </w:tabs>
    </w:pPr>
  </w:style>
  <w:style w:type="paragraph" w:styleId="Footer">
    <w:name w:val="footer"/>
    <w:basedOn w:val="Normal"/>
    <w:uiPriority w:val="99"/>
    <w:unhideWhenUsed/>
    <w:rsid w:val="004F270B"/>
    <w:pPr>
      <w:tabs>
        <w:tab w:val="center" w:pos="4680"/>
        <w:tab w:val="right" w:pos="9360"/>
      </w:tabs>
    </w:pPr>
  </w:style>
  <w:style w:type="paragraph" w:styleId="ListParagraph">
    <w:name w:val="List Paragraph"/>
    <w:basedOn w:val="Normal"/>
    <w:uiPriority w:val="34"/>
    <w:qFormat/>
    <w:rsid w:val="004F270B"/>
    <w:pPr>
      <w:spacing w:after="200" w:line="276" w:lineRule="auto"/>
      <w:ind w:left="720"/>
      <w:contextualSpacing/>
    </w:pPr>
    <w:rPr>
      <w:rFonts w:asciiTheme="minorHAnsi" w:hAnsiTheme="minorHAnsi"/>
    </w:rPr>
  </w:style>
  <w:style w:type="paragraph" w:styleId="NoSpacing">
    <w:name w:val="No Spacing"/>
    <w:uiPriority w:val="1"/>
    <w:qFormat/>
    <w:rsid w:val="004F270B"/>
    <w:rPr>
      <w:rFonts w:ascii="Arial" w:hAnsi="Arial" w:cs="Arial"/>
      <w:sz w:val="24"/>
      <w:szCs w:val="24"/>
      <w:lang w:val="en-US"/>
    </w:rPr>
  </w:style>
  <w:style w:type="paragraph" w:customStyle="1" w:styleId="xmsonormal">
    <w:name w:val="x_msonormal"/>
    <w:basedOn w:val="Normal"/>
    <w:qFormat/>
    <w:rsid w:val="004F270B"/>
    <w:rPr>
      <w:rFonts w:ascii="Calibri" w:hAnsi="Calibri" w:cs="Calibri"/>
    </w:rPr>
  </w:style>
  <w:style w:type="paragraph" w:customStyle="1" w:styleId="1">
    <w:name w:val="Абзац списка1"/>
    <w:basedOn w:val="Normal"/>
    <w:uiPriority w:val="99"/>
    <w:qFormat/>
    <w:rsid w:val="004F270B"/>
    <w:pPr>
      <w:spacing w:after="200" w:line="276" w:lineRule="auto"/>
      <w:ind w:left="720"/>
      <w:contextualSpacing/>
    </w:pPr>
    <w:rPr>
      <w:rFonts w:ascii="Calibri" w:eastAsia="Times New Roman" w:hAnsi="Calibri" w:cs="Times New Roman"/>
      <w:lang w:val="ru-RU"/>
    </w:rPr>
  </w:style>
  <w:style w:type="paragraph" w:styleId="BalloonText">
    <w:name w:val="Balloon Text"/>
    <w:basedOn w:val="Normal"/>
    <w:uiPriority w:val="99"/>
    <w:semiHidden/>
    <w:unhideWhenUsed/>
    <w:qFormat/>
    <w:rsid w:val="004F270B"/>
    <w:rPr>
      <w:rFonts w:ascii="Tahoma" w:hAnsi="Tahoma" w:cs="Tahoma"/>
      <w:sz w:val="16"/>
      <w:szCs w:val="16"/>
    </w:rPr>
  </w:style>
  <w:style w:type="paragraph" w:styleId="NormalWeb">
    <w:name w:val="Normal (Web)"/>
    <w:basedOn w:val="Normal"/>
    <w:uiPriority w:val="99"/>
    <w:semiHidden/>
    <w:unhideWhenUsed/>
    <w:qFormat/>
    <w:rsid w:val="00C30582"/>
    <w:pPr>
      <w:spacing w:beforeAutospacing="1" w:afterAutospacing="1"/>
    </w:pPr>
    <w:rPr>
      <w:rFonts w:eastAsia="Times New Roman" w:cs="Times New Roman"/>
      <w:sz w:val="24"/>
      <w:szCs w:val="24"/>
      <w:lang w:val="ru-RU" w:eastAsia="ru-RU"/>
    </w:rPr>
  </w:style>
  <w:style w:type="paragraph" w:customStyle="1" w:styleId="a6">
    <w:name w:val="Содержимое таблицы"/>
    <w:basedOn w:val="Normal"/>
    <w:qFormat/>
    <w:pPr>
      <w:suppressLineNumbers/>
    </w:pPr>
  </w:style>
  <w:style w:type="paragraph" w:customStyle="1" w:styleId="a7">
    <w:name w:val="Заголовок таблицы"/>
    <w:basedOn w:val="a6"/>
    <w:qFormat/>
    <w:pPr>
      <w:jc w:val="center"/>
    </w:pPr>
    <w:rPr>
      <w:b/>
      <w:bCs/>
    </w:rPr>
  </w:style>
  <w:style w:type="table" w:styleId="TableGrid">
    <w:name w:val="Table Grid"/>
    <w:basedOn w:val="TableNormal"/>
    <w:uiPriority w:val="59"/>
    <w:rsid w:val="004F270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B78CA"/>
    <w:rPr>
      <w:color w:val="0000FF" w:themeColor="hyperlink"/>
      <w:u w:val="single"/>
    </w:rPr>
  </w:style>
  <w:style w:type="character" w:customStyle="1" w:styleId="UnresolvedMention1">
    <w:name w:val="Unresolved Mention1"/>
    <w:basedOn w:val="DefaultParagraphFont"/>
    <w:uiPriority w:val="99"/>
    <w:semiHidden/>
    <w:unhideWhenUsed/>
    <w:rsid w:val="001B78CA"/>
    <w:rPr>
      <w:color w:val="605E5C"/>
      <w:shd w:val="clear" w:color="auto" w:fill="E1DFDD"/>
    </w:rPr>
  </w:style>
  <w:style w:type="paragraph" w:styleId="Revision">
    <w:name w:val="Revision"/>
    <w:hidden/>
    <w:uiPriority w:val="99"/>
    <w:semiHidden/>
    <w:rsid w:val="008334FB"/>
    <w:pPr>
      <w:suppressAutoHyphens w:val="0"/>
    </w:pPr>
    <w:rPr>
      <w:rFonts w:ascii="Times New Roman" w:hAnsi="Times New Roman"/>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rocurement_epic.kg@fhi360.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2CF033D967F04587D21B42DEFEF1DE" ma:contentTypeVersion="18" ma:contentTypeDescription="Create a new document." ma:contentTypeScope="" ma:versionID="e9ce265cfa9dd6e4e7a34632433eef81">
  <xsd:schema xmlns:xsd="http://www.w3.org/2001/XMLSchema" xmlns:xs="http://www.w3.org/2001/XMLSchema" xmlns:p="http://schemas.microsoft.com/office/2006/metadata/properties" xmlns:ns2="d2c8c7e0-0f9b-4e81-941c-45f5a0a35edd" xmlns:ns3="30b86f69-75bf-4bcf-810c-d3a2108aa5a5" targetNamespace="http://schemas.microsoft.com/office/2006/metadata/properties" ma:root="true" ma:fieldsID="130dcc94d6e4aae42a90c1fc03767ffa" ns2:_="" ns3:_="">
    <xsd:import namespace="d2c8c7e0-0f9b-4e81-941c-45f5a0a35edd"/>
    <xsd:import namespace="30b86f69-75bf-4bcf-810c-d3a2108aa5a5"/>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Open_x0020_with_x0020_Seclo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c8c7e0-0f9b-4e81-941c-45f5a0a35e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955067c-4844-4e4f-970b-73b17f11172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Open_x0020_with_x0020_Seclore" ma:index="23" nillable="true" ma:displayName="Open with Seclore" ma:hidden="true" ma:internalName="Open_x0020_with_x0020_Seclor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b86f69-75bf-4bcf-810c-d3a2108aa5a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5848a7b-5cce-4f22-8dcd-9a72b535c53a}" ma:internalName="TaxCatchAll" ma:showField="CatchAllData" ma:web="30b86f69-75bf-4bcf-810c-d3a2108aa5a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c8c7e0-0f9b-4e81-941c-45f5a0a35edd">
      <Terms xmlns="http://schemas.microsoft.com/office/infopath/2007/PartnerControls"/>
    </lcf76f155ced4ddcb4097134ff3c332f>
    <TaxCatchAll xmlns="30b86f69-75bf-4bcf-810c-d3a2108aa5a5" xsi:nil="true"/>
    <Open_x0020_with_x0020_Seclore xmlns="d2c8c7e0-0f9b-4e81-941c-45f5a0a35edd" xsi:nil="true"/>
  </documentManagement>
</p:properties>
</file>

<file path=customXml/itemProps1.xml><?xml version="1.0" encoding="utf-8"?>
<ds:datastoreItem xmlns:ds="http://schemas.openxmlformats.org/officeDocument/2006/customXml" ds:itemID="{BE278FBC-8E23-4855-ADB9-E138C4B95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c8c7e0-0f9b-4e81-941c-45f5a0a35edd"/>
    <ds:schemaRef ds:uri="30b86f69-75bf-4bcf-810c-d3a2108aa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69DE07-B8BF-4F00-92DA-A8AD446F7473}">
  <ds:schemaRefs>
    <ds:schemaRef ds:uri="http://schemas.microsoft.com/sharepoint/v3/contenttype/forms"/>
  </ds:schemaRefs>
</ds:datastoreItem>
</file>

<file path=customXml/itemProps3.xml><?xml version="1.0" encoding="utf-8"?>
<ds:datastoreItem xmlns:ds="http://schemas.openxmlformats.org/officeDocument/2006/customXml" ds:itemID="{5AD3C43A-D68B-45DD-ADBA-ECE586DE0247}">
  <ds:schemaRefs>
    <ds:schemaRef ds:uri="http://schemas.microsoft.com/office/2006/metadata/properties"/>
    <ds:schemaRef ds:uri="http://schemas.microsoft.com/office/infopath/2007/PartnerControls"/>
    <ds:schemaRef ds:uri="d2c8c7e0-0f9b-4e81-941c-45f5a0a35edd"/>
    <ds:schemaRef ds:uri="30b86f69-75bf-4bcf-810c-d3a2108aa5a5"/>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1832</Words>
  <Characters>10445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Nargiza</dc:creator>
  <dc:description/>
  <cp:lastModifiedBy>Nargiza Dauranova</cp:lastModifiedBy>
  <cp:revision>3</cp:revision>
  <dcterms:created xsi:type="dcterms:W3CDTF">2024-11-06T06:16:00Z</dcterms:created>
  <dcterms:modified xsi:type="dcterms:W3CDTF">2024-11-06T06:30:00Z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 Inc.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0x010100A72CF033D967F04587D21B42DEFEF1DE</vt:lpwstr>
  </property>
  <property fmtid="{D5CDD505-2E9C-101B-9397-08002B2CF9AE}" pid="10" name="GrammarlyDocumentId">
    <vt:lpwstr>583d0b1f876a5456c176f16edb014e82cc4ba7a1c3bf7ff53d5a1b8de44431bf</vt:lpwstr>
  </property>
</Properties>
</file>