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page" w:tblpX="994" w:tblpY="1"/>
        <w:tblW w:w="10065" w:type="dxa"/>
        <w:tblLook w:val="04A0" w:firstRow="1" w:lastRow="0" w:firstColumn="1" w:lastColumn="0" w:noHBand="0" w:noVBand="1"/>
      </w:tblPr>
      <w:tblGrid>
        <w:gridCol w:w="699"/>
        <w:gridCol w:w="2563"/>
        <w:gridCol w:w="1368"/>
        <w:gridCol w:w="2216"/>
        <w:gridCol w:w="1401"/>
        <w:gridCol w:w="1818"/>
      </w:tblGrid>
      <w:tr w:rsidR="00F0593C" w:rsidRPr="00F0593C" w14:paraId="57D9E269" w14:textId="77777777" w:rsidTr="00C01B00">
        <w:trPr>
          <w:trHeight w:val="273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7358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F55"/>
            <w:bookmarkEnd w:id="0"/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B1B6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7C8B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A9D9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E35E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589A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184" w:rsidRPr="00F0593C" w14:paraId="2A25BF9D" w14:textId="77777777" w:rsidTr="00C01B00">
        <w:trPr>
          <w:trHeight w:val="1159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CC08" w14:textId="77777777" w:rsidR="00111659" w:rsidRDefault="00111659" w:rsidP="00C01B00">
            <w:pPr>
              <w:spacing w:after="0" w:line="240" w:lineRule="auto"/>
              <w:ind w:left="746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</w:p>
          <w:p w14:paraId="5A3CBDF9" w14:textId="77777777" w:rsidR="00111659" w:rsidRDefault="00111659" w:rsidP="00C01B00">
            <w:pPr>
              <w:spacing w:after="0" w:line="240" w:lineRule="auto"/>
              <w:ind w:left="746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</w:p>
          <w:p w14:paraId="7664CAFE" w14:textId="77777777" w:rsidR="00F0593C" w:rsidRDefault="00F0593C" w:rsidP="00C01B00">
            <w:pPr>
              <w:spacing w:after="0" w:line="240" w:lineRule="auto"/>
              <w:ind w:left="746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Анкета / сведения о </w:t>
            </w:r>
            <w:proofErr w:type="gramStart"/>
            <w:r w:rsidRPr="00F0593C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квалификации  участника</w:t>
            </w:r>
            <w:proofErr w:type="gramEnd"/>
            <w:r w:rsidRPr="00F0593C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 </w:t>
            </w:r>
          </w:p>
          <w:p w14:paraId="5CCFC782" w14:textId="13CC703B" w:rsidR="00111659" w:rsidRPr="00F0593C" w:rsidRDefault="00111659" w:rsidP="00C01B00">
            <w:pPr>
              <w:spacing w:after="0" w:line="240" w:lineRule="auto"/>
              <w:ind w:left="746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</w:p>
        </w:tc>
      </w:tr>
      <w:tr w:rsidR="00F0593C" w:rsidRPr="00F0593C" w14:paraId="359501ED" w14:textId="77777777" w:rsidTr="00C01B00">
        <w:trPr>
          <w:trHeight w:val="383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34A768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06EB31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юридический статус Участника: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894C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93C" w:rsidRPr="00F0593C" w14:paraId="7471B013" w14:textId="77777777" w:rsidTr="00C01B00">
        <w:trPr>
          <w:trHeight w:val="363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7A85B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27AEE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EE6E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(Приложить копию регистрационного свидетельства)</w:t>
            </w:r>
          </w:p>
        </w:tc>
      </w:tr>
      <w:tr w:rsidR="00F0593C" w:rsidRPr="00F0593C" w14:paraId="7DE3E5AE" w14:textId="77777777" w:rsidTr="00C01B00">
        <w:trPr>
          <w:trHeight w:val="383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7CB8FF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D1DE48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регистрации: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7394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0593C" w:rsidRPr="00F0593C" w14:paraId="0E6049AD" w14:textId="77777777" w:rsidTr="00C01B00">
        <w:trPr>
          <w:trHeight w:val="383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EF3A26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969A0C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9AD2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0593C" w:rsidRPr="00F0593C" w14:paraId="2F7375F2" w14:textId="77777777" w:rsidTr="00C01B00">
        <w:trPr>
          <w:trHeight w:val="383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F72E18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B003B2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организации: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873F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10184" w:rsidRPr="00F0593C" w14:paraId="4AA08CCF" w14:textId="77777777" w:rsidTr="00C01B00">
        <w:trPr>
          <w:trHeight w:val="38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809AB4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BBEAC6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данные: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A5950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326B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2357" w14:textId="77777777" w:rsidR="00F0593C" w:rsidRPr="00F0593C" w:rsidRDefault="00F0593C" w:rsidP="00C01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9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593C" w:rsidRPr="00F0593C" w14:paraId="2C7D269D" w14:textId="77777777" w:rsidTr="00C01B00">
        <w:trPr>
          <w:trHeight w:val="383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46B0A0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F2B249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деятельности: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4AED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93C" w:rsidRPr="00F0593C" w14:paraId="0CF2B6EB" w14:textId="77777777" w:rsidTr="00C01B00">
        <w:trPr>
          <w:trHeight w:val="383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F1792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82145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16C1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93C" w:rsidRPr="00F0593C" w14:paraId="368B12B2" w14:textId="77777777" w:rsidTr="00C01B00">
        <w:trPr>
          <w:trHeight w:val="383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00FD0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B927A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2C15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93C" w:rsidRPr="00F0593C" w14:paraId="080A0043" w14:textId="77777777" w:rsidTr="00C01B00">
        <w:trPr>
          <w:trHeight w:val="383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591441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6AB012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Лицензии/разрешения: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6DB1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93C" w:rsidRPr="00F0593C" w14:paraId="3FE63423" w14:textId="77777777" w:rsidTr="00C01B00">
        <w:trPr>
          <w:trHeight w:val="363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8BF78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609C2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FC92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(Приложить копию)</w:t>
            </w:r>
          </w:p>
        </w:tc>
      </w:tr>
      <w:tr w:rsidR="00F0593C" w:rsidRPr="00F0593C" w14:paraId="6D5DE35A" w14:textId="77777777" w:rsidTr="00C01B00">
        <w:trPr>
          <w:trHeight w:val="19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FBC1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1AA5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E569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D333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0E4A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00A8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93C" w:rsidRPr="00F0593C" w14:paraId="70E215D7" w14:textId="77777777" w:rsidTr="00C01B00">
        <w:trPr>
          <w:trHeight w:val="456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7E7FC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3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B84C9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Финансовая информация</w:t>
            </w:r>
          </w:p>
        </w:tc>
      </w:tr>
      <w:tr w:rsidR="00910184" w:rsidRPr="00F0593C" w14:paraId="650CC183" w14:textId="77777777" w:rsidTr="00C01B00">
        <w:trPr>
          <w:trHeight w:val="456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CDF01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3F39D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5CE75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Наличный расчет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E6B71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593C" w:rsidRPr="00F0593C" w14:paraId="63E2243C" w14:textId="77777777" w:rsidTr="00C01B00">
        <w:trPr>
          <w:trHeight w:val="771"/>
        </w:trPr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568BB59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Банк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E8095F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банка: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324B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0593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0593C" w:rsidRPr="00F0593C" w14:paraId="7A1766AB" w14:textId="77777777" w:rsidTr="00C01B00">
        <w:trPr>
          <w:trHeight w:val="456"/>
        </w:trPr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50C74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0BA53D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счет: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12F7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0593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0593C" w:rsidRPr="00F0593C" w14:paraId="30613632" w14:textId="77777777" w:rsidTr="00C01B00">
        <w:trPr>
          <w:trHeight w:val="456"/>
        </w:trPr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A9F43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4CB1F7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БИК: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4ED7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0593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0593C" w:rsidRPr="00F0593C" w14:paraId="46BDEC41" w14:textId="77777777" w:rsidTr="00C01B00">
        <w:trPr>
          <w:trHeight w:val="456"/>
        </w:trPr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8D676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F82C7A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банка: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4CB0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0593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0593C" w:rsidRPr="00F0593C" w14:paraId="4B3229BB" w14:textId="77777777" w:rsidTr="00C01B00">
        <w:trPr>
          <w:trHeight w:val="456"/>
        </w:trPr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D5E2A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B26852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DD64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0593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0593C" w:rsidRPr="00F0593C" w14:paraId="4CCD3F17" w14:textId="77777777" w:rsidTr="00C01B00">
        <w:trPr>
          <w:trHeight w:val="383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7D40E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0F1738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A9C07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0ACD5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33D9F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FD938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0184" w:rsidRPr="00F0593C" w14:paraId="32449394" w14:textId="77777777" w:rsidTr="00C01B00">
        <w:trPr>
          <w:trHeight w:val="623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C2B5" w14:textId="77777777" w:rsidR="00111659" w:rsidRDefault="00111659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14:paraId="2D4D841A" w14:textId="77777777" w:rsidR="00111659" w:rsidRDefault="00111659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14:paraId="353984CC" w14:textId="77777777" w:rsidR="00111659" w:rsidRDefault="00111659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14:paraId="32323E89" w14:textId="77777777" w:rsidR="00111659" w:rsidRDefault="00111659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14:paraId="1BC4E4E5" w14:textId="77777777" w:rsidR="00111659" w:rsidRDefault="00111659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14:paraId="7A53DE34" w14:textId="77777777" w:rsidR="003A6349" w:rsidRDefault="003A6349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14:paraId="78FA3808" w14:textId="7CB9ADF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bookmarkStart w:id="1" w:name="_GoBack"/>
            <w:bookmarkEnd w:id="1"/>
            <w:r w:rsidRPr="00F0593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lastRenderedPageBreak/>
              <w:t>Коммерческое предложение</w:t>
            </w:r>
          </w:p>
        </w:tc>
      </w:tr>
      <w:tr w:rsidR="00F0593C" w:rsidRPr="00F0593C" w14:paraId="4FB4DF37" w14:textId="77777777" w:rsidTr="00C01B00">
        <w:trPr>
          <w:trHeight w:val="363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543C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2F80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3A0F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3554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B639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9954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93C" w:rsidRPr="00F0593C" w14:paraId="1F52B4CB" w14:textId="77777777" w:rsidTr="00C01B00">
        <w:trPr>
          <w:trHeight w:val="121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E4278E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CE65FB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2AF72B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59142C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Количество/объем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7B705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за единицу (сом)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E52F42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Общая стоимость             </w:t>
            </w:r>
            <w:proofErr w:type="gramStart"/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сом)</w:t>
            </w:r>
          </w:p>
        </w:tc>
      </w:tr>
      <w:tr w:rsidR="00F0593C" w:rsidRPr="00F0593C" w14:paraId="32C52C50" w14:textId="77777777" w:rsidTr="00C01B00">
        <w:trPr>
          <w:trHeight w:val="531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A3F7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1ADD" w14:textId="77777777" w:rsidR="00F0593C" w:rsidRPr="00F0593C" w:rsidRDefault="00F0593C" w:rsidP="00C01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593C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6BD9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3C52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037B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82E4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0593C" w:rsidRPr="00F0593C" w14:paraId="21816C35" w14:textId="77777777" w:rsidTr="00C01B00">
        <w:trPr>
          <w:trHeight w:val="58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B77A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A8EC" w14:textId="77777777" w:rsidR="00F0593C" w:rsidRPr="00F0593C" w:rsidRDefault="00F0593C" w:rsidP="00C01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593C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4B42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27E6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8562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F0D7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0593C" w:rsidRPr="00F0593C" w14:paraId="22100799" w14:textId="77777777" w:rsidTr="00C01B00">
        <w:trPr>
          <w:trHeight w:val="531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E9B8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32815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B1BA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0F68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AC4B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BD31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0593C" w:rsidRPr="00F0593C" w14:paraId="0787C2E1" w14:textId="77777777" w:rsidTr="00C01B00">
        <w:trPr>
          <w:trHeight w:val="51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49BA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59E9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045A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E030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7612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41D7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0593C" w:rsidRPr="00F0593C" w14:paraId="6688D7D3" w14:textId="77777777" w:rsidTr="00C01B00">
        <w:trPr>
          <w:trHeight w:val="531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F791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80F8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7759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4F39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18E4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E535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0593C" w:rsidRPr="00F0593C" w14:paraId="035554AC" w14:textId="77777777" w:rsidTr="00C01B00">
        <w:trPr>
          <w:trHeight w:val="49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B4FC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00A4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45EF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97B3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7881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DBD5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0593C" w:rsidRPr="00F0593C" w14:paraId="417A0206" w14:textId="77777777" w:rsidTr="00C01B00">
        <w:trPr>
          <w:trHeight w:val="49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F93C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8030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98EA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1D01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7A98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DAC7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0593C" w:rsidRPr="00F0593C" w14:paraId="3F2E8219" w14:textId="77777777" w:rsidTr="00C01B00">
        <w:trPr>
          <w:trHeight w:val="49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723B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F0EF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072D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FC3A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FD5C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866B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0593C" w:rsidRPr="00F0593C" w14:paraId="48BB2D11" w14:textId="77777777" w:rsidTr="00C01B00">
        <w:trPr>
          <w:trHeight w:val="49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E101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E118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27C4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6012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7285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4C4F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0593C" w:rsidRPr="00F0593C" w14:paraId="57345706" w14:textId="77777777" w:rsidTr="00C01B00">
        <w:trPr>
          <w:trHeight w:val="49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D21F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CD26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F522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FA62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6410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60DA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0593C" w:rsidRPr="00F0593C" w14:paraId="211E430D" w14:textId="77777777" w:rsidTr="00C01B00">
        <w:trPr>
          <w:trHeight w:val="383"/>
        </w:trPr>
        <w:tc>
          <w:tcPr>
            <w:tcW w:w="8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EB0B556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стоимость проекта, в Кыргызских сомах: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C298D4B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0593C" w:rsidRPr="00F0593C" w14:paraId="769978BF" w14:textId="77777777" w:rsidTr="00C01B00">
        <w:trPr>
          <w:trHeight w:val="383"/>
        </w:trPr>
        <w:tc>
          <w:tcPr>
            <w:tcW w:w="4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F042B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Запрашиваемый аванс</w:t>
            </w:r>
          </w:p>
        </w:tc>
        <w:tc>
          <w:tcPr>
            <w:tcW w:w="5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FB32B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93C" w:rsidRPr="00F0593C" w14:paraId="60BDD33E" w14:textId="77777777" w:rsidTr="00C01B00">
        <w:trPr>
          <w:trHeight w:val="383"/>
        </w:trPr>
        <w:tc>
          <w:tcPr>
            <w:tcW w:w="4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A289A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5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48778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93C" w:rsidRPr="00F0593C" w14:paraId="7C3F3227" w14:textId="77777777" w:rsidTr="00C01B00">
        <w:trPr>
          <w:trHeight w:val="383"/>
        </w:trPr>
        <w:tc>
          <w:tcPr>
            <w:tcW w:w="4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DEAC1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Гарантийный срок на материалы и оборудование</w:t>
            </w:r>
          </w:p>
        </w:tc>
        <w:tc>
          <w:tcPr>
            <w:tcW w:w="5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3EA45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93C" w:rsidRPr="00F0593C" w14:paraId="576B581A" w14:textId="77777777" w:rsidTr="00C01B00">
        <w:trPr>
          <w:trHeight w:val="383"/>
        </w:trPr>
        <w:tc>
          <w:tcPr>
            <w:tcW w:w="4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40140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поставки</w:t>
            </w:r>
          </w:p>
        </w:tc>
        <w:tc>
          <w:tcPr>
            <w:tcW w:w="5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0AA20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93C" w:rsidRPr="00F0593C" w14:paraId="2B13FF5C" w14:textId="77777777" w:rsidTr="00C01B00">
        <w:trPr>
          <w:trHeight w:val="383"/>
        </w:trPr>
        <w:tc>
          <w:tcPr>
            <w:tcW w:w="4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FCC6A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оплаты</w:t>
            </w:r>
          </w:p>
        </w:tc>
        <w:tc>
          <w:tcPr>
            <w:tcW w:w="5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1D8B8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93C" w:rsidRPr="00F0593C" w14:paraId="418529B1" w14:textId="77777777" w:rsidTr="00C01B00">
        <w:trPr>
          <w:trHeight w:val="383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3148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6E39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5D17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3A22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1113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073B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93C" w:rsidRPr="00F0593C" w14:paraId="678E9E42" w14:textId="77777777" w:rsidTr="00C01B00">
        <w:trPr>
          <w:trHeight w:val="456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3B2D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F8F4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66AE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0A57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B5915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84A6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93C" w:rsidRPr="00F0593C" w14:paraId="36E6ADBE" w14:textId="77777777" w:rsidTr="00C01B00">
        <w:trPr>
          <w:trHeight w:val="456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2E87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E81A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1F56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03AD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F118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F91D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93C" w:rsidRPr="00F0593C" w14:paraId="04B6F2C0" w14:textId="77777777" w:rsidTr="00C01B00">
        <w:trPr>
          <w:trHeight w:val="456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348E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FFF5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уполномоченного лица: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21B6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1671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39FED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B2DC0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93C" w:rsidRPr="00F0593C" w14:paraId="594FA25C" w14:textId="77777777" w:rsidTr="00C01B00">
        <w:trPr>
          <w:trHeight w:val="456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549D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F2F5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9ECF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4424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E3DB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2D0A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93C" w:rsidRPr="00F0593C" w14:paraId="58E5CDBC" w14:textId="77777777" w:rsidTr="00C01B00">
        <w:trPr>
          <w:trHeight w:val="456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996F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1463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Печать: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E45E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D225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DA24" w14:textId="77777777" w:rsidR="00F0593C" w:rsidRPr="00F0593C" w:rsidRDefault="00F0593C" w:rsidP="00C01B0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64ED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F0593C" w:rsidRPr="00F0593C" w14:paraId="211BDEDE" w14:textId="77777777" w:rsidTr="00C01B00">
        <w:trPr>
          <w:trHeight w:val="363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8609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A77C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444D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F8F0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0D84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6462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93C" w:rsidRPr="00F0593C" w14:paraId="4CAA08A6" w14:textId="77777777" w:rsidTr="00C01B00">
        <w:trPr>
          <w:trHeight w:val="363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A744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B386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CAA9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8AF7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00D9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3383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93C" w:rsidRPr="00F0593C" w14:paraId="45B7630C" w14:textId="77777777" w:rsidTr="00C01B00">
        <w:trPr>
          <w:trHeight w:val="363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9CE6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002B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3894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6022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AE13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F1CF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75F9CD3" w14:textId="77777777" w:rsidR="0039541A" w:rsidRDefault="0039541A" w:rsidP="00AD06C6"/>
    <w:sectPr w:rsidR="00395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3C"/>
    <w:rsid w:val="000B0415"/>
    <w:rsid w:val="00111659"/>
    <w:rsid w:val="0039541A"/>
    <w:rsid w:val="003A6349"/>
    <w:rsid w:val="00910184"/>
    <w:rsid w:val="00AD06C6"/>
    <w:rsid w:val="00C01B00"/>
    <w:rsid w:val="00C76B7A"/>
    <w:rsid w:val="00D966BC"/>
    <w:rsid w:val="00F0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8F76"/>
  <w15:chartTrackingRefBased/>
  <w15:docId w15:val="{568925DC-4B6F-4306-85AB-0E7D50F9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8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Maldybaeva</dc:creator>
  <cp:keywords/>
  <dc:description/>
  <cp:lastModifiedBy>Сезим  Жумагулова</cp:lastModifiedBy>
  <cp:revision>7</cp:revision>
  <dcterms:created xsi:type="dcterms:W3CDTF">2024-10-02T10:56:00Z</dcterms:created>
  <dcterms:modified xsi:type="dcterms:W3CDTF">2024-11-05T06:38:00Z</dcterms:modified>
</cp:coreProperties>
</file>