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610B9" w14:textId="35702698" w:rsidR="00A6374A" w:rsidRPr="00DD71F9" w:rsidRDefault="00A6374A" w:rsidP="00296401">
      <w:pPr>
        <w:contextualSpacing/>
        <w:jc w:val="center"/>
        <w:rPr>
          <w:rStyle w:val="a3"/>
          <w:lang w:val="ru-RU"/>
        </w:rPr>
      </w:pPr>
      <w:r w:rsidRPr="00DD71F9">
        <w:rPr>
          <w:b/>
          <w:bCs/>
          <w:lang w:val="ru-RU"/>
        </w:rPr>
        <w:t>Приглашение к подаче конкурсных предложений</w:t>
      </w:r>
    </w:p>
    <w:p w14:paraId="59D86384" w14:textId="77777777" w:rsidR="00D208DF" w:rsidRDefault="00A6374A" w:rsidP="00D208DF">
      <w:pPr>
        <w:pStyle w:val="4"/>
        <w:rPr>
          <w:rStyle w:val="a3"/>
          <w:lang w:val="ru-RU"/>
        </w:rPr>
      </w:pPr>
      <w:r w:rsidRPr="008C19F6">
        <w:rPr>
          <w:rStyle w:val="a3"/>
          <w:lang w:val="ru-RU"/>
        </w:rPr>
        <w:t>Процедура подачи заявок:</w:t>
      </w:r>
    </w:p>
    <w:p w14:paraId="275AF88F" w14:textId="677DA2B8" w:rsidR="00A6374A" w:rsidRPr="008C19F6" w:rsidRDefault="00A6374A" w:rsidP="00D208DF">
      <w:pPr>
        <w:pStyle w:val="4"/>
        <w:rPr>
          <w:lang w:val="ru-RU"/>
        </w:rPr>
      </w:pPr>
      <w:r w:rsidRPr="008C19F6">
        <w:rPr>
          <w:lang w:val="ru-RU"/>
        </w:rPr>
        <w:t>Дата объявления: 29 ноября 2024 года.</w:t>
      </w:r>
      <w:r w:rsidRPr="008C19F6">
        <w:rPr>
          <w:lang w:val="ru-RU"/>
        </w:rPr>
        <w:br/>
        <w:t>Крайний срок подачи заявок: до 12:00, 03 декабря 2024 года.</w:t>
      </w:r>
    </w:p>
    <w:p w14:paraId="044B27DA" w14:textId="77777777" w:rsidR="00A6374A" w:rsidRPr="008C19F6" w:rsidRDefault="00A6374A" w:rsidP="00A6374A">
      <w:pPr>
        <w:pStyle w:val="a4"/>
        <w:rPr>
          <w:lang w:val="ru-RU"/>
        </w:rPr>
      </w:pPr>
      <w:r w:rsidRPr="008C19F6">
        <w:rPr>
          <w:lang w:val="ru-RU"/>
        </w:rPr>
        <w:t xml:space="preserve">Заинтересованным поставщикам необходимо отправить коммерческие предложения, включая прайс-лист на указанные товары и услуги, на электронную почту </w:t>
      </w:r>
      <w:hyperlink r:id="rId5" w:history="1">
        <w:r w:rsidRPr="00444B09">
          <w:rPr>
            <w:rStyle w:val="a5"/>
          </w:rPr>
          <w:t>zakupki</w:t>
        </w:r>
        <w:r w:rsidRPr="00444B09">
          <w:rPr>
            <w:rStyle w:val="a5"/>
            <w:lang w:val="ru-RU"/>
          </w:rPr>
          <w:t>@</w:t>
        </w:r>
        <w:r w:rsidRPr="00444B09">
          <w:rPr>
            <w:rStyle w:val="a5"/>
          </w:rPr>
          <w:t>camp</w:t>
        </w:r>
        <w:r w:rsidRPr="00444B09">
          <w:rPr>
            <w:rStyle w:val="a5"/>
            <w:lang w:val="ru-RU"/>
          </w:rPr>
          <w:t>.</w:t>
        </w:r>
        <w:r w:rsidRPr="00444B09">
          <w:rPr>
            <w:rStyle w:val="a5"/>
          </w:rPr>
          <w:t>kg</w:t>
        </w:r>
      </w:hyperlink>
      <w:r>
        <w:rPr>
          <w:lang w:val="ru-RU"/>
        </w:rPr>
        <w:t xml:space="preserve"> , </w:t>
      </w:r>
      <w:hyperlink r:id="rId6" w:history="1">
        <w:r w:rsidRPr="00444B09">
          <w:rPr>
            <w:rStyle w:val="a5"/>
            <w:lang w:val="en-US"/>
          </w:rPr>
          <w:t>maksat</w:t>
        </w:r>
        <w:r w:rsidRPr="00444B09">
          <w:rPr>
            <w:rStyle w:val="a5"/>
            <w:lang w:val="ru-RU"/>
          </w:rPr>
          <w:t>@</w:t>
        </w:r>
        <w:r w:rsidRPr="00444B09">
          <w:rPr>
            <w:rStyle w:val="a5"/>
            <w:lang w:val="en-US"/>
          </w:rPr>
          <w:t>camp</w:t>
        </w:r>
        <w:r w:rsidRPr="00444B09">
          <w:rPr>
            <w:rStyle w:val="a5"/>
            <w:lang w:val="ru-RU"/>
          </w:rPr>
          <w:t>.</w:t>
        </w:r>
        <w:r w:rsidRPr="00444B09">
          <w:rPr>
            <w:rStyle w:val="a5"/>
            <w:lang w:val="en-US"/>
          </w:rPr>
          <w:t>kg</w:t>
        </w:r>
      </w:hyperlink>
      <w:r w:rsidRPr="00115BFE">
        <w:rPr>
          <w:lang w:val="ru-RU"/>
        </w:rPr>
        <w:t xml:space="preserve"> </w:t>
      </w:r>
      <w:r w:rsidRPr="008C19F6">
        <w:rPr>
          <w:lang w:val="ru-RU"/>
        </w:rPr>
        <w:br/>
        <w:t xml:space="preserve">В теме письма укажите: </w:t>
      </w:r>
      <w:r w:rsidRPr="008C19F6">
        <w:rPr>
          <w:rStyle w:val="a8"/>
          <w:lang w:val="ru-RU"/>
        </w:rPr>
        <w:t>«Закупка услуг и товаров для рекультивации эрозионного участка „</w:t>
      </w:r>
      <w:proofErr w:type="spellStart"/>
      <w:r w:rsidRPr="008C19F6">
        <w:rPr>
          <w:rStyle w:val="a8"/>
          <w:lang w:val="ru-RU"/>
        </w:rPr>
        <w:t>Калпан-Токой</w:t>
      </w:r>
      <w:proofErr w:type="spellEnd"/>
      <w:r w:rsidRPr="008C19F6">
        <w:rPr>
          <w:rStyle w:val="a8"/>
          <w:lang w:val="ru-RU"/>
        </w:rPr>
        <w:t>“».</w:t>
      </w:r>
    </w:p>
    <w:p w14:paraId="2AC418C3" w14:textId="77777777" w:rsidR="00A6374A" w:rsidRPr="008C19F6" w:rsidRDefault="00A6374A" w:rsidP="00A6374A">
      <w:pPr>
        <w:jc w:val="center"/>
        <w:rPr>
          <w:lang w:val="ru-RU"/>
        </w:rPr>
      </w:pPr>
      <w:r w:rsidRPr="008C19F6">
        <w:rPr>
          <w:lang w:val="ru-RU"/>
        </w:rPr>
        <w:t xml:space="preserve">Предполагаемая смета </w:t>
      </w:r>
      <w:proofErr w:type="spellStart"/>
      <w:r w:rsidRPr="008C19F6">
        <w:rPr>
          <w:lang w:val="ru-RU"/>
        </w:rPr>
        <w:t>рекультивационных</w:t>
      </w:r>
      <w:proofErr w:type="spellEnd"/>
      <w:r w:rsidRPr="008C19F6">
        <w:rPr>
          <w:lang w:val="ru-RU"/>
        </w:rPr>
        <w:t xml:space="preserve"> работ на участке </w:t>
      </w:r>
      <w:proofErr w:type="spellStart"/>
      <w:r w:rsidRPr="008C19F6">
        <w:rPr>
          <w:lang w:val="ru-RU"/>
        </w:rPr>
        <w:t>Калпан-Токой</w:t>
      </w:r>
      <w:proofErr w:type="spellEnd"/>
    </w:p>
    <w:p w14:paraId="256D970A" w14:textId="06A97D8E" w:rsidR="00A6374A" w:rsidRPr="00A6374A" w:rsidRDefault="00A6374A">
      <w:pPr>
        <w:rPr>
          <w:lang w:val="ru-RU"/>
        </w:rPr>
      </w:pPr>
    </w:p>
    <w:p w14:paraId="588E2A58" w14:textId="60FB4A75" w:rsidR="00A6374A" w:rsidRDefault="00A6374A">
      <w:pPr>
        <w:rPr>
          <w:lang w:val="ru-RU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37"/>
        <w:gridCol w:w="3232"/>
        <w:gridCol w:w="886"/>
        <w:gridCol w:w="1022"/>
        <w:gridCol w:w="1384"/>
        <w:gridCol w:w="2127"/>
      </w:tblGrid>
      <w:tr w:rsidR="00A6374A" w:rsidRPr="008C19F6" w14:paraId="25CA9612" w14:textId="60B4844E" w:rsidTr="00A6374A">
        <w:trPr>
          <w:trHeight w:val="1823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8735E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r w:rsidRPr="008C19F6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ECAFF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материала</w:t>
            </w:r>
            <w:proofErr w:type="spell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E570D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Ед.изм</w:t>
            </w:r>
            <w:proofErr w:type="spellEnd"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E7354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Кол-во</w:t>
            </w:r>
            <w:proofErr w:type="spellEnd"/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B33B0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Цена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за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ед.сом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B5A87E" w14:textId="77777777" w:rsidR="00A6374A" w:rsidRPr="00A6374A" w:rsidRDefault="00A6374A" w:rsidP="00A6374A">
            <w:pPr>
              <w:jc w:val="center"/>
              <w:rPr>
                <w:b/>
                <w:bCs/>
                <w:lang w:val="ru-RU"/>
              </w:rPr>
            </w:pPr>
          </w:p>
          <w:p w14:paraId="5E18B88E" w14:textId="77777777" w:rsidR="00A6374A" w:rsidRPr="00A6374A" w:rsidRDefault="00A6374A" w:rsidP="00A6374A">
            <w:pPr>
              <w:jc w:val="center"/>
              <w:rPr>
                <w:b/>
                <w:bCs/>
                <w:lang w:val="ru-RU"/>
              </w:rPr>
            </w:pPr>
          </w:p>
          <w:p w14:paraId="084482F9" w14:textId="650DD106" w:rsidR="00A6374A" w:rsidRPr="00A6374A" w:rsidRDefault="00A6374A" w:rsidP="00A6374A">
            <w:pPr>
              <w:jc w:val="center"/>
              <w:rPr>
                <w:b/>
                <w:bCs/>
                <w:lang w:val="ru-RU"/>
              </w:rPr>
            </w:pPr>
            <w:r w:rsidRPr="00A6374A">
              <w:rPr>
                <w:b/>
                <w:bCs/>
                <w:lang w:val="ru-RU"/>
              </w:rPr>
              <w:t>Сумма</w:t>
            </w:r>
          </w:p>
        </w:tc>
      </w:tr>
      <w:tr w:rsidR="00A6374A" w:rsidRPr="008C19F6" w14:paraId="41D8B463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199FB" w14:textId="77777777" w:rsidR="00A6374A" w:rsidRPr="008C19F6" w:rsidRDefault="00A6374A" w:rsidP="00B75E8F">
            <w:pPr>
              <w:rPr>
                <w:b/>
                <w:color w:val="000000"/>
                <w:lang w:val="ru-RU" w:eastAsia="ru-RU"/>
              </w:rPr>
            </w:pPr>
            <w:r w:rsidRPr="008C19F6">
              <w:rPr>
                <w:b/>
                <w:color w:val="000000"/>
                <w:lang w:eastAsia="ru-RU"/>
              </w:rPr>
              <w:t> </w:t>
            </w:r>
            <w:r w:rsidRPr="008C19F6">
              <w:rPr>
                <w:b/>
                <w:color w:val="000000"/>
                <w:lang w:val="ru-RU" w:eastAsia="ru-RU"/>
              </w:rPr>
              <w:t>Лот1</w:t>
            </w:r>
          </w:p>
        </w:tc>
        <w:tc>
          <w:tcPr>
            <w:tcW w:w="8651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CE6A2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Земляные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работы</w:t>
            </w:r>
            <w:proofErr w:type="spellEnd"/>
          </w:p>
        </w:tc>
      </w:tr>
      <w:tr w:rsidR="00A6374A" w:rsidRPr="008C19F6" w14:paraId="18C67715" w14:textId="77777777" w:rsidTr="00A6374A">
        <w:trPr>
          <w:trHeight w:val="626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D0425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4D28A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Выравнивание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участка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погрузчиком</w:t>
            </w:r>
            <w:proofErr w:type="spellEnd"/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DBC78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мото</w:t>
            </w:r>
            <w:proofErr w:type="spellEnd"/>
            <w:r w:rsidRPr="008C19F6">
              <w:rPr>
                <w:color w:val="000000"/>
                <w:lang w:eastAsia="ru-RU"/>
              </w:rPr>
              <w:t>/</w:t>
            </w:r>
            <w:proofErr w:type="spellStart"/>
            <w:r w:rsidRPr="008C19F6">
              <w:rPr>
                <w:color w:val="000000"/>
                <w:lang w:eastAsia="ru-RU"/>
              </w:rPr>
              <w:t>час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4143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16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987C2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09F34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210E1E67" w14:textId="77777777" w:rsidTr="00A6374A">
        <w:trPr>
          <w:trHeight w:val="935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33261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07AE4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val="ru-RU" w:eastAsia="ru-RU"/>
              </w:rPr>
              <w:t>выкопка лунок (ям) для саженцев экскаватором, размером 0,8х0,8х0,8м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74154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22C9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1666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68FD3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48771B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0955D155" w14:textId="77777777" w:rsidTr="00A6374A">
        <w:trPr>
          <w:trHeight w:val="935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115DB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0547D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val="ru-RU" w:eastAsia="ru-RU"/>
              </w:rPr>
              <w:t xml:space="preserve">Доставка почвы, грузовая машина с </w:t>
            </w:r>
            <w:proofErr w:type="spellStart"/>
            <w:r w:rsidRPr="008C19F6">
              <w:rPr>
                <w:color w:val="000000"/>
                <w:lang w:val="ru-RU" w:eastAsia="ru-RU"/>
              </w:rPr>
              <w:t>грузоподьемностью</w:t>
            </w:r>
            <w:proofErr w:type="spellEnd"/>
            <w:r w:rsidRPr="008C19F6">
              <w:rPr>
                <w:color w:val="000000"/>
                <w:lang w:val="ru-RU" w:eastAsia="ru-RU"/>
              </w:rPr>
              <w:t xml:space="preserve"> </w:t>
            </w:r>
            <w:r w:rsidRPr="008C19F6">
              <w:rPr>
                <w:color w:val="000000"/>
                <w:lang w:eastAsia="ru-RU"/>
              </w:rPr>
              <w:t xml:space="preserve">25 </w:t>
            </w:r>
            <w:proofErr w:type="spellStart"/>
            <w:r w:rsidRPr="008C19F6">
              <w:rPr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628C2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рейс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6832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40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23F7E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8A93D3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2060BA47" w14:textId="77777777" w:rsidTr="00A6374A">
        <w:trPr>
          <w:trHeight w:val="935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C6EE3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4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6DF78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val="ru-RU" w:eastAsia="ru-RU"/>
              </w:rPr>
              <w:t>заполнение лунок (ям) размером 0,8х0,8х0,8м почвой экскаватором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7D2BD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C75D3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1666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0FF57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F05E5D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04DECE1C" w14:textId="77777777" w:rsidTr="00D208DF">
        <w:trPr>
          <w:trHeight w:val="1206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6FAE1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5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35ADA" w14:textId="3A703FF9" w:rsidR="00A6374A" w:rsidRPr="008C19F6" w:rsidRDefault="00A6374A" w:rsidP="00D208DF">
            <w:pPr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val="ru-RU" w:eastAsia="ru-RU"/>
              </w:rPr>
              <w:t xml:space="preserve">Органическое удобрение (компост), грузовая машина с </w:t>
            </w:r>
            <w:proofErr w:type="spellStart"/>
            <w:r w:rsidRPr="008C19F6">
              <w:rPr>
                <w:color w:val="000000"/>
                <w:lang w:val="ru-RU" w:eastAsia="ru-RU"/>
              </w:rPr>
              <w:t>грузоподьемностью</w:t>
            </w:r>
            <w:proofErr w:type="spellEnd"/>
            <w:r w:rsidRPr="008C19F6">
              <w:rPr>
                <w:color w:val="000000"/>
                <w:lang w:val="ru-RU" w:eastAsia="ru-RU"/>
              </w:rPr>
              <w:t xml:space="preserve"> </w:t>
            </w:r>
            <w:r w:rsidRPr="008C19F6">
              <w:rPr>
                <w:color w:val="000000"/>
                <w:lang w:eastAsia="ru-RU"/>
              </w:rPr>
              <w:t xml:space="preserve">25 </w:t>
            </w:r>
            <w:proofErr w:type="spellStart"/>
            <w:r w:rsidRPr="008C19F6">
              <w:rPr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1158C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рейс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43FC1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14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E82D1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90C29C" w14:textId="77777777" w:rsidR="00A6374A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  <w:p w14:paraId="7F7D4C23" w14:textId="06599AB5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8C5C78" w:rsidRPr="008C19F6" w14:paraId="16E903C4" w14:textId="77777777" w:rsidTr="00D208DF">
        <w:trPr>
          <w:trHeight w:val="684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9FFBB" w14:textId="77777777" w:rsidR="008C5C78" w:rsidRPr="008C19F6" w:rsidRDefault="008C5C78" w:rsidP="00B75E8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524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BB622" w14:textId="07C07483" w:rsidR="008C5C78" w:rsidRPr="008C5C78" w:rsidRDefault="00D208DF" w:rsidP="00B75E8F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</w:t>
            </w:r>
            <w:r w:rsidR="008C5C78">
              <w:rPr>
                <w:color w:val="000000"/>
                <w:lang w:val="ru-RU" w:eastAsia="ru-RU"/>
              </w:rPr>
              <w:t>того сумма</w:t>
            </w:r>
            <w:r>
              <w:rPr>
                <w:color w:val="000000"/>
                <w:lang w:val="ru-RU" w:eastAsia="ru-RU"/>
              </w:rPr>
              <w:t>: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D6F7B1" w14:textId="77777777" w:rsidR="008C5C78" w:rsidRDefault="008C5C78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494687AB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5B128" w14:textId="77777777" w:rsidR="00A6374A" w:rsidRPr="008C19F6" w:rsidRDefault="00A6374A" w:rsidP="00B75E8F">
            <w:pPr>
              <w:jc w:val="center"/>
              <w:rPr>
                <w:b/>
                <w:color w:val="000000"/>
                <w:lang w:eastAsia="ru-RU"/>
              </w:rPr>
            </w:pPr>
            <w:r w:rsidRPr="008C19F6">
              <w:rPr>
                <w:b/>
                <w:color w:val="000000"/>
                <w:lang w:val="ru-RU" w:eastAsia="ru-RU"/>
              </w:rPr>
              <w:t>Лот2</w:t>
            </w:r>
            <w:r w:rsidRPr="008C19F6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8651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A3314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Приобретение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саженцев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посадка</w:t>
            </w:r>
            <w:proofErr w:type="spellEnd"/>
          </w:p>
        </w:tc>
      </w:tr>
      <w:tr w:rsidR="00A6374A" w:rsidRPr="008C19F6" w14:paraId="31DA8645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F7946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C3736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Ива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черная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(</w:t>
            </w:r>
            <w:proofErr w:type="spellStart"/>
            <w:r w:rsidRPr="008C19F6">
              <w:rPr>
                <w:color w:val="000000"/>
                <w:lang w:eastAsia="ru-RU"/>
              </w:rPr>
              <w:t>Кара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тал</w:t>
            </w:r>
            <w:proofErr w:type="spellEnd"/>
            <w:r w:rsidRPr="008C19F6">
              <w:rPr>
                <w:color w:val="000000"/>
                <w:lang w:eastAsia="ru-RU"/>
              </w:rPr>
              <w:t>)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F0913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C24DA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583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E77EA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4B391B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0EF61BAF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DC728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E04F3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Береза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(</w:t>
            </w:r>
            <w:proofErr w:type="spellStart"/>
            <w:r w:rsidRPr="008C19F6">
              <w:rPr>
                <w:color w:val="000000"/>
                <w:lang w:eastAsia="ru-RU"/>
              </w:rPr>
              <w:t>Ак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кайың</w:t>
            </w:r>
            <w:proofErr w:type="spellEnd"/>
            <w:r w:rsidRPr="008C19F6">
              <w:rPr>
                <w:color w:val="000000"/>
                <w:lang w:eastAsia="ru-RU"/>
              </w:rPr>
              <w:t>)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0B9B0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085DA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583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BF221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04D899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0A22BD3A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0C19A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FDDD4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Вязь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(</w:t>
            </w:r>
            <w:proofErr w:type="spellStart"/>
            <w:r w:rsidRPr="008C19F6">
              <w:rPr>
                <w:color w:val="000000"/>
                <w:lang w:eastAsia="ru-RU"/>
              </w:rPr>
              <w:t>Каражыгач</w:t>
            </w:r>
            <w:proofErr w:type="spellEnd"/>
            <w:r w:rsidRPr="008C19F6">
              <w:rPr>
                <w:color w:val="000000"/>
                <w:lang w:eastAsia="ru-RU"/>
              </w:rPr>
              <w:t>)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DE04A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23B4C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500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97FDE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BB366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29D091F6" w14:textId="77777777" w:rsidTr="00A6374A">
        <w:trPr>
          <w:trHeight w:val="626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20933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5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7CD08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val="ru-RU" w:eastAsia="ru-RU"/>
              </w:rPr>
              <w:t xml:space="preserve">Транспортировка саженцев на участок </w:t>
            </w:r>
            <w:proofErr w:type="spellStart"/>
            <w:r w:rsidRPr="008C19F6">
              <w:rPr>
                <w:color w:val="000000"/>
                <w:lang w:val="ru-RU" w:eastAsia="ru-RU"/>
              </w:rPr>
              <w:t>Калпан</w:t>
            </w:r>
            <w:proofErr w:type="spellEnd"/>
            <w:r w:rsidRPr="008C19F6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val="ru-RU" w:eastAsia="ru-RU"/>
              </w:rPr>
              <w:t>Токой</w:t>
            </w:r>
            <w:proofErr w:type="spellEnd"/>
            <w:r w:rsidRPr="008C19F6">
              <w:rPr>
                <w:color w:val="000000"/>
                <w:lang w:val="ru-RU" w:eastAsia="ru-RU"/>
              </w:rPr>
              <w:t xml:space="preserve">   и </w:t>
            </w:r>
            <w:r w:rsidRPr="008C19F6">
              <w:rPr>
                <w:color w:val="000000"/>
                <w:lang w:val="ru-RU" w:eastAsia="ru-RU"/>
              </w:rPr>
              <w:lastRenderedPageBreak/>
              <w:t xml:space="preserve">выкопка лунок для посадки саженцев 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18E23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6B393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1666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3E698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F2270B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0577B83C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C505A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6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35932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val="ru-RU" w:eastAsia="ru-RU"/>
              </w:rPr>
              <w:t>П</w:t>
            </w:r>
            <w:proofErr w:type="spellStart"/>
            <w:r w:rsidRPr="008C19F6">
              <w:rPr>
                <w:color w:val="000000"/>
                <w:lang w:eastAsia="ru-RU"/>
              </w:rPr>
              <w:t>осадка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саженцев</w:t>
            </w:r>
            <w:proofErr w:type="spellEnd"/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1BE76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492E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1666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4802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466403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8C5C78" w:rsidRPr="008C19F6" w14:paraId="09DD24CF" w14:textId="77777777" w:rsidTr="00F82322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7F8C5" w14:textId="77777777" w:rsidR="008C5C78" w:rsidRPr="008C19F6" w:rsidRDefault="008C5C78" w:rsidP="00B75E8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524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E0558" w14:textId="75A943A4" w:rsidR="008C5C78" w:rsidRPr="008C5C78" w:rsidRDefault="008C5C78" w:rsidP="00B75E8F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сумма: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0FCAA0" w14:textId="77777777" w:rsidR="008C5C78" w:rsidRPr="008C19F6" w:rsidRDefault="008C5C78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11A99318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39410" w14:textId="77777777" w:rsidR="00A6374A" w:rsidRPr="008C19F6" w:rsidRDefault="00A6374A" w:rsidP="00B75E8F">
            <w:pPr>
              <w:jc w:val="center"/>
              <w:rPr>
                <w:b/>
                <w:color w:val="000000"/>
                <w:lang w:eastAsia="ru-RU"/>
              </w:rPr>
            </w:pPr>
            <w:r w:rsidRPr="008C19F6">
              <w:rPr>
                <w:b/>
                <w:color w:val="000000"/>
                <w:lang w:val="ru-RU" w:eastAsia="ru-RU"/>
              </w:rPr>
              <w:t>Лот3</w:t>
            </w:r>
            <w:r w:rsidRPr="008C19F6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8651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4017B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Оросительная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система</w:t>
            </w:r>
            <w:proofErr w:type="spellEnd"/>
          </w:p>
        </w:tc>
      </w:tr>
      <w:tr w:rsidR="00A6374A" w:rsidRPr="00DD71F9" w14:paraId="3EDEF051" w14:textId="77777777" w:rsidTr="00D208DF">
        <w:trPr>
          <w:trHeight w:val="1311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CB72B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BAFFC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val="ru-RU" w:eastAsia="ru-RU"/>
              </w:rPr>
              <w:t>Система капельное орошение на 2 га (многолетние насаждения, схема посадки 4х3)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B1556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E6652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4F13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8E6C56" w14:textId="77777777" w:rsidR="00A6374A" w:rsidRPr="008C19F6" w:rsidRDefault="00A6374A" w:rsidP="00B75E8F">
            <w:pPr>
              <w:jc w:val="right"/>
              <w:rPr>
                <w:color w:val="000000"/>
                <w:lang w:val="ru-RU" w:eastAsia="ru-RU"/>
              </w:rPr>
            </w:pPr>
          </w:p>
        </w:tc>
      </w:tr>
      <w:tr w:rsidR="008C5C78" w:rsidRPr="00A6374A" w14:paraId="5A595A8D" w14:textId="77777777" w:rsidTr="00D208DF">
        <w:trPr>
          <w:trHeight w:val="550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0CF85" w14:textId="77777777" w:rsidR="008C5C78" w:rsidRPr="00DD71F9" w:rsidRDefault="008C5C78" w:rsidP="00B75E8F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524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72F67" w14:textId="56FC1338" w:rsidR="008C5C78" w:rsidRPr="008C5C78" w:rsidRDefault="008C5C78" w:rsidP="008C5C78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сумма: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723B4B" w14:textId="77777777" w:rsidR="008C5C78" w:rsidRPr="008C19F6" w:rsidRDefault="008C5C78" w:rsidP="00B75E8F">
            <w:pPr>
              <w:jc w:val="right"/>
              <w:rPr>
                <w:color w:val="000000"/>
                <w:lang w:val="ru-RU" w:eastAsia="ru-RU"/>
              </w:rPr>
            </w:pPr>
          </w:p>
        </w:tc>
      </w:tr>
      <w:tr w:rsidR="00A6374A" w:rsidRPr="008C19F6" w14:paraId="098ED94A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61B6F" w14:textId="77777777" w:rsidR="00A6374A" w:rsidRPr="008C19F6" w:rsidRDefault="00A6374A" w:rsidP="00B75E8F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  <w:r w:rsidRPr="008C19F6">
              <w:rPr>
                <w:b/>
                <w:color w:val="000000"/>
                <w:lang w:val="ru-RU" w:eastAsia="ru-RU"/>
              </w:rPr>
              <w:t>Лот4</w:t>
            </w:r>
          </w:p>
        </w:tc>
        <w:tc>
          <w:tcPr>
            <w:tcW w:w="8651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73A28" w14:textId="77777777" w:rsidR="00A6374A" w:rsidRPr="008C19F6" w:rsidRDefault="00A6374A" w:rsidP="00B75E8F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Ограждение</w:t>
            </w:r>
            <w:proofErr w:type="spellEnd"/>
            <w:r w:rsidRPr="008C19F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b/>
                <w:bCs/>
                <w:color w:val="000000"/>
                <w:lang w:eastAsia="ru-RU"/>
              </w:rPr>
              <w:t>участка</w:t>
            </w:r>
            <w:proofErr w:type="spellEnd"/>
          </w:p>
        </w:tc>
      </w:tr>
      <w:tr w:rsidR="00A6374A" w:rsidRPr="008C19F6" w14:paraId="4986B5BB" w14:textId="77777777" w:rsidTr="00A6374A">
        <w:trPr>
          <w:trHeight w:val="935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2ADAB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D6564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val="ru-RU" w:eastAsia="ru-RU"/>
              </w:rPr>
              <w:t>сетка для ограждения (</w:t>
            </w:r>
            <w:proofErr w:type="spellStart"/>
            <w:r w:rsidRPr="008C19F6">
              <w:rPr>
                <w:color w:val="000000"/>
                <w:lang w:val="ru-RU" w:eastAsia="ru-RU"/>
              </w:rPr>
              <w:t>габионная</w:t>
            </w:r>
            <w:proofErr w:type="spellEnd"/>
            <w:r w:rsidRPr="008C19F6">
              <w:rPr>
                <w:color w:val="000000"/>
                <w:lang w:val="ru-RU" w:eastAsia="ru-RU"/>
              </w:rPr>
              <w:t xml:space="preserve">), высота 1,5 м, </w:t>
            </w:r>
            <w:r w:rsidRPr="008C19F6">
              <w:rPr>
                <w:color w:val="000000"/>
                <w:lang w:eastAsia="ru-RU"/>
              </w:rPr>
              <w:t>L</w:t>
            </w:r>
            <w:r w:rsidRPr="008C19F6">
              <w:rPr>
                <w:color w:val="000000"/>
                <w:lang w:val="ru-RU" w:eastAsia="ru-RU"/>
              </w:rPr>
              <w:t xml:space="preserve">-50м, </w:t>
            </w:r>
            <w:r w:rsidRPr="008C19F6">
              <w:rPr>
                <w:color w:val="000000"/>
                <w:lang w:eastAsia="ru-RU"/>
              </w:rPr>
              <w:t>t</w:t>
            </w:r>
            <w:r w:rsidRPr="008C19F6">
              <w:rPr>
                <w:color w:val="000000"/>
                <w:lang w:val="ru-RU" w:eastAsia="ru-RU"/>
              </w:rPr>
              <w:t>-2мм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79939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рул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E0F20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71C4A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14F84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4082AB07" w14:textId="77777777" w:rsidTr="00A6374A">
        <w:trPr>
          <w:trHeight w:val="626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6A844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210AB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val="ru-RU" w:eastAsia="ru-RU"/>
              </w:rPr>
              <w:t xml:space="preserve">стойки труба квадрат 60х60, </w:t>
            </w:r>
            <w:r w:rsidRPr="008C19F6">
              <w:rPr>
                <w:color w:val="000000"/>
                <w:lang w:eastAsia="ru-RU"/>
              </w:rPr>
              <w:t>t</w:t>
            </w:r>
            <w:r w:rsidRPr="008C19F6">
              <w:rPr>
                <w:color w:val="000000"/>
                <w:lang w:val="ru-RU" w:eastAsia="ru-RU"/>
              </w:rPr>
              <w:t>-2мм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65367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метр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A63B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184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15B3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4656F4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65DBC340" w14:textId="77777777" w:rsidTr="00A6374A">
        <w:trPr>
          <w:trHeight w:val="626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803F5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CB4BB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вязальная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проволока</w:t>
            </w:r>
            <w:proofErr w:type="spellEnd"/>
            <w:r w:rsidRPr="008C19F6">
              <w:rPr>
                <w:color w:val="000000"/>
                <w:lang w:eastAsia="ru-RU"/>
              </w:rPr>
              <w:t>, t-2,8мм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E44F9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кг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8D289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20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18F9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6E41B7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5CF0C5DC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E49D0" w14:textId="77777777" w:rsidR="00A6374A" w:rsidRPr="008C19F6" w:rsidRDefault="00A6374A" w:rsidP="00B75E8F">
            <w:pPr>
              <w:jc w:val="center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4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2890D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цемент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м-400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0A56B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6D0B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1C3F6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E7994B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2B3A831E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36D41" w14:textId="77777777" w:rsidR="00A6374A" w:rsidRPr="008C19F6" w:rsidRDefault="00A6374A" w:rsidP="00B75E8F">
            <w:pPr>
              <w:jc w:val="center"/>
              <w:rPr>
                <w:color w:val="FF0000"/>
                <w:lang w:eastAsia="ru-RU"/>
              </w:rPr>
            </w:pPr>
            <w:r w:rsidRPr="008C19F6">
              <w:rPr>
                <w:color w:val="FF0000"/>
                <w:lang w:eastAsia="ru-RU"/>
              </w:rPr>
              <w:t>5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31267" w14:textId="77777777" w:rsidR="00A6374A" w:rsidRPr="008C19F6" w:rsidRDefault="00A6374A" w:rsidP="00B75E8F">
            <w:pPr>
              <w:rPr>
                <w:color w:val="FF0000"/>
                <w:lang w:eastAsia="ru-RU"/>
              </w:rPr>
            </w:pPr>
            <w:proofErr w:type="spellStart"/>
            <w:r w:rsidRPr="008C19F6">
              <w:rPr>
                <w:color w:val="FF0000"/>
                <w:lang w:eastAsia="ru-RU"/>
              </w:rPr>
              <w:t>Установка</w:t>
            </w:r>
            <w:proofErr w:type="spellEnd"/>
            <w:r w:rsidRPr="008C19F6">
              <w:rPr>
                <w:color w:val="FF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FF0000"/>
                <w:lang w:eastAsia="ru-RU"/>
              </w:rPr>
              <w:t>ограждения</w:t>
            </w:r>
            <w:proofErr w:type="spellEnd"/>
            <w:r w:rsidRPr="008C19F6">
              <w:rPr>
                <w:color w:val="FF0000"/>
                <w:lang w:eastAsia="ru-RU"/>
              </w:rPr>
              <w:t xml:space="preserve"> 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5F7AC" w14:textId="77777777" w:rsidR="00A6374A" w:rsidRPr="008C19F6" w:rsidRDefault="00A6374A" w:rsidP="00B75E8F">
            <w:pPr>
              <w:rPr>
                <w:color w:val="FF0000"/>
                <w:lang w:eastAsia="ru-RU"/>
              </w:rPr>
            </w:pPr>
            <w:r w:rsidRPr="008C19F6">
              <w:rPr>
                <w:color w:val="FF0000"/>
                <w:lang w:eastAsia="ru-RU"/>
              </w:rPr>
              <w:t>м</w:t>
            </w:r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B5DDF" w14:textId="77777777" w:rsidR="00A6374A" w:rsidRPr="008C19F6" w:rsidRDefault="00A6374A" w:rsidP="00B75E8F">
            <w:pPr>
              <w:jc w:val="right"/>
              <w:rPr>
                <w:color w:val="FF0000"/>
                <w:lang w:eastAsia="ru-RU"/>
              </w:rPr>
            </w:pPr>
            <w:r w:rsidRPr="008C19F6">
              <w:rPr>
                <w:color w:val="FF0000"/>
                <w:lang w:eastAsia="ru-RU"/>
              </w:rPr>
              <w:t>230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D0C6E" w14:textId="77777777" w:rsidR="00A6374A" w:rsidRPr="008C19F6" w:rsidRDefault="00A6374A" w:rsidP="00B75E8F">
            <w:pPr>
              <w:jc w:val="right"/>
              <w:rPr>
                <w:color w:val="FF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229853" w14:textId="77777777" w:rsidR="00A6374A" w:rsidRPr="008C19F6" w:rsidRDefault="00A6374A" w:rsidP="00B75E8F">
            <w:pPr>
              <w:rPr>
                <w:color w:val="FF0000"/>
                <w:lang w:val="ru-RU" w:eastAsia="ru-RU"/>
              </w:rPr>
            </w:pPr>
            <w:r w:rsidRPr="008C19F6">
              <w:rPr>
                <w:color w:val="FF0000"/>
                <w:lang w:val="ru-RU" w:eastAsia="ru-RU"/>
              </w:rPr>
              <w:t xml:space="preserve">Вклад </w:t>
            </w:r>
            <w:proofErr w:type="spellStart"/>
            <w:r w:rsidRPr="008C19F6">
              <w:rPr>
                <w:color w:val="FF0000"/>
                <w:lang w:val="ru-RU" w:eastAsia="ru-RU"/>
              </w:rPr>
              <w:t>Айыл</w:t>
            </w:r>
            <w:proofErr w:type="spellEnd"/>
            <w:r w:rsidRPr="008C19F6">
              <w:rPr>
                <w:color w:val="FF0000"/>
                <w:lang w:val="ru-RU" w:eastAsia="ru-RU"/>
              </w:rPr>
              <w:t xml:space="preserve"> </w:t>
            </w:r>
            <w:proofErr w:type="spellStart"/>
            <w:r w:rsidRPr="008C19F6">
              <w:rPr>
                <w:color w:val="FF0000"/>
                <w:lang w:val="ru-RU" w:eastAsia="ru-RU"/>
              </w:rPr>
              <w:t>Окмоту</w:t>
            </w:r>
            <w:proofErr w:type="spellEnd"/>
          </w:p>
        </w:tc>
      </w:tr>
      <w:tr w:rsidR="00A6374A" w:rsidRPr="008C19F6" w14:paraId="06C55B18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4DD00" w14:textId="539A5F10" w:rsidR="00A6374A" w:rsidRPr="00951CA3" w:rsidRDefault="00A6374A" w:rsidP="00B75E8F">
            <w:pPr>
              <w:jc w:val="center"/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  <w:r w:rsidR="00951CA3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F57A9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Другие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добавки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двойной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суперфосфат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(5%</w:t>
            </w:r>
            <w:proofErr w:type="gramStart"/>
            <w:r w:rsidRPr="008C19F6">
              <w:rPr>
                <w:color w:val="000000"/>
                <w:lang w:eastAsia="ru-RU"/>
              </w:rPr>
              <w:t>)</w:t>
            </w:r>
            <w:r w:rsidRPr="008C19F6">
              <w:rPr>
                <w:color w:val="000000"/>
                <w:lang w:val="ru-RU" w:eastAsia="ru-RU"/>
              </w:rPr>
              <w:t xml:space="preserve"> </w:t>
            </w:r>
            <w:r w:rsidRPr="008C19F6">
              <w:rPr>
                <w:color w:val="000000"/>
                <w:lang w:eastAsia="ru-RU"/>
              </w:rPr>
              <w:t>:</w:t>
            </w:r>
            <w:proofErr w:type="gramEnd"/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2E89B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  <w:r w:rsidRPr="008C19F6">
              <w:rPr>
                <w:color w:val="000000"/>
                <w:lang w:val="ru-RU" w:eastAsia="ru-RU"/>
              </w:rPr>
              <w:t>кг</w:t>
            </w:r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23F99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  <w:r w:rsidRPr="008C19F6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EC0BF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555C5F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6829C80F" w14:textId="77777777" w:rsidTr="00A6374A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5C2B0" w14:textId="643DC99E" w:rsidR="00A6374A" w:rsidRPr="00951CA3" w:rsidRDefault="00951CA3" w:rsidP="00B75E8F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3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AB8B9" w14:textId="23F4F2A2" w:rsidR="00A6374A" w:rsidRPr="008C19F6" w:rsidRDefault="00A6374A" w:rsidP="00B75E8F">
            <w:pPr>
              <w:rPr>
                <w:color w:val="000000"/>
                <w:lang w:eastAsia="ru-RU"/>
              </w:rPr>
            </w:pPr>
            <w:proofErr w:type="spellStart"/>
            <w:r w:rsidRPr="008C19F6">
              <w:rPr>
                <w:color w:val="000000"/>
                <w:lang w:eastAsia="ru-RU"/>
              </w:rPr>
              <w:t>Семена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C19F6">
              <w:rPr>
                <w:color w:val="000000"/>
                <w:lang w:eastAsia="ru-RU"/>
              </w:rPr>
              <w:t>эспарцета</w:t>
            </w:r>
            <w:proofErr w:type="spellEnd"/>
            <w:r w:rsidRPr="008C19F6">
              <w:rPr>
                <w:color w:val="000000"/>
                <w:lang w:eastAsia="ru-RU"/>
              </w:rPr>
              <w:t xml:space="preserve"> (0,4Га)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D626E" w14:textId="7D7345EB" w:rsidR="00A6374A" w:rsidRPr="00A6374A" w:rsidRDefault="00A6374A" w:rsidP="00B75E8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кг</w:t>
            </w:r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5EBE7" w14:textId="15C56F00" w:rsidR="00A6374A" w:rsidRPr="00A6374A" w:rsidRDefault="00A6374A" w:rsidP="00B75E8F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</w:t>
            </w:r>
          </w:p>
        </w:tc>
        <w:tc>
          <w:tcPr>
            <w:tcW w:w="13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7E3DE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7DAB84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A6374A" w:rsidRPr="008C19F6" w14:paraId="4E4D70E6" w14:textId="77777777" w:rsidTr="005159CE">
        <w:trPr>
          <w:trHeight w:val="318"/>
        </w:trPr>
        <w:tc>
          <w:tcPr>
            <w:tcW w:w="83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44C22" w14:textId="77777777" w:rsidR="00A6374A" w:rsidRPr="008C19F6" w:rsidRDefault="00A6374A" w:rsidP="00B75E8F">
            <w:pPr>
              <w:rPr>
                <w:color w:val="000000"/>
                <w:lang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</w:p>
        </w:tc>
        <w:tc>
          <w:tcPr>
            <w:tcW w:w="6524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5DD36" w14:textId="77777777" w:rsidR="00A6374A" w:rsidRPr="008C19F6" w:rsidRDefault="00A6374A" w:rsidP="00B75E8F">
            <w:pPr>
              <w:rPr>
                <w:color w:val="000000"/>
                <w:lang w:val="ru-RU" w:eastAsia="ru-RU"/>
              </w:rPr>
            </w:pPr>
            <w:r w:rsidRPr="008C19F6">
              <w:rPr>
                <w:color w:val="000000"/>
                <w:lang w:eastAsia="ru-RU"/>
              </w:rPr>
              <w:t> </w:t>
            </w:r>
          </w:p>
          <w:p w14:paraId="6FCAC759" w14:textId="1045B4EB" w:rsidR="00A6374A" w:rsidRPr="00A6374A" w:rsidRDefault="008C5C78" w:rsidP="00A6374A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сумма: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4E9240" w14:textId="77777777" w:rsidR="00A6374A" w:rsidRPr="008C19F6" w:rsidRDefault="00A6374A" w:rsidP="00B75E8F">
            <w:pPr>
              <w:jc w:val="right"/>
              <w:rPr>
                <w:color w:val="000000"/>
                <w:lang w:eastAsia="ru-RU"/>
              </w:rPr>
            </w:pPr>
          </w:p>
        </w:tc>
      </w:tr>
    </w:tbl>
    <w:p w14:paraId="46434FB0" w14:textId="1F54F52C" w:rsidR="00A6374A" w:rsidRDefault="00A6374A">
      <w:pPr>
        <w:rPr>
          <w:lang w:val="ru-RU"/>
        </w:rPr>
      </w:pPr>
    </w:p>
    <w:p w14:paraId="6C98B3DF" w14:textId="77777777" w:rsidR="00A6374A" w:rsidRPr="00A6374A" w:rsidRDefault="00A6374A" w:rsidP="00A6374A">
      <w:pPr>
        <w:jc w:val="center"/>
        <w:rPr>
          <w:b/>
          <w:bCs/>
          <w:lang w:val="ru-RU"/>
        </w:rPr>
      </w:pPr>
      <w:r w:rsidRPr="00A6374A">
        <w:rPr>
          <w:b/>
          <w:bCs/>
          <w:lang w:val="ru-RU"/>
        </w:rPr>
        <w:t>Минимальные квалификационные требования для поставщиков услуг:</w:t>
      </w:r>
    </w:p>
    <w:p w14:paraId="39396A33" w14:textId="77777777" w:rsidR="00A6374A" w:rsidRPr="00A6374A" w:rsidRDefault="00A6374A" w:rsidP="00A6374A">
      <w:pPr>
        <w:jc w:val="center"/>
        <w:rPr>
          <w:b/>
          <w:bCs/>
          <w:lang w:val="ru-RU"/>
        </w:rPr>
      </w:pPr>
    </w:p>
    <w:p w14:paraId="6AABE77D" w14:textId="77777777" w:rsidR="00A6374A" w:rsidRPr="00A6374A" w:rsidRDefault="00A6374A" w:rsidP="00A6374A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val="ru-RU"/>
        </w:rPr>
      </w:pPr>
      <w:r w:rsidRPr="00A6374A">
        <w:rPr>
          <w:rFonts w:ascii="Times New Roman" w:eastAsia="Calibri" w:hAnsi="Times New Roman" w:cs="Times New Roman"/>
          <w:b/>
          <w:lang w:val="ru-RU"/>
        </w:rPr>
        <w:t>Поставщик должен предоставить товар с условием безналичной пост-оплаты и банковские реквизиты.</w:t>
      </w:r>
    </w:p>
    <w:p w14:paraId="5FDC92C1" w14:textId="77777777" w:rsidR="00A6374A" w:rsidRPr="00A6374A" w:rsidRDefault="00A6374A" w:rsidP="00A6374A">
      <w:pPr>
        <w:pStyle w:val="a7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lang w:val="ru-RU"/>
        </w:rPr>
      </w:pPr>
      <w:r w:rsidRPr="00A6374A">
        <w:rPr>
          <w:rFonts w:ascii="Times New Roman" w:eastAsia="Calibri" w:hAnsi="Times New Roman" w:cs="Times New Roman"/>
          <w:b/>
          <w:lang w:val="ru-RU"/>
        </w:rPr>
        <w:t xml:space="preserve">Поставщик должен выписать электронную счет фактуру (ЭСФ) на все предоставленные товары через сайт </w:t>
      </w:r>
      <w:hyperlink r:id="rId7" w:history="1">
        <w:r w:rsidRPr="00A50B2C">
          <w:rPr>
            <w:rStyle w:val="a5"/>
            <w:rFonts w:eastAsia="Calibri"/>
          </w:rPr>
          <w:t>https</w:t>
        </w:r>
        <w:r w:rsidRPr="00A6374A">
          <w:rPr>
            <w:rStyle w:val="a5"/>
            <w:rFonts w:eastAsia="Calibri"/>
            <w:lang w:val="ru-RU"/>
          </w:rPr>
          <w:t>://</w:t>
        </w:r>
        <w:proofErr w:type="spellStart"/>
        <w:r w:rsidRPr="00A50B2C">
          <w:rPr>
            <w:rStyle w:val="a5"/>
            <w:rFonts w:eastAsia="Calibri"/>
          </w:rPr>
          <w:t>esf</w:t>
        </w:r>
        <w:proofErr w:type="spellEnd"/>
        <w:r w:rsidRPr="00A6374A">
          <w:rPr>
            <w:rStyle w:val="a5"/>
            <w:rFonts w:eastAsia="Calibri"/>
            <w:lang w:val="ru-RU"/>
          </w:rPr>
          <w:t>.</w:t>
        </w:r>
        <w:proofErr w:type="spellStart"/>
        <w:r w:rsidRPr="00A50B2C">
          <w:rPr>
            <w:rStyle w:val="a5"/>
            <w:rFonts w:eastAsia="Calibri"/>
          </w:rPr>
          <w:t>salyk</w:t>
        </w:r>
        <w:proofErr w:type="spellEnd"/>
        <w:r w:rsidRPr="00A6374A">
          <w:rPr>
            <w:rStyle w:val="a5"/>
            <w:rFonts w:eastAsia="Calibri"/>
            <w:lang w:val="ru-RU"/>
          </w:rPr>
          <w:t>.</w:t>
        </w:r>
        <w:r w:rsidRPr="00A50B2C">
          <w:rPr>
            <w:rStyle w:val="a5"/>
            <w:rFonts w:eastAsia="Calibri"/>
          </w:rPr>
          <w:t>kg</w:t>
        </w:r>
        <w:r w:rsidRPr="00A6374A">
          <w:rPr>
            <w:rStyle w:val="a5"/>
            <w:rFonts w:eastAsia="Calibri"/>
            <w:lang w:val="ru-RU"/>
          </w:rPr>
          <w:t>/</w:t>
        </w:r>
      </w:hyperlink>
      <w:r w:rsidRPr="00A6374A">
        <w:rPr>
          <w:rFonts w:ascii="Times New Roman" w:eastAsia="Calibri" w:hAnsi="Times New Roman" w:cs="Times New Roman"/>
          <w:b/>
          <w:lang w:val="ru-RU"/>
        </w:rPr>
        <w:t>.</w:t>
      </w:r>
    </w:p>
    <w:p w14:paraId="4637C6D3" w14:textId="77777777" w:rsidR="00223599" w:rsidRDefault="00A6374A" w:rsidP="00223599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lang w:val="ru-RU"/>
        </w:rPr>
      </w:pPr>
      <w:r w:rsidRPr="00A6374A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>Наличие соответствующих документов на организацию (свидетельство о регистрации на соответствующую деятельность).</w:t>
      </w:r>
    </w:p>
    <w:p w14:paraId="414EDE4B" w14:textId="64D37780" w:rsidR="00223599" w:rsidRPr="00223599" w:rsidRDefault="00A6374A" w:rsidP="00223599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  <w:lang w:val="ru-RU"/>
        </w:rPr>
      </w:pPr>
      <w:r w:rsidRPr="00223599">
        <w:rPr>
          <w:rFonts w:ascii="Times New Roman" w:eastAsia="Times New Roman" w:hAnsi="Times New Roman" w:cs="Times New Roman"/>
          <w:b/>
          <w:bCs/>
          <w:color w:val="333333"/>
          <w:lang w:val="ru-RU"/>
        </w:rPr>
        <w:t xml:space="preserve">Необходимо доставить товар до места назначения </w:t>
      </w:r>
      <w:proofErr w:type="spellStart"/>
      <w:proofErr w:type="gramStart"/>
      <w:r w:rsidR="00223599" w:rsidRPr="00223599">
        <w:rPr>
          <w:rFonts w:ascii="Times New Roman" w:hAnsi="Times New Roman" w:cs="Times New Roman"/>
          <w:b/>
          <w:bCs/>
          <w:lang w:val="ru-RU"/>
        </w:rPr>
        <w:t>Жалал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Абадская</w:t>
      </w:r>
      <w:proofErr w:type="spellEnd"/>
      <w:proofErr w:type="gram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область,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Чаткальский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район, село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Каныш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кыя,участок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Калпан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Токой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или товары на хранение до выполнения работ здание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Айыл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окмоту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Каныш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223599" w:rsidRPr="00223599">
        <w:rPr>
          <w:rFonts w:ascii="Times New Roman" w:hAnsi="Times New Roman" w:cs="Times New Roman"/>
          <w:b/>
          <w:bCs/>
          <w:lang w:val="ru-RU"/>
        </w:rPr>
        <w:t>Кыя</w:t>
      </w:r>
      <w:proofErr w:type="spellEnd"/>
      <w:r w:rsidR="00223599" w:rsidRPr="00223599">
        <w:rPr>
          <w:rFonts w:ascii="Times New Roman" w:hAnsi="Times New Roman" w:cs="Times New Roman"/>
          <w:b/>
          <w:bCs/>
          <w:lang w:val="ru-RU"/>
        </w:rPr>
        <w:t>.</w:t>
      </w:r>
    </w:p>
    <w:p w14:paraId="3772AD2B" w14:textId="77777777" w:rsidR="00223599" w:rsidRDefault="00223599" w:rsidP="00223599">
      <w:pPr>
        <w:pStyle w:val="a7"/>
        <w:shd w:val="clear" w:color="auto" w:fill="FFFFFF"/>
        <w:spacing w:after="150" w:line="240" w:lineRule="auto"/>
        <w:ind w:left="426"/>
        <w:jc w:val="both"/>
        <w:rPr>
          <w:lang w:val="ru-RU"/>
        </w:rPr>
      </w:pPr>
    </w:p>
    <w:p w14:paraId="1DA64DA9" w14:textId="77777777" w:rsidR="00DD71F9" w:rsidRDefault="00A6374A" w:rsidP="00DD71F9">
      <w:pPr>
        <w:shd w:val="clear" w:color="auto" w:fill="FFFFFF"/>
        <w:spacing w:after="150"/>
        <w:jc w:val="both"/>
        <w:rPr>
          <w:b/>
          <w:bCs/>
          <w:color w:val="333333"/>
          <w:lang w:val="ru-RU"/>
        </w:rPr>
      </w:pPr>
      <w:r w:rsidRPr="00223599">
        <w:rPr>
          <w:lang w:val="ru-RU"/>
        </w:rPr>
        <w:t xml:space="preserve">Для получения дополнительной информации тел. 0505340202 </w:t>
      </w:r>
      <w:proofErr w:type="spellStart"/>
      <w:r w:rsidRPr="00223599">
        <w:rPr>
          <w:lang w:val="ru-RU"/>
        </w:rPr>
        <w:t>Мийназаров</w:t>
      </w:r>
      <w:proofErr w:type="spellEnd"/>
      <w:r w:rsidRPr="00223599">
        <w:rPr>
          <w:lang w:val="ru-RU"/>
        </w:rPr>
        <w:t xml:space="preserve"> </w:t>
      </w:r>
      <w:proofErr w:type="spellStart"/>
      <w:proofErr w:type="gramStart"/>
      <w:r w:rsidRPr="00223599">
        <w:rPr>
          <w:lang w:val="ru-RU"/>
        </w:rPr>
        <w:t>Максат</w:t>
      </w:r>
      <w:proofErr w:type="spellEnd"/>
      <w:r w:rsidR="00DD71F9" w:rsidRPr="00DD71F9">
        <w:rPr>
          <w:b/>
          <w:bCs/>
          <w:color w:val="333333"/>
          <w:lang w:val="ru-RU"/>
        </w:rPr>
        <w:t xml:space="preserve"> </w:t>
      </w:r>
      <w:r w:rsidR="00DD71F9">
        <w:rPr>
          <w:b/>
          <w:bCs/>
          <w:color w:val="333333"/>
          <w:lang w:val="ru-RU"/>
        </w:rPr>
        <w:t>,</w:t>
      </w:r>
      <w:proofErr w:type="gramEnd"/>
      <w:r w:rsidR="00DD71F9">
        <w:rPr>
          <w:b/>
          <w:bCs/>
          <w:color w:val="333333"/>
          <w:lang w:val="ru-RU"/>
        </w:rPr>
        <w:t xml:space="preserve"> </w:t>
      </w:r>
    </w:p>
    <w:p w14:paraId="757FF1C8" w14:textId="7A63D599" w:rsidR="00DD71F9" w:rsidRPr="00DD71F9" w:rsidRDefault="00DD71F9" w:rsidP="00DD71F9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  <w:proofErr w:type="spellStart"/>
      <w:r w:rsidRPr="00DD71F9">
        <w:rPr>
          <w:color w:val="333333"/>
          <w:sz w:val="22"/>
          <w:szCs w:val="22"/>
          <w:lang w:val="ru-RU"/>
        </w:rPr>
        <w:t>Жаныла</w:t>
      </w:r>
      <w:proofErr w:type="spellEnd"/>
      <w:r w:rsidRPr="00DD71F9">
        <w:rPr>
          <w:color w:val="333333"/>
          <w:sz w:val="22"/>
          <w:szCs w:val="22"/>
          <w:lang w:val="ru-RU"/>
        </w:rPr>
        <w:t xml:space="preserve"> </w:t>
      </w:r>
      <w:proofErr w:type="spellStart"/>
      <w:r w:rsidRPr="00DD71F9">
        <w:rPr>
          <w:color w:val="333333"/>
          <w:sz w:val="22"/>
          <w:szCs w:val="22"/>
          <w:lang w:val="ru-RU"/>
        </w:rPr>
        <w:t>Джумашева</w:t>
      </w:r>
      <w:proofErr w:type="spellEnd"/>
      <w:r>
        <w:rPr>
          <w:color w:val="333333"/>
          <w:sz w:val="22"/>
          <w:szCs w:val="22"/>
          <w:lang w:val="ru-RU"/>
        </w:rPr>
        <w:t xml:space="preserve"> </w:t>
      </w:r>
      <w:r w:rsidRPr="00DD71F9">
        <w:rPr>
          <w:color w:val="333333"/>
          <w:sz w:val="22"/>
          <w:szCs w:val="22"/>
          <w:lang w:val="en-US"/>
        </w:rPr>
        <w:t>w</w:t>
      </w:r>
      <w:r w:rsidRPr="00DD71F9">
        <w:rPr>
          <w:color w:val="333333"/>
          <w:sz w:val="22"/>
          <w:szCs w:val="22"/>
        </w:rPr>
        <w:t>/</w:t>
      </w:r>
      <w:r w:rsidRPr="00DD71F9">
        <w:rPr>
          <w:color w:val="333333"/>
          <w:sz w:val="22"/>
          <w:szCs w:val="22"/>
          <w:lang w:val="en-US"/>
        </w:rPr>
        <w:t xml:space="preserve">a </w:t>
      </w:r>
      <w:r w:rsidRPr="00DD71F9">
        <w:rPr>
          <w:color w:val="333333"/>
          <w:sz w:val="22"/>
          <w:szCs w:val="22"/>
        </w:rPr>
        <w:t>0500703701</w:t>
      </w:r>
    </w:p>
    <w:p w14:paraId="194E517C" w14:textId="486B7B5E" w:rsidR="00A6374A" w:rsidRPr="00223599" w:rsidRDefault="00A6374A" w:rsidP="00223599">
      <w:pPr>
        <w:pStyle w:val="a7"/>
        <w:shd w:val="clear" w:color="auto" w:fill="FFFFFF"/>
        <w:spacing w:after="150" w:line="240" w:lineRule="auto"/>
        <w:ind w:left="426"/>
        <w:jc w:val="both"/>
        <w:rPr>
          <w:lang w:val="ru-RU"/>
        </w:rPr>
      </w:pPr>
      <w:bookmarkStart w:id="0" w:name="_GoBack"/>
      <w:bookmarkEnd w:id="0"/>
    </w:p>
    <w:sectPr w:rsidR="00A6374A" w:rsidRPr="00223599" w:rsidSect="00D208DF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D3B4B"/>
    <w:multiLevelType w:val="multilevel"/>
    <w:tmpl w:val="D8D6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3D35D6"/>
    <w:multiLevelType w:val="hybridMultilevel"/>
    <w:tmpl w:val="90EE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36"/>
    <w:rsid w:val="00223599"/>
    <w:rsid w:val="00296401"/>
    <w:rsid w:val="006536F3"/>
    <w:rsid w:val="008C5C78"/>
    <w:rsid w:val="00951CA3"/>
    <w:rsid w:val="00A51080"/>
    <w:rsid w:val="00A6374A"/>
    <w:rsid w:val="00CE0836"/>
    <w:rsid w:val="00D208DF"/>
    <w:rsid w:val="00D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3FC6"/>
  <w15:chartTrackingRefBased/>
  <w15:docId w15:val="{8BB75E74-E8AD-406B-A37B-6C7D4DCC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4">
    <w:name w:val="heading 4"/>
    <w:basedOn w:val="a"/>
    <w:link w:val="40"/>
    <w:uiPriority w:val="9"/>
    <w:qFormat/>
    <w:rsid w:val="00A6374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374A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a3">
    <w:name w:val="Strong"/>
    <w:basedOn w:val="a0"/>
    <w:uiPriority w:val="22"/>
    <w:qFormat/>
    <w:rsid w:val="00A6374A"/>
    <w:rPr>
      <w:b/>
      <w:bCs/>
    </w:rPr>
  </w:style>
  <w:style w:type="paragraph" w:styleId="a4">
    <w:name w:val="Normal (Web)"/>
    <w:basedOn w:val="a"/>
    <w:uiPriority w:val="99"/>
    <w:unhideWhenUsed/>
    <w:rsid w:val="00A6374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6374A"/>
    <w:rPr>
      <w:color w:val="0563C1" w:themeColor="hyperlink"/>
      <w:u w:val="single"/>
    </w:rPr>
  </w:style>
  <w:style w:type="character" w:customStyle="1" w:styleId="a6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7"/>
    <w:uiPriority w:val="34"/>
    <w:qFormat/>
    <w:locked/>
    <w:rsid w:val="00A6374A"/>
  </w:style>
  <w:style w:type="paragraph" w:styleId="a7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6"/>
    <w:uiPriority w:val="34"/>
    <w:qFormat/>
    <w:rsid w:val="00A6374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8">
    <w:name w:val="Emphasis"/>
    <w:basedOn w:val="a0"/>
    <w:uiPriority w:val="20"/>
    <w:qFormat/>
    <w:rsid w:val="00A63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f.salyk.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sat@camp.kg" TargetMode="External"/><Relationship Id="rId5" Type="http://schemas.openxmlformats.org/officeDocument/2006/relationships/hyperlink" Target="mailto:zakupki@camp.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Сезим  Жумагулова</dc:creator>
  <cp:keywords/>
  <dc:description/>
  <cp:lastModifiedBy>Сезим  Жумагулова</cp:lastModifiedBy>
  <cp:revision>9</cp:revision>
  <dcterms:created xsi:type="dcterms:W3CDTF">2024-11-29T11:27:00Z</dcterms:created>
  <dcterms:modified xsi:type="dcterms:W3CDTF">2024-11-29T11:52:00Z</dcterms:modified>
</cp:coreProperties>
</file>