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15DAFEA4" w:rsidR="002D7385" w:rsidRPr="00E0705A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BF3010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409A5AD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5B7AF" w14:textId="77777777" w:rsidR="002D7385" w:rsidRPr="00E0705A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70ED87FE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AC234F">
        <w:rPr>
          <w:rFonts w:ascii="Times New Roman" w:hAnsi="Times New Roman" w:cs="Times New Roman"/>
          <w:sz w:val="20"/>
          <w:szCs w:val="20"/>
        </w:rPr>
        <w:t>Привлечение общественности по снижению барьеров для вакцинации детей в жилых массивах города Бишкек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78E36F26" w14:textId="77777777" w:rsidR="00BC081B" w:rsidRDefault="00BC081B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9F554" w14:textId="6A05BAFD" w:rsidR="002D7385" w:rsidRPr="00E0705A" w:rsidRDefault="002D7385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E0705A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E0705A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E0705A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75FEC" w:rsidRPr="00E0705A" w14:paraId="13413ADB" w14:textId="77777777" w:rsidTr="00B5236E">
        <w:trPr>
          <w:trHeight w:val="257"/>
        </w:trPr>
        <w:tc>
          <w:tcPr>
            <w:tcW w:w="388" w:type="dxa"/>
          </w:tcPr>
          <w:p w14:paraId="1EEDA63E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CEB16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FFBA8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28B22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EEBDE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26A30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429B3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F716B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15ED5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D14A1" w14:textId="73BEE418" w:rsidR="00375FEC" w:rsidRPr="00E0705A" w:rsidRDefault="00375FE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14:paraId="5FA47684" w14:textId="77777777" w:rsidR="00375FEC" w:rsidRPr="00182C7C" w:rsidRDefault="00F31B08" w:rsidP="00182C7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Пластиковая бутылка для воды.</w:t>
            </w:r>
          </w:p>
          <w:p w14:paraId="5F84BE3C" w14:textId="21049986" w:rsidR="00F31B08" w:rsidRPr="00182C7C" w:rsidRDefault="00F31B08" w:rsidP="00182C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Материал:</w:t>
            </w:r>
            <w:r w:rsidRPr="00182C7C">
              <w:rPr>
                <w:rFonts w:ascii="Times New Roman" w:hAnsi="Times New Roman" w:cs="Times New Roman"/>
                <w:sz w:val="20"/>
                <w:szCs w:val="20"/>
              </w:rPr>
              <w:t xml:space="preserve"> Бутылка</w:t>
            </w:r>
            <w:r w:rsidR="009D4AFF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</w:t>
            </w:r>
            <w:r w:rsidRPr="00182C7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выполнена из высококачественного пищевого пластика, который не содержит вредных примесей и соответствует санитарным нормам. </w:t>
            </w:r>
          </w:p>
          <w:p w14:paraId="40B23593" w14:textId="003078AE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Крышка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: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br/>
              <w:t xml:space="preserve">Герметичная крышка с резьбовым или защелкивающимся механизмом предотвращает протекание. Может быть оснащена встроенной поилкой, трубочкой или откидным клапаном. </w:t>
            </w:r>
          </w:p>
          <w:p w14:paraId="0DE0A793" w14:textId="77777777" w:rsidR="00DB4093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Объем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: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br/>
              <w:t xml:space="preserve">Вместимость от 380 до 500 мл. </w:t>
            </w:r>
          </w:p>
          <w:p w14:paraId="0DA185C6" w14:textId="432DBC71" w:rsidR="00F31B08" w:rsidRPr="00182C7C" w:rsidRDefault="00DB4093" w:rsidP="00182C7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KG"/>
              </w:rPr>
              <w:t>Возмож</w:t>
            </w:r>
            <w:r w:rsidR="00182C7C"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KG"/>
              </w:rPr>
              <w:t xml:space="preserve">ные </w:t>
            </w:r>
            <w:r w:rsidR="009D4AFF"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элементы</w:t>
            </w:r>
            <w:r w:rsidR="00F31B08"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:</w:t>
            </w:r>
          </w:p>
          <w:p w14:paraId="0895BDAC" w14:textId="77777777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Ремешок или силиконовая петля для удобной переноски.</w:t>
            </w:r>
          </w:p>
          <w:p w14:paraId="739A208F" w14:textId="77777777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Силиконовые вставки для предотвращения скольжения.</w:t>
            </w:r>
          </w:p>
          <w:p w14:paraId="7AE00D2D" w14:textId="77777777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Мерная шкала на корпусе для контроля количества выпитой жидкости.</w:t>
            </w:r>
          </w:p>
          <w:p w14:paraId="72BDD3BB" w14:textId="3D5653E2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Экологичность и долговечность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: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br/>
              <w:t>Бутылка многоразового использования. Изготовлена из перерабатываемых материалов</w:t>
            </w:r>
            <w:r w:rsidR="00DB4093" w:rsidRPr="00182C7C"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.</w:t>
            </w:r>
          </w:p>
          <w:p w14:paraId="77709B60" w14:textId="0083CDD3" w:rsidR="00F31B08" w:rsidRPr="00182C7C" w:rsidRDefault="00F31B08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182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Цветовая гамма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:</w:t>
            </w:r>
            <w:r w:rsidRPr="00182C7C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br/>
              <w:t>Может быть выполнена в различных цветах (однотонных или с градиентом), с матовым или глянцевым покрытием.</w:t>
            </w:r>
          </w:p>
          <w:p w14:paraId="561D2394" w14:textId="6BB6D135" w:rsidR="00F31B08" w:rsidRPr="00182C7C" w:rsidRDefault="00F31B08" w:rsidP="00182C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KG"/>
              </w:rPr>
            </w:pPr>
          </w:p>
        </w:tc>
        <w:tc>
          <w:tcPr>
            <w:tcW w:w="992" w:type="dxa"/>
            <w:vAlign w:val="bottom"/>
          </w:tcPr>
          <w:p w14:paraId="36EABC5C" w14:textId="5CA105C4" w:rsidR="00375FEC" w:rsidRPr="00E0705A" w:rsidRDefault="00C60BC6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5C517619" w:rsidR="00375FEC" w:rsidRPr="00E0705A" w:rsidRDefault="00842200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11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82C7C" w:rsidRPr="00E0705A" w14:paraId="78C65032" w14:textId="77777777" w:rsidTr="00B5236E">
        <w:trPr>
          <w:trHeight w:val="257"/>
        </w:trPr>
        <w:tc>
          <w:tcPr>
            <w:tcW w:w="388" w:type="dxa"/>
          </w:tcPr>
          <w:p w14:paraId="10C4AE27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F1250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A6C9D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9CCC6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751DD" w14:textId="77777777" w:rsidR="00E71F5E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350ED" w14:textId="6D91B5C6" w:rsidR="00182C7C" w:rsidRPr="00E0705A" w:rsidRDefault="00182C7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0" w:type="dxa"/>
          </w:tcPr>
          <w:p w14:paraId="71E27E9D" w14:textId="67D2AF14" w:rsidR="00E71F5E" w:rsidRPr="00E71F5E" w:rsidRDefault="00842200" w:rsidP="00182C7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KG"/>
              </w:rPr>
            </w:pPr>
            <w:r w:rsidRPr="00E71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Медаль</w:t>
            </w:r>
            <w:r w:rsidR="00E71F5E" w:rsidRPr="00E71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KG"/>
              </w:rPr>
              <w:t>.</w:t>
            </w:r>
          </w:p>
          <w:p w14:paraId="7B572882" w14:textId="287A7AB0" w:rsidR="00E71F5E" w:rsidRPr="00E71F5E" w:rsidRDefault="00E71F5E" w:rsidP="00182C7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E71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Материал: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 xml:space="preserve"> </w:t>
            </w:r>
            <w:r w:rsidR="009D4AFF"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акрил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 xml:space="preserve"> толщиной 3-5мм</w:t>
            </w:r>
          </w:p>
          <w:p w14:paraId="31422837" w14:textId="77777777" w:rsidR="00E71F5E" w:rsidRPr="00E71F5E" w:rsidRDefault="00E71F5E" w:rsidP="00182C7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</w:pPr>
            <w:r w:rsidRPr="00E71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 xml:space="preserve">Форма и дизайн: </w:t>
            </w:r>
          </w:p>
          <w:p w14:paraId="7B461AA9" w14:textId="1AA7687B" w:rsidR="00E71F5E" w:rsidRPr="00E71F5E" w:rsidRDefault="00E71F5E" w:rsidP="00E7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К</w:t>
            </w:r>
            <w:proofErr w:type="spellStart"/>
            <w:r w:rsidR="009D4AFF"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лассическая</w:t>
            </w:r>
            <w:proofErr w:type="spellEnd"/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 xml:space="preserve"> круглая 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.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 xml:space="preserve"> </w:t>
            </w:r>
          </w:p>
          <w:p w14:paraId="4B79C0A7" w14:textId="33647571" w:rsidR="00E71F5E" w:rsidRPr="00E71F5E" w:rsidRDefault="00E71F5E" w:rsidP="00E7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</w:pP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Диаметр медали – 70–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8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0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.</w:t>
            </w:r>
          </w:p>
          <w:p w14:paraId="18E098DE" w14:textId="6B9373A5" w:rsidR="00E71F5E" w:rsidRPr="00E71F5E" w:rsidRDefault="00E71F5E" w:rsidP="00E7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Края медали обработаны (гладкие и безопасные).</w:t>
            </w:r>
          </w:p>
          <w:p w14:paraId="6B50B1D9" w14:textId="77777777" w:rsidR="00182C7C" w:rsidRDefault="00E71F5E" w:rsidP="00E71F5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Прорезь для наградной ленты шириной 20–25 мм, расположенная в верхней части медали.</w:t>
            </w:r>
          </w:p>
          <w:p w14:paraId="2BFDAF06" w14:textId="77777777" w:rsidR="00E71F5E" w:rsidRDefault="00E71F5E" w:rsidP="00E71F5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</w:pPr>
            <w:r w:rsidRPr="00E71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G" w:eastAsia="ru-KG"/>
              </w:rPr>
              <w:t>Лента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t>:</w:t>
            </w:r>
            <w:r w:rsidRPr="00E71F5E">
              <w:rPr>
                <w:rFonts w:ascii="Times New Roman" w:eastAsia="Times New Roman" w:hAnsi="Times New Roman" w:cs="Times New Roman"/>
                <w:sz w:val="20"/>
                <w:szCs w:val="20"/>
                <w:lang w:val="ru-KG" w:eastAsia="ru-KG"/>
              </w:rPr>
              <w:br/>
              <w:t>Наградная лента шириной 20–25 мм, выполненная из атласа или полиэстера. Длина ленты – 80–90 см.</w:t>
            </w:r>
          </w:p>
          <w:p w14:paraId="308455E3" w14:textId="26C08F4E" w:rsidR="00E71F5E" w:rsidRPr="00E71F5E" w:rsidRDefault="00E71F5E" w:rsidP="00E71F5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KG"/>
              </w:rPr>
              <w:t>Метод брендирования: УФ печать.</w:t>
            </w:r>
          </w:p>
        </w:tc>
        <w:tc>
          <w:tcPr>
            <w:tcW w:w="992" w:type="dxa"/>
            <w:vAlign w:val="bottom"/>
          </w:tcPr>
          <w:p w14:paraId="5FDFAB5F" w14:textId="24647709" w:rsidR="00182C7C" w:rsidRPr="00E0705A" w:rsidRDefault="00E71F5E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22BE4769" w14:textId="369DE3B9" w:rsidR="00182C7C" w:rsidRDefault="00842200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p w14:paraId="79E8AB14" w14:textId="77777777" w:rsidR="00E0705A" w:rsidRPr="00E0705A" w:rsidRDefault="00E0705A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0F93A2EF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1F9461" w14:textId="25D0FFDB" w:rsidR="002D7385" w:rsidRPr="00E0705A" w:rsidRDefault="002D7385" w:rsidP="00B5236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11C9FDD5" w14:textId="77777777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E0705A">
        <w:rPr>
          <w:rFonts w:ascii="Times New Roman" w:hAnsi="Times New Roman" w:cs="Times New Roman"/>
          <w:sz w:val="20"/>
          <w:szCs w:val="20"/>
        </w:rPr>
        <w:t>и.т.д</w:t>
      </w:r>
      <w:proofErr w:type="spellEnd"/>
      <w:r w:rsidRPr="00E0705A">
        <w:rPr>
          <w:rFonts w:ascii="Times New Roman" w:hAnsi="Times New Roman" w:cs="Times New Roman"/>
          <w:sz w:val="20"/>
          <w:szCs w:val="20"/>
        </w:rPr>
        <w:t>.)</w:t>
      </w:r>
    </w:p>
    <w:p w14:paraId="0D1B9844" w14:textId="10F59069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</w:t>
      </w:r>
      <w:r w:rsidR="00DB6DFA" w:rsidRPr="00E0705A">
        <w:rPr>
          <w:rFonts w:ascii="Times New Roman" w:hAnsi="Times New Roman" w:cs="Times New Roman"/>
          <w:sz w:val="20"/>
          <w:szCs w:val="20"/>
        </w:rPr>
        <w:t>.</w:t>
      </w:r>
    </w:p>
    <w:p w14:paraId="70514534" w14:textId="580967A6" w:rsidR="00DB6DFA" w:rsidRPr="00DB6DFA" w:rsidRDefault="00E0705A" w:rsidP="00DB6DF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DB6DFA" w:rsidRPr="00DB6DFA">
        <w:rPr>
          <w:rFonts w:ascii="Times New Roman" w:hAnsi="Times New Roman" w:cs="Times New Roman"/>
          <w:b/>
          <w:bCs/>
          <w:sz w:val="20"/>
          <w:szCs w:val="20"/>
        </w:rPr>
        <w:t>Гарантийные обязательства:</w:t>
      </w:r>
      <w:r w:rsidR="00DB6DFA" w:rsidRPr="00DB6DFA"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</w:t>
      </w:r>
      <w:r w:rsidR="00DB6DFA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DB6DFA" w:rsidRPr="00DB6DFA">
        <w:rPr>
          <w:rFonts w:ascii="Times New Roman" w:hAnsi="Times New Roman" w:cs="Times New Roman"/>
          <w:sz w:val="20"/>
          <w:szCs w:val="20"/>
        </w:rPr>
        <w:t>месяц</w:t>
      </w:r>
      <w:r w:rsidR="00DB6DFA" w:rsidRPr="00E0705A">
        <w:rPr>
          <w:rFonts w:ascii="Times New Roman" w:hAnsi="Times New Roman" w:cs="Times New Roman"/>
          <w:sz w:val="20"/>
          <w:szCs w:val="20"/>
        </w:rPr>
        <w:t>ев</w:t>
      </w:r>
      <w:r w:rsidR="00DB6DFA" w:rsidRPr="00DB6DFA">
        <w:rPr>
          <w:rFonts w:ascii="Times New Roman" w:hAnsi="Times New Roman" w:cs="Times New Roman"/>
          <w:sz w:val="20"/>
          <w:szCs w:val="20"/>
        </w:rPr>
        <w:t xml:space="preserve"> с момента подписания акта приема-передачи </w:t>
      </w:r>
      <w:r w:rsidR="00870591" w:rsidRPr="00DB6DFA">
        <w:rPr>
          <w:rFonts w:ascii="Times New Roman" w:hAnsi="Times New Roman" w:cs="Times New Roman"/>
          <w:sz w:val="20"/>
          <w:szCs w:val="20"/>
        </w:rPr>
        <w:t>товара.</w:t>
      </w:r>
      <w:r w:rsidR="00870591">
        <w:rPr>
          <w:rFonts w:ascii="Times New Roman" w:hAnsi="Times New Roman" w:cs="Times New Roman"/>
          <w:sz w:val="20"/>
          <w:szCs w:val="20"/>
        </w:rPr>
        <w:t xml:space="preserve"> (</w:t>
      </w:r>
      <w:r w:rsidR="00BF2944">
        <w:rPr>
          <w:rFonts w:ascii="Times New Roman" w:hAnsi="Times New Roman" w:cs="Times New Roman"/>
          <w:sz w:val="20"/>
          <w:szCs w:val="20"/>
        </w:rPr>
        <w:t xml:space="preserve">если это </w:t>
      </w:r>
      <w:r w:rsidR="00BF2944" w:rsidRPr="00E0705A"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</w:t>
      </w:r>
      <w:r w:rsidR="00BF294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8D8D6D8" w14:textId="3B98E34A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Условия гарантии:</w:t>
      </w:r>
    </w:p>
    <w:p w14:paraId="31B71F85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lastRenderedPageBreak/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5940FF51" w14:textId="09F3A84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</w:t>
      </w:r>
      <w:r w:rsidRPr="00E0705A">
        <w:rPr>
          <w:rFonts w:ascii="Times New Roman" w:hAnsi="Times New Roman" w:cs="Times New Roman"/>
          <w:sz w:val="20"/>
          <w:szCs w:val="20"/>
        </w:rPr>
        <w:t>и</w:t>
      </w:r>
      <w:r w:rsidRPr="00DB6DFA">
        <w:rPr>
          <w:rFonts w:ascii="Times New Roman" w:hAnsi="Times New Roman" w:cs="Times New Roman"/>
          <w:sz w:val="20"/>
          <w:szCs w:val="20"/>
        </w:rPr>
        <w:t xml:space="preserve"> 14 календарных дней с момента получения письменного уведомления от заказчика.</w:t>
      </w:r>
    </w:p>
    <w:p w14:paraId="2D8FA3A3" w14:textId="2DFFE616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7A857C8D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6E083358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4BA69634" w14:textId="12DE3DCA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37B1B3EF" w14:textId="5EF86F24" w:rsidR="00DB6DFA" w:rsidRPr="00E0705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76AD31E8" w14:textId="64BEB015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0705A">
        <w:rPr>
          <w:rFonts w:ascii="Times New Roman" w:eastAsia="Calibri" w:hAnsi="Times New Roman" w:cs="Times New Roman"/>
          <w:sz w:val="20"/>
          <w:szCs w:val="20"/>
        </w:rPr>
        <w:t>Поставщик подтверждает соответствие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 xml:space="preserve"> Товара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требуемым техническим требованиям (в случае расхождений Поставщик должен перечислить все расхождения </w:t>
      </w:r>
      <w:r w:rsidRPr="00E0705A">
        <w:rPr>
          <w:rFonts w:ascii="Times New Roman" w:eastAsia="Calibri" w:hAnsi="Times New Roman" w:cs="Times New Roman"/>
          <w:sz w:val="20"/>
          <w:szCs w:val="20"/>
          <w:lang w:val="ky-KG"/>
        </w:rPr>
        <w:t>в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5FEC" w:rsidRPr="00E0705A">
        <w:rPr>
          <w:rFonts w:ascii="Times New Roman" w:eastAsia="Calibri" w:hAnsi="Times New Roman" w:cs="Times New Roman"/>
          <w:sz w:val="20"/>
          <w:szCs w:val="20"/>
        </w:rPr>
        <w:t>коммерческом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предложении).  </w:t>
      </w:r>
    </w:p>
    <w:p w14:paraId="19B94894" w14:textId="0D6792FA" w:rsidR="00DB6DFA" w:rsidRDefault="00E0705A" w:rsidP="002D738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Предоставление документации: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 w:rsidRPr="00E0705A"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 w:rsidR="00DB6DFA" w:rsidRPr="00E0705A"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или требованиями Заказчика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>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29A39749" w14:textId="77777777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eastAsia="Calibri" w:hAnsi="Times New Roman" w:cs="Times New Roman"/>
          <w:sz w:val="20"/>
          <w:szCs w:val="20"/>
        </w:rPr>
        <w:t>При подаче заявки на участие в тендере необходимо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03EF9361" w14:textId="77777777" w:rsidR="002D7385" w:rsidRPr="00E0705A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18F5AB22" w14:textId="30C4FF00" w:rsidR="002D7385" w:rsidRPr="00E0705A" w:rsidRDefault="00375FEC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Коммерческое </w:t>
      </w:r>
      <w:r w:rsidR="002D7385" w:rsidRPr="00E0705A">
        <w:rPr>
          <w:rFonts w:ascii="Times New Roman" w:hAnsi="Times New Roman" w:cs="Times New Roman"/>
          <w:sz w:val="20"/>
          <w:szCs w:val="20"/>
        </w:rPr>
        <w:t>предложение</w:t>
      </w:r>
      <w:r w:rsidR="002D7385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 w:rsidR="002D7385" w:rsidRPr="00E0705A"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23B3085A" w14:textId="23868CFA" w:rsidR="002D7385" w:rsidRPr="00E0705A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</w:t>
      </w:r>
      <w:r w:rsidR="003F1AA5" w:rsidRPr="00E0705A">
        <w:rPr>
          <w:rFonts w:ascii="Times New Roman" w:hAnsi="Times New Roman" w:cs="Times New Roman"/>
          <w:sz w:val="20"/>
          <w:szCs w:val="20"/>
        </w:rPr>
        <w:t>.</w:t>
      </w:r>
    </w:p>
    <w:p w14:paraId="05386A41" w14:textId="335BE4E9" w:rsidR="002D7385" w:rsidRPr="00E0705A" w:rsidRDefault="002D7385" w:rsidP="0019538B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 w:rsidR="009D4AF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006D5E1" w14:textId="67F6E9E8" w:rsidR="00DB6DFA" w:rsidRPr="00E0705A" w:rsidRDefault="00DB6DFA" w:rsidP="00DB6DFA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 w:rsidRPr="00E070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50E1A1" w14:textId="586F4102" w:rsidR="002D7385" w:rsidRPr="00DB5B55" w:rsidRDefault="002D7385" w:rsidP="00DB5B5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Сроки поставки товара</w:t>
      </w:r>
      <w:r w:rsidRPr="00DB5B5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2BEE0469" w14:textId="20DAC77F" w:rsidR="002D7385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652BF3CE" w14:textId="40983B3F" w:rsidR="002D7385" w:rsidRPr="00E0705A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организации-участника тендера, заверенные фирменной печатью</w:t>
      </w:r>
      <w:r w:rsidR="009D4AFF">
        <w:rPr>
          <w:rFonts w:ascii="Times New Roman" w:hAnsi="Times New Roman" w:cs="Times New Roman"/>
          <w:sz w:val="20"/>
          <w:szCs w:val="20"/>
        </w:rPr>
        <w:t>.</w:t>
      </w:r>
      <w:r w:rsidRPr="00E070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35007F" w14:textId="7920B889" w:rsidR="002D7385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Копия свидетельства о регистрации в качестве индивидуального предпринимателя </w:t>
      </w:r>
      <w:r w:rsidR="00925103" w:rsidRPr="00E0705A">
        <w:rPr>
          <w:rFonts w:ascii="Times New Roman" w:hAnsi="Times New Roman" w:cs="Times New Roman"/>
          <w:sz w:val="20"/>
          <w:szCs w:val="20"/>
        </w:rPr>
        <w:t>для И</w:t>
      </w:r>
      <w:r w:rsidR="00F74DFF" w:rsidRPr="00E0705A">
        <w:rPr>
          <w:rFonts w:ascii="Times New Roman" w:hAnsi="Times New Roman" w:cs="Times New Roman"/>
          <w:sz w:val="20"/>
          <w:szCs w:val="20"/>
        </w:rPr>
        <w:t>ндивидуальный Предпринимателей.</w:t>
      </w:r>
    </w:p>
    <w:p w14:paraId="031D394F" w14:textId="77777777" w:rsidR="004E655C" w:rsidRDefault="00BF3010" w:rsidP="00BF3010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об отсутствии задолженности перед ГНИ (выписка из личного кабинета)</w:t>
      </w:r>
      <w:r w:rsidRPr="00BF301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A771834" w14:textId="3351A314" w:rsidR="00BF3010" w:rsidRPr="00BF3010" w:rsidRDefault="004E655C" w:rsidP="00BF3010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4E655C">
        <w:rPr>
          <w:rFonts w:ascii="Times New Roman" w:hAnsi="Times New Roman" w:cs="Times New Roman"/>
          <w:sz w:val="20"/>
          <w:szCs w:val="20"/>
        </w:rPr>
        <w:t>Претенденты могут предоставить дополнительные документы, которые сочтут полезными для повышения своей конкурентоспособности</w:t>
      </w:r>
      <w:r w:rsidR="00AB675C">
        <w:rPr>
          <w:rFonts w:ascii="Times New Roman" w:hAnsi="Times New Roman" w:cs="Times New Roman"/>
          <w:sz w:val="20"/>
          <w:szCs w:val="20"/>
        </w:rPr>
        <w:t>.</w:t>
      </w:r>
      <w:r w:rsidRPr="004E655C">
        <w:rPr>
          <w:rFonts w:ascii="Times New Roman" w:hAnsi="Times New Roman" w:cs="Times New Roman"/>
          <w:sz w:val="20"/>
          <w:szCs w:val="20"/>
        </w:rPr>
        <w:t xml:space="preserve"> </w:t>
      </w:r>
      <w:r w:rsidR="00BF3010" w:rsidRPr="00BF301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4D9180" w14:textId="02E4DC4E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Адрес доставки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Товара</w:t>
      </w:r>
      <w:r w:rsidRPr="00E070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D4AFF">
        <w:rPr>
          <w:rFonts w:ascii="Times New Roman" w:hAnsi="Times New Roman" w:cs="Times New Roman"/>
          <w:sz w:val="20"/>
          <w:szCs w:val="20"/>
        </w:rPr>
        <w:t>г.Бишкек</w:t>
      </w:r>
      <w:proofErr w:type="spellEnd"/>
      <w:r w:rsidR="009D4AFF">
        <w:rPr>
          <w:rFonts w:ascii="Times New Roman" w:hAnsi="Times New Roman" w:cs="Times New Roman"/>
          <w:sz w:val="20"/>
          <w:szCs w:val="20"/>
        </w:rPr>
        <w:t>.</w:t>
      </w:r>
    </w:p>
    <w:p w14:paraId="24D3D436" w14:textId="516BE34A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</w:t>
      </w:r>
      <w:r w:rsidR="00B053B4" w:rsidRPr="00E0705A">
        <w:rPr>
          <w:rFonts w:ascii="Times New Roman" w:hAnsi="Times New Roman" w:cs="Times New Roman"/>
          <w:sz w:val="20"/>
          <w:szCs w:val="20"/>
        </w:rPr>
        <w:t xml:space="preserve"> и разгрузкой</w:t>
      </w:r>
      <w:r w:rsidRPr="00E0705A">
        <w:rPr>
          <w:rFonts w:ascii="Times New Roman" w:hAnsi="Times New Roman" w:cs="Times New Roman"/>
          <w:sz w:val="20"/>
          <w:szCs w:val="20"/>
        </w:rPr>
        <w:t xml:space="preserve"> Товара несет Поставщик.</w:t>
      </w:r>
    </w:p>
    <w:p w14:paraId="6D80E711" w14:textId="77777777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052D7403" w14:textId="4BEFF531" w:rsidR="002D7385" w:rsidRPr="00E0705A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Критерии оценки предложений: </w:t>
      </w:r>
      <w:r w:rsidR="00DB6DFA" w:rsidRPr="00E0705A">
        <w:rPr>
          <w:rFonts w:ascii="Times New Roman" w:hAnsi="Times New Roman" w:cs="Times New Roman"/>
          <w:sz w:val="20"/>
          <w:szCs w:val="20"/>
        </w:rPr>
        <w:t>Качество товара; в</w:t>
      </w:r>
      <w:r w:rsidRPr="00E0705A">
        <w:rPr>
          <w:rFonts w:ascii="Times New Roman" w:hAnsi="Times New Roman" w:cs="Times New Roman"/>
          <w:sz w:val="20"/>
          <w:szCs w:val="20"/>
        </w:rPr>
        <w:t>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0BAE07B3" w14:textId="0ABE311E" w:rsidR="002D7385" w:rsidRPr="00E0705A" w:rsidRDefault="002D7385" w:rsidP="00307B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Все вопросы касательно данного тендера должны направляться в письменном виде на электронную почту</w:t>
      </w:r>
      <w:r w:rsidR="00B053B4" w:rsidRPr="00E0705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0705A"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 w:rsidRPr="00E0705A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 w:rsidRPr="00E0705A"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 w:rsidRPr="00E0705A">
        <w:rPr>
          <w:rFonts w:ascii="Times New Roman" w:hAnsi="Times New Roman" w:cs="Times New Roman"/>
          <w:sz w:val="20"/>
          <w:szCs w:val="20"/>
        </w:rPr>
        <w:t xml:space="preserve"> до истечения срока подачи </w:t>
      </w:r>
      <w:r w:rsidR="003F1AA5" w:rsidRPr="00E0705A">
        <w:rPr>
          <w:rFonts w:ascii="Times New Roman" w:hAnsi="Times New Roman" w:cs="Times New Roman"/>
          <w:sz w:val="20"/>
          <w:szCs w:val="20"/>
        </w:rPr>
        <w:t>коммерческих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предложений.</w:t>
      </w:r>
    </w:p>
    <w:p w14:paraId="2E6A1327" w14:textId="573E51BC" w:rsidR="00034A94" w:rsidRPr="00E0705A" w:rsidRDefault="00034A94" w:rsidP="00034A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Ваше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в запечатанных конвертах с пометкой «Тендер на поставку </w:t>
      </w:r>
      <w:r w:rsidR="009D4AFF">
        <w:rPr>
          <w:rFonts w:ascii="Times New Roman" w:hAnsi="Times New Roman" w:cs="Times New Roman"/>
          <w:sz w:val="20"/>
          <w:szCs w:val="20"/>
        </w:rPr>
        <w:t>медалей</w:t>
      </w:r>
      <w:r w:rsidRPr="00E0705A">
        <w:rPr>
          <w:rFonts w:ascii="Times New Roman" w:hAnsi="Times New Roman" w:cs="Times New Roman"/>
          <w:sz w:val="20"/>
          <w:szCs w:val="20"/>
        </w:rPr>
        <w:t>» должно быть получено до</w:t>
      </w:r>
      <w:r w:rsidR="002408AF">
        <w:rPr>
          <w:rFonts w:ascii="Times New Roman" w:hAnsi="Times New Roman" w:cs="Times New Roman"/>
          <w:sz w:val="20"/>
          <w:szCs w:val="20"/>
        </w:rPr>
        <w:t xml:space="preserve"> 14:00 часов</w:t>
      </w:r>
      <w:r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7A3161">
        <w:rPr>
          <w:rFonts w:ascii="Times New Roman" w:hAnsi="Times New Roman" w:cs="Times New Roman"/>
          <w:sz w:val="20"/>
          <w:szCs w:val="20"/>
        </w:rPr>
        <w:t xml:space="preserve">06 декабря </w:t>
      </w:r>
      <w:r w:rsidR="00DB5B55">
        <w:rPr>
          <w:rFonts w:ascii="Times New Roman" w:hAnsi="Times New Roman" w:cs="Times New Roman"/>
          <w:sz w:val="20"/>
          <w:szCs w:val="20"/>
        </w:rPr>
        <w:t>2024</w:t>
      </w:r>
      <w:r w:rsidRPr="00E0705A">
        <w:rPr>
          <w:rFonts w:ascii="Times New Roman" w:hAnsi="Times New Roman" w:cs="Times New Roman"/>
          <w:sz w:val="20"/>
          <w:szCs w:val="20"/>
        </w:rPr>
        <w:t>г</w:t>
      </w:r>
      <w:r w:rsidR="00DB5B55">
        <w:rPr>
          <w:rFonts w:ascii="Times New Roman" w:hAnsi="Times New Roman" w:cs="Times New Roman"/>
          <w:sz w:val="20"/>
          <w:szCs w:val="20"/>
        </w:rPr>
        <w:t>.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по адресу г. Бишкек, бульвар Эркиндик,10. ОО «Национальное Общество Красного Полумесяца КР»</w:t>
      </w:r>
      <w:r w:rsidR="003F1AA5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F74DFF" w:rsidRPr="00E070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3A8E6B" w14:textId="77777777" w:rsidR="00A95FB8" w:rsidRPr="00E0705A" w:rsidRDefault="00A95FB8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54A1C1" w14:textId="59CA0820" w:rsidR="002D7385" w:rsidRPr="00E0705A" w:rsidRDefault="00F74DFF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B5B55">
        <w:rPr>
          <w:rFonts w:ascii="Times New Roman" w:hAnsi="Times New Roman" w:cs="Times New Roman"/>
          <w:sz w:val="20"/>
          <w:szCs w:val="20"/>
        </w:rPr>
        <w:t>Дата:</w:t>
      </w:r>
      <w:r w:rsidR="007A3161" w:rsidRPr="007A3161">
        <w:rPr>
          <w:rFonts w:ascii="Times New Roman" w:hAnsi="Times New Roman" w:cs="Times New Roman"/>
          <w:sz w:val="20"/>
          <w:szCs w:val="20"/>
        </w:rPr>
        <w:t>25</w:t>
      </w:r>
      <w:r w:rsidR="00DB5B55" w:rsidRPr="007A3161">
        <w:rPr>
          <w:rFonts w:ascii="Times New Roman" w:hAnsi="Times New Roman" w:cs="Times New Roman"/>
          <w:sz w:val="20"/>
          <w:szCs w:val="20"/>
        </w:rPr>
        <w:t>.11.2024г.</w:t>
      </w:r>
    </w:p>
    <w:p w14:paraId="5DCE3F94" w14:textId="77777777" w:rsidR="002D7385" w:rsidRPr="00E0705A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4C6A0222" w14:textId="77777777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0A560" w14:textId="070CE1CA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05A">
        <w:rPr>
          <w:rFonts w:ascii="Times New Roman" w:hAnsi="Times New Roman" w:cs="Times New Roman"/>
          <w:sz w:val="20"/>
          <w:szCs w:val="20"/>
        </w:rPr>
        <w:t>*</w:t>
      </w:r>
      <w:r w:rsidRPr="00E0705A">
        <w:rPr>
          <w:rFonts w:ascii="Times New Roman" w:hAnsi="Times New Roman" w:cs="Times New Roman"/>
          <w:sz w:val="18"/>
          <w:szCs w:val="18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143EC586" w14:textId="77777777" w:rsidR="00E0705A" w:rsidRPr="00E0705A" w:rsidRDefault="00E0705A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14:paraId="313FC17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CE2E600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19E04D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Style w:val="ac"/>
          <w:sz w:val="24"/>
          <w:szCs w:val="24"/>
        </w:rPr>
      </w:pPr>
    </w:p>
    <w:p w14:paraId="2AACDF41" w14:textId="35DF3938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Приложение 1 </w:t>
      </w:r>
    </w:p>
    <w:p w14:paraId="44FD7D75" w14:textId="16F0A2C5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к приглашению на участие в тендере </w:t>
      </w:r>
      <w:r w:rsidRPr="007A3161">
        <w:rPr>
          <w:rFonts w:ascii="Times New Roman" w:hAnsi="Times New Roman" w:cs="Times New Roman"/>
          <w:b/>
          <w:bCs/>
        </w:rPr>
        <w:t xml:space="preserve">от </w:t>
      </w:r>
      <w:r w:rsidR="007A3161" w:rsidRPr="007A3161">
        <w:rPr>
          <w:rFonts w:ascii="Times New Roman" w:hAnsi="Times New Roman" w:cs="Times New Roman"/>
          <w:b/>
          <w:bCs/>
        </w:rPr>
        <w:t>25</w:t>
      </w:r>
      <w:r w:rsidR="007038FE" w:rsidRPr="007A3161">
        <w:rPr>
          <w:rFonts w:ascii="Times New Roman" w:hAnsi="Times New Roman" w:cs="Times New Roman"/>
          <w:b/>
          <w:bCs/>
        </w:rPr>
        <w:t xml:space="preserve"> ноября 2024</w:t>
      </w:r>
      <w:r w:rsidRPr="007A3161">
        <w:rPr>
          <w:rFonts w:ascii="Times New Roman" w:hAnsi="Times New Roman" w:cs="Times New Roman"/>
          <w:b/>
          <w:bCs/>
        </w:rPr>
        <w:t>г.</w:t>
      </w:r>
    </w:p>
    <w:p w14:paraId="4BC2B7DC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10AA166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DE7F99" w14:textId="46A92707" w:rsidR="002D7385" w:rsidRPr="00E0705A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Коммерческое</w:t>
      </w:r>
      <w:r w:rsidR="002D7385" w:rsidRPr="00E0705A">
        <w:rPr>
          <w:rFonts w:ascii="Times New Roman" w:hAnsi="Times New Roman" w:cs="Times New Roman"/>
          <w:b/>
          <w:bCs/>
        </w:rPr>
        <w:t xml:space="preserve"> предложение</w:t>
      </w:r>
    </w:p>
    <w:p w14:paraId="624B1966" w14:textId="77777777" w:rsidR="001D2560" w:rsidRPr="00E0705A" w:rsidRDefault="001D2560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705A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705A" w:rsidRDefault="001F1440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14:paraId="131528B7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5D4E7061" w14:textId="77777777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3CEDCAA" w14:textId="3FDE1603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9D4AFF" w:rsidRPr="00E0705A" w14:paraId="5000F9F2" w14:textId="77777777" w:rsidTr="001D2560">
        <w:trPr>
          <w:trHeight w:val="453"/>
        </w:trPr>
        <w:tc>
          <w:tcPr>
            <w:tcW w:w="418" w:type="dxa"/>
          </w:tcPr>
          <w:p w14:paraId="06219E3E" w14:textId="522EBE0F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52C07276" w14:textId="77777777" w:rsidR="009D4AFF" w:rsidRPr="00E0705A" w:rsidRDefault="009D4AFF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3BF3ECB6" w14:textId="2D19B05E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17CCE5C6" w14:textId="3FD97422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845" w:type="dxa"/>
          </w:tcPr>
          <w:p w14:paraId="2A97A6BC" w14:textId="77777777" w:rsidR="009D4AFF" w:rsidRPr="00E0705A" w:rsidRDefault="009D4AFF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E450EB" w14:textId="77777777" w:rsidR="009D4AFF" w:rsidRPr="00E0705A" w:rsidRDefault="009D4AFF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4AFF" w:rsidRPr="00E0705A" w14:paraId="35A691A9" w14:textId="77777777" w:rsidTr="001D2560">
        <w:trPr>
          <w:trHeight w:val="453"/>
        </w:trPr>
        <w:tc>
          <w:tcPr>
            <w:tcW w:w="418" w:type="dxa"/>
          </w:tcPr>
          <w:p w14:paraId="4E780705" w14:textId="663E3218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8" w:type="dxa"/>
          </w:tcPr>
          <w:p w14:paraId="6DB22986" w14:textId="77777777" w:rsidR="009D4AFF" w:rsidRPr="00E0705A" w:rsidRDefault="009D4AFF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6EFEA4B" w14:textId="5F0905CE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1CFC3FC0" w14:textId="47BB3714" w:rsidR="009D4AFF" w:rsidRPr="00E0705A" w:rsidRDefault="009D4AFF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845" w:type="dxa"/>
          </w:tcPr>
          <w:p w14:paraId="14266FEF" w14:textId="77777777" w:rsidR="009D4AFF" w:rsidRPr="00E0705A" w:rsidRDefault="009D4AFF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A0ECBB" w14:textId="77777777" w:rsidR="009D4AFF" w:rsidRPr="00E0705A" w:rsidRDefault="009D4AFF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195FD5" w14:textId="77777777" w:rsidR="00925103" w:rsidRPr="00E0705A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D1FD9A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C63736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14:paraId="25C78B36" w14:textId="150B8FCA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Условия оплаты: </w:t>
      </w:r>
    </w:p>
    <w:p w14:paraId="3D60AEF6" w14:textId="7797F2C0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Сроки поставки товара: </w:t>
      </w:r>
    </w:p>
    <w:p w14:paraId="4124EBDC" w14:textId="5D178B79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Срок действия коммерческого предложения:</w:t>
      </w:r>
    </w:p>
    <w:p w14:paraId="40791E41" w14:textId="6B4E8DAD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Контактный телефон: </w:t>
      </w:r>
    </w:p>
    <w:p w14:paraId="018A7A76" w14:textId="3F9E1531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Поставщик: </w:t>
      </w:r>
    </w:p>
    <w:p w14:paraId="3888A1FC" w14:textId="77777777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CBB2553" w14:textId="2E9FCFA5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Дата:</w:t>
      </w:r>
    </w:p>
    <w:p w14:paraId="3CB55D5F" w14:textId="77777777" w:rsidR="002D7385" w:rsidRPr="00E0705A" w:rsidRDefault="002D7385" w:rsidP="002D7385">
      <w:pPr>
        <w:tabs>
          <w:tab w:val="left" w:pos="1350"/>
        </w:tabs>
        <w:rPr>
          <w:rFonts w:ascii="Times New Roman" w:hAnsi="Times New Roman" w:cs="Times New Roman"/>
        </w:rPr>
      </w:pPr>
    </w:p>
    <w:sectPr w:rsidR="002D7385" w:rsidRPr="00E0705A" w:rsidSect="00B5236E">
      <w:headerReference w:type="default" r:id="rId9"/>
      <w:footerReference w:type="default" r:id="rId10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3C5F" w14:textId="77777777" w:rsidR="00F5658E" w:rsidRDefault="00F5658E" w:rsidP="002D7385">
      <w:pPr>
        <w:spacing w:after="0" w:line="240" w:lineRule="auto"/>
      </w:pPr>
      <w:r>
        <w:separator/>
      </w:r>
    </w:p>
  </w:endnote>
  <w:endnote w:type="continuationSeparator" w:id="0">
    <w:p w14:paraId="618AB1E1" w14:textId="77777777" w:rsidR="00F5658E" w:rsidRDefault="00F5658E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778" w14:textId="77777777" w:rsidR="00F5658E" w:rsidRDefault="00F5658E" w:rsidP="002D7385">
      <w:pPr>
        <w:spacing w:after="0" w:line="240" w:lineRule="auto"/>
      </w:pPr>
      <w:r>
        <w:separator/>
      </w:r>
    </w:p>
  </w:footnote>
  <w:footnote w:type="continuationSeparator" w:id="0">
    <w:p w14:paraId="73025B6C" w14:textId="77777777" w:rsidR="00F5658E" w:rsidRDefault="00F5658E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5F62A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77390"/>
    <w:multiLevelType w:val="multilevel"/>
    <w:tmpl w:val="6B2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97D10"/>
    <w:multiLevelType w:val="multilevel"/>
    <w:tmpl w:val="241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8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5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5"/>
  </w:num>
  <w:num w:numId="14">
    <w:abstractNumId w:val="18"/>
  </w:num>
  <w:num w:numId="15">
    <w:abstractNumId w:val="14"/>
  </w:num>
  <w:num w:numId="16">
    <w:abstractNumId w:val="11"/>
  </w:num>
  <w:num w:numId="17">
    <w:abstractNumId w:val="4"/>
  </w:num>
  <w:num w:numId="18">
    <w:abstractNumId w:val="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05511"/>
    <w:rsid w:val="00034A94"/>
    <w:rsid w:val="00083CDB"/>
    <w:rsid w:val="0008724C"/>
    <w:rsid w:val="000D146E"/>
    <w:rsid w:val="00114E85"/>
    <w:rsid w:val="00127EC1"/>
    <w:rsid w:val="00144F1E"/>
    <w:rsid w:val="00151192"/>
    <w:rsid w:val="00182C7C"/>
    <w:rsid w:val="00191E56"/>
    <w:rsid w:val="001C35A5"/>
    <w:rsid w:val="001D0C6E"/>
    <w:rsid w:val="001D2560"/>
    <w:rsid w:val="001F1440"/>
    <w:rsid w:val="002408AF"/>
    <w:rsid w:val="00244FBD"/>
    <w:rsid w:val="00271E1D"/>
    <w:rsid w:val="00277DA1"/>
    <w:rsid w:val="00281ABD"/>
    <w:rsid w:val="002834E5"/>
    <w:rsid w:val="002B4919"/>
    <w:rsid w:val="002D7385"/>
    <w:rsid w:val="002F168C"/>
    <w:rsid w:val="003739A5"/>
    <w:rsid w:val="00375FEC"/>
    <w:rsid w:val="00397A2E"/>
    <w:rsid w:val="003F1AA5"/>
    <w:rsid w:val="00400B52"/>
    <w:rsid w:val="00426747"/>
    <w:rsid w:val="00443691"/>
    <w:rsid w:val="004773F4"/>
    <w:rsid w:val="004E655C"/>
    <w:rsid w:val="0055112A"/>
    <w:rsid w:val="005E7F82"/>
    <w:rsid w:val="00617DD1"/>
    <w:rsid w:val="00624698"/>
    <w:rsid w:val="00646F7C"/>
    <w:rsid w:val="006633DA"/>
    <w:rsid w:val="00673F09"/>
    <w:rsid w:val="00683D8F"/>
    <w:rsid w:val="006D7B07"/>
    <w:rsid w:val="007038FE"/>
    <w:rsid w:val="00705B7B"/>
    <w:rsid w:val="00792BE2"/>
    <w:rsid w:val="007A3161"/>
    <w:rsid w:val="00801833"/>
    <w:rsid w:val="00831FB6"/>
    <w:rsid w:val="00842200"/>
    <w:rsid w:val="00870591"/>
    <w:rsid w:val="008C03EA"/>
    <w:rsid w:val="009152CE"/>
    <w:rsid w:val="00925103"/>
    <w:rsid w:val="00995AC7"/>
    <w:rsid w:val="009C3763"/>
    <w:rsid w:val="009D4AFF"/>
    <w:rsid w:val="00A1118D"/>
    <w:rsid w:val="00A40690"/>
    <w:rsid w:val="00A41A02"/>
    <w:rsid w:val="00A95FB8"/>
    <w:rsid w:val="00AA2BFA"/>
    <w:rsid w:val="00AA3239"/>
    <w:rsid w:val="00AB675C"/>
    <w:rsid w:val="00AC234F"/>
    <w:rsid w:val="00B053B4"/>
    <w:rsid w:val="00B5236E"/>
    <w:rsid w:val="00B935BF"/>
    <w:rsid w:val="00BA7716"/>
    <w:rsid w:val="00BB136A"/>
    <w:rsid w:val="00BC081B"/>
    <w:rsid w:val="00BE0BF8"/>
    <w:rsid w:val="00BF2944"/>
    <w:rsid w:val="00BF3010"/>
    <w:rsid w:val="00C52A8C"/>
    <w:rsid w:val="00C60BC6"/>
    <w:rsid w:val="00C76416"/>
    <w:rsid w:val="00C82AE4"/>
    <w:rsid w:val="00CA1B42"/>
    <w:rsid w:val="00CB1493"/>
    <w:rsid w:val="00CC7494"/>
    <w:rsid w:val="00D030E2"/>
    <w:rsid w:val="00D20A53"/>
    <w:rsid w:val="00DB4093"/>
    <w:rsid w:val="00DB5B55"/>
    <w:rsid w:val="00DB6DFA"/>
    <w:rsid w:val="00E01F1A"/>
    <w:rsid w:val="00E0705A"/>
    <w:rsid w:val="00E10729"/>
    <w:rsid w:val="00E71F5E"/>
    <w:rsid w:val="00E93953"/>
    <w:rsid w:val="00F31B08"/>
    <w:rsid w:val="00F43D93"/>
    <w:rsid w:val="00F5658E"/>
    <w:rsid w:val="00F74DFF"/>
    <w:rsid w:val="00F75B51"/>
    <w:rsid w:val="00F941DF"/>
    <w:rsid w:val="00FC72D8"/>
    <w:rsid w:val="00FF21E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customStyle="1" w:styleId="2">
    <w:name w:val="Основной текст (2)_"/>
    <w:basedOn w:val="a0"/>
    <w:link w:val="20"/>
    <w:rsid w:val="00FC72D8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2D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4</cp:revision>
  <cp:lastPrinted>2024-11-06T05:01:00Z</cp:lastPrinted>
  <dcterms:created xsi:type="dcterms:W3CDTF">2024-11-22T07:20:00Z</dcterms:created>
  <dcterms:modified xsi:type="dcterms:W3CDTF">2024-11-25T09:15:00Z</dcterms:modified>
</cp:coreProperties>
</file>