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4762B" w14:textId="1D2524F2" w:rsidR="00E05401" w:rsidRPr="00D548DF" w:rsidRDefault="002B4AFE" w:rsidP="002B4AFE">
      <w:pPr>
        <w:rPr>
          <w:rFonts w:ascii="Times New Roman" w:eastAsia="Calibri" w:hAnsi="Times New Roman" w:cs="Times New Roman"/>
          <w:b/>
          <w:bCs/>
        </w:rPr>
      </w:pPr>
      <w:r w:rsidRPr="002B4AFE">
        <w:t xml:space="preserve">                                                       </w:t>
      </w:r>
      <w:r w:rsidR="00E05401" w:rsidRPr="00D548DF">
        <w:rPr>
          <w:rFonts w:ascii="Times New Roman" w:eastAsia="Calibri" w:hAnsi="Times New Roman" w:cs="Times New Roman"/>
          <w:b/>
          <w:bCs/>
        </w:rPr>
        <w:t>ФОРМА КОНКУРСНОГО ПРЕДЛОЖЕНИЯ</w:t>
      </w:r>
    </w:p>
    <w:p w14:paraId="5A6A6252" w14:textId="72F86AD3" w:rsidR="00E05401" w:rsidRPr="002B4AFE" w:rsidRDefault="00E05401" w:rsidP="00E05401">
      <w:pPr>
        <w:rPr>
          <w:rFonts w:ascii="Times New Roman" w:eastAsia="Calibri" w:hAnsi="Times New Roman" w:cs="Times New Roman"/>
          <w:i/>
          <w:lang w:val="ky-KG"/>
        </w:rPr>
      </w:pPr>
      <w:r w:rsidRPr="00D548DF">
        <w:rPr>
          <w:rFonts w:ascii="Times New Roman" w:eastAsia="Calibri" w:hAnsi="Times New Roman" w:cs="Times New Roman"/>
          <w:i/>
        </w:rPr>
        <w:t>Кому</w:t>
      </w:r>
      <w:r w:rsidRPr="00D548DF">
        <w:rPr>
          <w:rFonts w:ascii="Times New Roman" w:eastAsia="Calibri" w:hAnsi="Times New Roman" w:cs="Times New Roman"/>
        </w:rPr>
        <w:t xml:space="preserve">: </w:t>
      </w:r>
      <w:r w:rsidRPr="00D548DF">
        <w:rPr>
          <w:rFonts w:ascii="Times New Roman" w:eastAsia="Calibri" w:hAnsi="Times New Roman" w:cs="Times New Roman"/>
        </w:rPr>
        <w:tab/>
      </w:r>
      <w:r w:rsidR="002B4AFE">
        <w:rPr>
          <w:rFonts w:ascii="Times New Roman" w:eastAsia="Calibri" w:hAnsi="Times New Roman" w:cs="Times New Roman"/>
          <w:b/>
          <w:lang w:val="ky-KG"/>
        </w:rPr>
        <w:t>Учреждение “Академия местного управления Центральной Азии”</w:t>
      </w:r>
    </w:p>
    <w:p w14:paraId="3E4ACFE9" w14:textId="5CC0F165" w:rsidR="00E05401" w:rsidRPr="00D548DF" w:rsidRDefault="00E05401" w:rsidP="00E05401">
      <w:pPr>
        <w:rPr>
          <w:rFonts w:ascii="Times New Roman" w:eastAsia="Calibri" w:hAnsi="Times New Roman" w:cs="Times New Roman"/>
        </w:rPr>
      </w:pPr>
      <w:r w:rsidRPr="00D548DF">
        <w:rPr>
          <w:rFonts w:ascii="Times New Roman" w:eastAsia="Calibri" w:hAnsi="Times New Roman" w:cs="Times New Roman"/>
          <w:i/>
        </w:rPr>
        <w:t>Куда</w:t>
      </w:r>
      <w:r w:rsidRPr="00D548DF">
        <w:rPr>
          <w:rFonts w:ascii="Times New Roman" w:eastAsia="Calibri" w:hAnsi="Times New Roman" w:cs="Times New Roman"/>
        </w:rPr>
        <w:t xml:space="preserve">: </w:t>
      </w:r>
      <w:r w:rsidRPr="00BD6F7B">
        <w:rPr>
          <w:rFonts w:ascii="Times New Roman" w:eastAsia="Calibri" w:hAnsi="Times New Roman" w:cs="Times New Roman"/>
          <w:b/>
        </w:rPr>
        <w:tab/>
      </w:r>
      <w:r w:rsidR="00A71EFE" w:rsidRPr="00BD6F7B">
        <w:rPr>
          <w:rFonts w:ascii="Times New Roman" w:eastAsia="Calibri" w:hAnsi="Times New Roman" w:cs="Times New Roman"/>
          <w:b/>
        </w:rPr>
        <w:t>г.</w:t>
      </w:r>
      <w:r w:rsidR="00BD6F7B">
        <w:rPr>
          <w:rFonts w:ascii="Times New Roman" w:eastAsia="Calibri" w:hAnsi="Times New Roman" w:cs="Times New Roman"/>
          <w:b/>
        </w:rPr>
        <w:t xml:space="preserve"> </w:t>
      </w:r>
      <w:r w:rsidRPr="00BD6F7B">
        <w:rPr>
          <w:rFonts w:ascii="Times New Roman" w:eastAsia="Calibri" w:hAnsi="Times New Roman" w:cs="Times New Roman"/>
          <w:b/>
        </w:rPr>
        <w:t>Бишкек,</w:t>
      </w:r>
      <w:r w:rsidRPr="00BD6F7B">
        <w:rPr>
          <w:rFonts w:ascii="Times New Roman" w:eastAsia="Calibri" w:hAnsi="Times New Roman" w:cs="Times New Roman"/>
          <w:b/>
          <w:lang w:val="ky-KG"/>
        </w:rPr>
        <w:t xml:space="preserve"> </w:t>
      </w:r>
      <w:r w:rsidRPr="00BD6F7B">
        <w:rPr>
          <w:rFonts w:ascii="Times New Roman" w:eastAsia="Calibri" w:hAnsi="Times New Roman" w:cs="Times New Roman"/>
          <w:b/>
        </w:rPr>
        <w:t>ул.</w:t>
      </w:r>
      <w:r w:rsidRPr="00D548DF">
        <w:rPr>
          <w:rFonts w:ascii="Times New Roman" w:eastAsia="Calibri" w:hAnsi="Times New Roman" w:cs="Times New Roman"/>
          <w:b/>
        </w:rPr>
        <w:t xml:space="preserve"> Шевченко 114, 3</w:t>
      </w:r>
      <w:r w:rsidR="00B9341B">
        <w:rPr>
          <w:rFonts w:ascii="Times New Roman" w:eastAsia="Calibri" w:hAnsi="Times New Roman" w:cs="Times New Roman"/>
          <w:b/>
        </w:rPr>
        <w:t>-</w:t>
      </w:r>
      <w:r w:rsidRPr="00D548DF">
        <w:rPr>
          <w:rFonts w:ascii="Times New Roman" w:eastAsia="Calibri" w:hAnsi="Times New Roman" w:cs="Times New Roman"/>
          <w:b/>
        </w:rPr>
        <w:t>й этаж</w:t>
      </w:r>
      <w:r w:rsidRPr="00D548DF">
        <w:rPr>
          <w:rFonts w:ascii="Times New Roman" w:eastAsia="Calibri" w:hAnsi="Times New Roman" w:cs="Times New Roman"/>
        </w:rPr>
        <w:br/>
      </w:r>
    </w:p>
    <w:p w14:paraId="77A9B234" w14:textId="4851A682" w:rsidR="000C6E8D" w:rsidRPr="00D548DF" w:rsidRDefault="000C6E8D" w:rsidP="000C6E8D">
      <w:pPr>
        <w:jc w:val="both"/>
        <w:rPr>
          <w:rFonts w:ascii="Times New Roman" w:eastAsia="Calibri" w:hAnsi="Times New Roman" w:cs="Times New Roman"/>
        </w:rPr>
      </w:pPr>
      <w:r w:rsidRPr="00D548DF">
        <w:rPr>
          <w:rFonts w:ascii="Times New Roman" w:eastAsia="Calibri" w:hAnsi="Times New Roman" w:cs="Times New Roman"/>
        </w:rPr>
        <w:t xml:space="preserve">Мы предлагаем оказать </w:t>
      </w:r>
      <w:r w:rsidR="005466AC">
        <w:rPr>
          <w:rFonts w:ascii="Times New Roman" w:eastAsia="Calibri" w:hAnsi="Times New Roman" w:cs="Times New Roman"/>
          <w:b/>
          <w:bCs/>
        </w:rPr>
        <w:t>типограф</w:t>
      </w:r>
      <w:r w:rsidR="002B4AFE">
        <w:rPr>
          <w:rFonts w:ascii="Times New Roman" w:eastAsia="Calibri" w:hAnsi="Times New Roman" w:cs="Times New Roman"/>
          <w:b/>
          <w:bCs/>
          <w:lang w:val="ky-KG"/>
        </w:rPr>
        <w:t>иче</w:t>
      </w:r>
      <w:bookmarkStart w:id="0" w:name="_GoBack"/>
      <w:bookmarkEnd w:id="0"/>
      <w:r w:rsidR="005466AC">
        <w:rPr>
          <w:rFonts w:ascii="Times New Roman" w:eastAsia="Calibri" w:hAnsi="Times New Roman" w:cs="Times New Roman"/>
          <w:b/>
          <w:bCs/>
        </w:rPr>
        <w:t>ские и рекламные услуги</w:t>
      </w:r>
      <w:r>
        <w:rPr>
          <w:rFonts w:ascii="Times New Roman" w:eastAsia="Calibri" w:hAnsi="Times New Roman" w:cs="Times New Roman"/>
          <w:b/>
          <w:lang w:val="ky-KG"/>
        </w:rPr>
        <w:t xml:space="preserve"> </w:t>
      </w:r>
      <w:bookmarkStart w:id="1" w:name="_Hlk127879529"/>
      <w:r w:rsidR="00674527" w:rsidRPr="00D548DF">
        <w:rPr>
          <w:rFonts w:ascii="Times New Roman" w:eastAsia="Calibri" w:hAnsi="Times New Roman" w:cs="Times New Roman"/>
        </w:rPr>
        <w:t xml:space="preserve">в соответствии с условиями </w:t>
      </w:r>
      <w:r w:rsidR="00674527">
        <w:rPr>
          <w:rFonts w:ascii="Times New Roman" w:eastAsia="Calibri" w:hAnsi="Times New Roman" w:cs="Times New Roman"/>
        </w:rPr>
        <w:t>рамочного д</w:t>
      </w:r>
      <w:r w:rsidR="00674527" w:rsidRPr="00D548DF">
        <w:rPr>
          <w:rFonts w:ascii="Times New Roman" w:eastAsia="Calibri" w:hAnsi="Times New Roman" w:cs="Times New Roman"/>
        </w:rPr>
        <w:t>оговор</w:t>
      </w:r>
      <w:r w:rsidR="00674527">
        <w:rPr>
          <w:rFonts w:ascii="Times New Roman" w:eastAsia="Calibri" w:hAnsi="Times New Roman" w:cs="Times New Roman"/>
        </w:rPr>
        <w:t>а</w:t>
      </w:r>
      <w:r w:rsidR="00674527" w:rsidRPr="00D548DF">
        <w:rPr>
          <w:rFonts w:ascii="Times New Roman" w:eastAsia="Calibri" w:hAnsi="Times New Roman" w:cs="Times New Roman"/>
        </w:rPr>
        <w:t>.</w:t>
      </w:r>
      <w:bookmarkEnd w:id="1"/>
      <w:r w:rsidR="00674527">
        <w:rPr>
          <w:rFonts w:ascii="Times New Roman" w:eastAsia="Calibri" w:hAnsi="Times New Roman" w:cs="Times New Roman"/>
        </w:rPr>
        <w:t xml:space="preserve"> </w:t>
      </w:r>
    </w:p>
    <w:p w14:paraId="7CC1DC1F" w14:textId="5F704FFE" w:rsidR="003A3A5E" w:rsidRDefault="00674527" w:rsidP="000C6E8D">
      <w:pPr>
        <w:spacing w:before="240"/>
        <w:jc w:val="both"/>
        <w:rPr>
          <w:rFonts w:ascii="Times New Roman" w:eastAsia="Calibri" w:hAnsi="Times New Roman" w:cs="Times New Roman"/>
          <w:b/>
          <w:lang w:val="ky-KG"/>
        </w:rPr>
      </w:pPr>
      <w:bookmarkStart w:id="2" w:name="_Hlk127453315"/>
      <w:r w:rsidRPr="00D548DF">
        <w:rPr>
          <w:rFonts w:ascii="Times New Roman" w:eastAsia="Calibri" w:hAnsi="Times New Roman" w:cs="Times New Roman"/>
        </w:rPr>
        <w:t xml:space="preserve">Цена нашего предложения включает в себя все нижеуказанные позиции </w:t>
      </w:r>
      <w:r w:rsidRPr="00A12BF3">
        <w:rPr>
          <w:rFonts w:ascii="Times New Roman" w:eastAsia="Calibri" w:hAnsi="Times New Roman" w:cs="Times New Roman"/>
        </w:rPr>
        <w:t>в кыргызских сомах.</w:t>
      </w:r>
      <w:r w:rsidRPr="00D548DF">
        <w:rPr>
          <w:rFonts w:ascii="Times New Roman" w:eastAsia="Calibri" w:hAnsi="Times New Roman" w:cs="Times New Roman"/>
        </w:rPr>
        <w:t xml:space="preserve"> Мы предлагаем постав</w:t>
      </w:r>
      <w:r>
        <w:rPr>
          <w:rFonts w:ascii="Times New Roman" w:eastAsia="Calibri" w:hAnsi="Times New Roman" w:cs="Times New Roman"/>
        </w:rPr>
        <w:t xml:space="preserve">лять </w:t>
      </w:r>
      <w:r w:rsidRPr="00D548DF">
        <w:rPr>
          <w:rFonts w:ascii="Times New Roman" w:eastAsia="Calibri" w:hAnsi="Times New Roman" w:cs="Times New Roman"/>
        </w:rPr>
        <w:t>услуг</w:t>
      </w:r>
      <w:r>
        <w:rPr>
          <w:rFonts w:ascii="Times New Roman" w:eastAsia="Calibri" w:hAnsi="Times New Roman" w:cs="Times New Roman"/>
        </w:rPr>
        <w:t>и</w:t>
      </w:r>
      <w:r w:rsidRPr="00D548DF">
        <w:rPr>
          <w:rFonts w:ascii="Times New Roman" w:eastAsia="Calibri" w:hAnsi="Times New Roman" w:cs="Times New Roman"/>
        </w:rPr>
        <w:t>, описанны</w:t>
      </w:r>
      <w:r>
        <w:rPr>
          <w:rFonts w:ascii="Times New Roman" w:eastAsia="Calibri" w:hAnsi="Times New Roman" w:cs="Times New Roman"/>
        </w:rPr>
        <w:t>е</w:t>
      </w:r>
      <w:r w:rsidRPr="00D548DF">
        <w:rPr>
          <w:rFonts w:ascii="Times New Roman" w:eastAsia="Calibri" w:hAnsi="Times New Roman" w:cs="Times New Roman"/>
        </w:rPr>
        <w:t xml:space="preserve"> в </w:t>
      </w:r>
      <w:r>
        <w:rPr>
          <w:rFonts w:ascii="Times New Roman" w:eastAsia="Calibri" w:hAnsi="Times New Roman" w:cs="Times New Roman"/>
        </w:rPr>
        <w:t>конкурсном предложении,</w:t>
      </w:r>
      <w:r w:rsidRPr="00D548DF">
        <w:rPr>
          <w:rFonts w:ascii="Times New Roman" w:eastAsia="Calibri" w:hAnsi="Times New Roman" w:cs="Times New Roman"/>
        </w:rPr>
        <w:t xml:space="preserve"> в течение</w:t>
      </w:r>
      <w:r w:rsidR="005466AC">
        <w:rPr>
          <w:rFonts w:ascii="Times New Roman" w:eastAsia="Calibri" w:hAnsi="Times New Roman" w:cs="Times New Roman"/>
        </w:rPr>
        <w:t>*</w:t>
      </w:r>
      <w:r w:rsidRPr="00D548DF">
        <w:rPr>
          <w:rFonts w:ascii="Times New Roman" w:eastAsia="Calibri" w:hAnsi="Times New Roman" w:cs="Times New Roman"/>
        </w:rPr>
        <w:t xml:space="preserve"> ________ (_____________________) месяцев с даты подписания </w:t>
      </w:r>
      <w:r>
        <w:rPr>
          <w:rFonts w:ascii="Times New Roman" w:eastAsia="Calibri" w:hAnsi="Times New Roman" w:cs="Times New Roman"/>
        </w:rPr>
        <w:t>рамочного д</w:t>
      </w:r>
      <w:r w:rsidRPr="00D548DF">
        <w:rPr>
          <w:rFonts w:ascii="Times New Roman" w:eastAsia="Calibri" w:hAnsi="Times New Roman" w:cs="Times New Roman"/>
        </w:rPr>
        <w:t>оговора.</w:t>
      </w:r>
      <w:bookmarkEnd w:id="2"/>
      <w:r w:rsidR="003A3A5E" w:rsidRPr="003A3A5E">
        <w:rPr>
          <w:rFonts w:ascii="Times New Roman" w:eastAsia="Calibri" w:hAnsi="Times New Roman" w:cs="Times New Roman"/>
          <w:b/>
          <w:lang w:val="ky-KG"/>
        </w:rPr>
        <w:t xml:space="preserve"> </w:t>
      </w:r>
    </w:p>
    <w:p w14:paraId="6FF60D44" w14:textId="72B9B47D" w:rsidR="005466AC" w:rsidRDefault="005466AC" w:rsidP="005466A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b/>
          <w:lang w:val="ky-KG"/>
        </w:rPr>
        <w:t>*</w:t>
      </w:r>
      <w:r w:rsidRPr="006E0D09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По мере необходимости в течение 12 (двенадцат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и</w:t>
      </w:r>
      <w:r w:rsidRPr="006E0D09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) месяцев со дня подписания рамочного договора</w:t>
      </w:r>
    </w:p>
    <w:p w14:paraId="594E0ADB" w14:textId="77777777" w:rsidR="005466AC" w:rsidRDefault="005466AC" w:rsidP="005466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7AAAEBF3" w14:textId="24C9E229" w:rsidR="005466AC" w:rsidRPr="00841AE2" w:rsidRDefault="005466AC" w:rsidP="005466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841AE2">
        <w:rPr>
          <w:rFonts w:ascii="Times New Roman" w:hAnsi="Times New Roman" w:cs="Times New Roman"/>
          <w:b/>
          <w:bCs/>
        </w:rPr>
        <w:t>(выбрать таблицу цен в зависимости от предлагаемых услуг)</w:t>
      </w:r>
    </w:p>
    <w:p w14:paraId="0A2AB328" w14:textId="77777777" w:rsidR="005466AC" w:rsidRPr="00841AE2" w:rsidRDefault="005466AC" w:rsidP="005466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6A197A3" w14:textId="49810F4D" w:rsidR="005466AC" w:rsidRPr="002F566B" w:rsidRDefault="005466AC" w:rsidP="005466AC">
      <w:pPr>
        <w:rPr>
          <w:rFonts w:ascii="Times New Roman" w:eastAsia="Calibri" w:hAnsi="Times New Roman" w:cs="Times New Roman"/>
          <w:b/>
          <w:bCs/>
          <w:color w:val="0070C0"/>
        </w:rPr>
      </w:pPr>
      <w:r w:rsidRPr="00841AE2">
        <w:rPr>
          <w:rFonts w:ascii="Times New Roman" w:eastAsia="Calibri" w:hAnsi="Times New Roman" w:cs="Times New Roman"/>
          <w:b/>
          <w:color w:val="0070C0"/>
        </w:rPr>
        <w:t xml:space="preserve">Лот № 1. </w:t>
      </w:r>
      <w:r w:rsidR="002F566B" w:rsidRPr="00841AE2">
        <w:rPr>
          <w:rFonts w:ascii="Times New Roman" w:eastAsia="Calibri" w:hAnsi="Times New Roman" w:cs="Times New Roman"/>
          <w:b/>
          <w:color w:val="0070C0"/>
        </w:rPr>
        <w:t xml:space="preserve">Продукция малой полиграфии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397"/>
        <w:gridCol w:w="3114"/>
        <w:gridCol w:w="1974"/>
        <w:gridCol w:w="1433"/>
      </w:tblGrid>
      <w:tr w:rsidR="005466AC" w:rsidRPr="00841AE2" w14:paraId="29DC9D6D" w14:textId="77777777" w:rsidTr="00A33345">
        <w:trPr>
          <w:trHeight w:val="12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432A99" w14:textId="77777777" w:rsidR="005466AC" w:rsidRPr="00841AE2" w:rsidRDefault="005466AC" w:rsidP="002B4AFE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841AE2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C5F603" w14:textId="77777777" w:rsidR="005466AC" w:rsidRPr="00841AE2" w:rsidRDefault="005466AC" w:rsidP="002B4AF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841AE2">
              <w:rPr>
                <w:rFonts w:ascii="Times New Roman" w:eastAsia="Calibri" w:hAnsi="Times New Roman" w:cs="Times New Roman"/>
                <w:b/>
              </w:rPr>
              <w:t>Наименование услуги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7BC767" w14:textId="77777777" w:rsidR="005466AC" w:rsidRPr="00841AE2" w:rsidRDefault="005466AC" w:rsidP="002B4AF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841AE2">
              <w:rPr>
                <w:rFonts w:ascii="Times New Roman" w:eastAsia="Calibri" w:hAnsi="Times New Roman" w:cs="Times New Roman"/>
                <w:b/>
              </w:rPr>
              <w:t>Технические спецификации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9D8D11" w14:textId="77777777" w:rsidR="005466AC" w:rsidRPr="00841AE2" w:rsidRDefault="005466AC" w:rsidP="00A33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1AE2">
              <w:rPr>
                <w:rFonts w:ascii="Times New Roman" w:eastAsia="Calibri" w:hAnsi="Times New Roman" w:cs="Times New Roman"/>
                <w:b/>
              </w:rPr>
              <w:t>Тираж</w:t>
            </w:r>
          </w:p>
          <w:p w14:paraId="26398611" w14:textId="77777777" w:rsidR="005466AC" w:rsidRPr="00841AE2" w:rsidRDefault="005466AC" w:rsidP="00A33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1AE2">
              <w:rPr>
                <w:rFonts w:ascii="Times New Roman" w:eastAsia="Calibri" w:hAnsi="Times New Roman" w:cs="Times New Roman"/>
                <w:b/>
              </w:rPr>
              <w:t>(страниц)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D8F932" w14:textId="77777777" w:rsidR="005466AC" w:rsidRPr="00841AE2" w:rsidRDefault="005466AC" w:rsidP="002B4AFE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841AE2">
              <w:rPr>
                <w:rFonts w:ascii="Times New Roman" w:eastAsia="Calibri" w:hAnsi="Times New Roman" w:cs="Times New Roman"/>
                <w:b/>
              </w:rPr>
              <w:t>Цена в сомах</w:t>
            </w:r>
          </w:p>
        </w:tc>
      </w:tr>
      <w:tr w:rsidR="005466AC" w:rsidRPr="00841AE2" w14:paraId="7311F252" w14:textId="77777777" w:rsidTr="00A33345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2329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9717" w14:textId="77777777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Визитки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13DC" w14:textId="717A53E6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Формат 90х50 или 85х55, печать двухсторонняя</w:t>
            </w:r>
            <w:r w:rsidR="009633F1">
              <w:rPr>
                <w:rFonts w:ascii="Times New Roman" w:eastAsia="Calibri" w:hAnsi="Times New Roman" w:cs="Times New Roman"/>
              </w:rPr>
              <w:t>.</w:t>
            </w:r>
          </w:p>
          <w:p w14:paraId="6BBCDC33" w14:textId="5BB5C763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Бумага: 250 – 300 гр.</w:t>
            </w:r>
            <w:r w:rsidR="007964FC">
              <w:rPr>
                <w:rFonts w:ascii="Times New Roman" w:eastAsia="Calibri" w:hAnsi="Times New Roman" w:cs="Times New Roman"/>
              </w:rPr>
              <w:t>/м</w:t>
            </w:r>
            <w:r w:rsidR="007964FC" w:rsidRPr="0082121B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>, лен, фактурная или эквивалент</w:t>
            </w:r>
            <w:r w:rsidR="009633F1">
              <w:rPr>
                <w:rFonts w:ascii="Times New Roman" w:eastAsia="Calibri" w:hAnsi="Times New Roman" w:cs="Times New Roman"/>
              </w:rPr>
              <w:t>.</w:t>
            </w:r>
          </w:p>
          <w:p w14:paraId="47588557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Цветная печать (4+)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3B57" w14:textId="77777777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До 100 экз.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3F30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466AC" w:rsidRPr="00841AE2" w14:paraId="4F709C86" w14:textId="77777777" w:rsidTr="00A33345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247C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63B7" w14:textId="77777777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45F1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D597" w14:textId="44C0C1F2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От 101 до </w:t>
            </w:r>
            <w:r w:rsidR="009633F1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9633F1" w:rsidRPr="00841AE2">
              <w:rPr>
                <w:rFonts w:ascii="Times New Roman" w:eastAsia="Calibri" w:hAnsi="Times New Roman" w:cs="Times New Roman"/>
              </w:rPr>
              <w:t xml:space="preserve">00 </w:t>
            </w:r>
            <w:r w:rsidRPr="00841AE2">
              <w:rPr>
                <w:rFonts w:ascii="Times New Roman" w:eastAsia="Calibri" w:hAnsi="Times New Roman" w:cs="Times New Roman"/>
              </w:rPr>
              <w:t>экз.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CDAF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466AC" w:rsidRPr="00841AE2" w14:paraId="29663FCF" w14:textId="77777777" w:rsidTr="00A33345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9460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FC98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82544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7793" w14:textId="31DD447F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От </w:t>
            </w:r>
            <w:r w:rsidR="009633F1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9633F1" w:rsidRPr="00841AE2">
              <w:rPr>
                <w:rFonts w:ascii="Times New Roman" w:eastAsia="Calibri" w:hAnsi="Times New Roman" w:cs="Times New Roman"/>
              </w:rPr>
              <w:t xml:space="preserve">01 </w:t>
            </w:r>
            <w:r w:rsidRPr="00841AE2">
              <w:rPr>
                <w:rFonts w:ascii="Times New Roman" w:eastAsia="Calibri" w:hAnsi="Times New Roman" w:cs="Times New Roman"/>
              </w:rPr>
              <w:t>экз. и выше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FC06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466AC" w:rsidRPr="00841AE2" w14:paraId="5F3D9572" w14:textId="77777777" w:rsidTr="00A33345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A291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819E" w14:textId="77777777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Фирменные бланки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8EA5" w14:textId="26B4149F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Формат А4, печать 4+0, бумага от 80 до 130 гр.</w:t>
            </w:r>
            <w:r w:rsidR="007964FC">
              <w:rPr>
                <w:rFonts w:ascii="Times New Roman" w:eastAsia="Calibri" w:hAnsi="Times New Roman" w:cs="Times New Roman"/>
              </w:rPr>
              <w:t>/м</w:t>
            </w:r>
            <w:r w:rsidR="007964FC" w:rsidRPr="0082121B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40B5" w14:textId="10997EFA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До </w:t>
            </w:r>
            <w:r w:rsidR="00AD03FE">
              <w:rPr>
                <w:rFonts w:ascii="Times New Roman" w:eastAsia="Calibri" w:hAnsi="Times New Roman" w:cs="Times New Roman"/>
              </w:rPr>
              <w:t>2</w:t>
            </w:r>
            <w:r w:rsidR="00AD03FE" w:rsidRPr="00841AE2">
              <w:rPr>
                <w:rFonts w:ascii="Times New Roman" w:eastAsia="Calibri" w:hAnsi="Times New Roman" w:cs="Times New Roman"/>
              </w:rPr>
              <w:t xml:space="preserve">00 </w:t>
            </w:r>
            <w:r w:rsidRPr="00841AE2">
              <w:rPr>
                <w:rFonts w:ascii="Times New Roman" w:eastAsia="Calibri" w:hAnsi="Times New Roman" w:cs="Times New Roman"/>
              </w:rPr>
              <w:t>экз.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47C2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466AC" w:rsidRPr="00841AE2" w14:paraId="16405937" w14:textId="77777777" w:rsidTr="00A33345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2A8D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51E4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7C87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4C0B" w14:textId="6BA8F131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От </w:t>
            </w:r>
            <w:r w:rsidR="00AD03FE">
              <w:rPr>
                <w:rFonts w:ascii="Times New Roman" w:eastAsia="Calibri" w:hAnsi="Times New Roman" w:cs="Times New Roman"/>
              </w:rPr>
              <w:t>2</w:t>
            </w:r>
            <w:r w:rsidR="00AD03FE" w:rsidRPr="00841AE2">
              <w:rPr>
                <w:rFonts w:ascii="Times New Roman" w:eastAsia="Calibri" w:hAnsi="Times New Roman" w:cs="Times New Roman"/>
              </w:rPr>
              <w:t xml:space="preserve">01 </w:t>
            </w:r>
            <w:r w:rsidRPr="00841AE2">
              <w:rPr>
                <w:rFonts w:ascii="Times New Roman" w:eastAsia="Calibri" w:hAnsi="Times New Roman" w:cs="Times New Roman"/>
              </w:rPr>
              <w:t>экз. и выше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055C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466AC" w:rsidRPr="00841AE2" w14:paraId="5F6A24CA" w14:textId="77777777" w:rsidTr="00A33345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4EB3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F9F3" w14:textId="77777777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Бейджи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BFB5" w14:textId="30107734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Формат А6, бумага 350 гр</w:t>
            </w:r>
            <w:r w:rsidR="007964FC">
              <w:rPr>
                <w:rFonts w:ascii="Times New Roman" w:eastAsia="Calibri" w:hAnsi="Times New Roman" w:cs="Times New Roman"/>
              </w:rPr>
              <w:t>/м</w:t>
            </w:r>
            <w:r w:rsidRPr="00841AE2">
              <w:rPr>
                <w:rFonts w:ascii="Times New Roman" w:eastAsia="Calibri" w:hAnsi="Times New Roman" w:cs="Times New Roman"/>
              </w:rPr>
              <w:t>.</w:t>
            </w:r>
            <w:r w:rsidR="007964FC">
              <w:rPr>
                <w:rFonts w:ascii="Times New Roman" w:eastAsia="Calibri" w:hAnsi="Times New Roman" w:cs="Times New Roman"/>
              </w:rPr>
              <w:t xml:space="preserve"> /м</w:t>
            </w:r>
            <w:r w:rsidR="007964FC" w:rsidRPr="0082121B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 xml:space="preserve"> + пакетная ламинация, 4+4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7A44" w14:textId="4B39E3BB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До </w:t>
            </w:r>
            <w:r w:rsidR="00AD03FE">
              <w:rPr>
                <w:rFonts w:ascii="Times New Roman" w:eastAsia="Calibri" w:hAnsi="Times New Roman" w:cs="Times New Roman"/>
              </w:rPr>
              <w:t>1</w:t>
            </w:r>
            <w:r w:rsidR="00AD03FE" w:rsidRPr="00841AE2">
              <w:rPr>
                <w:rFonts w:ascii="Times New Roman" w:eastAsia="Calibri" w:hAnsi="Times New Roman" w:cs="Times New Roman"/>
              </w:rPr>
              <w:t xml:space="preserve">00 </w:t>
            </w:r>
            <w:r w:rsidRPr="00841AE2">
              <w:rPr>
                <w:rFonts w:ascii="Times New Roman" w:eastAsia="Calibri" w:hAnsi="Times New Roman" w:cs="Times New Roman"/>
              </w:rPr>
              <w:t>экз.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51C1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466AC" w:rsidRPr="00841AE2" w14:paraId="510A64E1" w14:textId="77777777" w:rsidTr="00A33345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44C2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851F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A40B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132A" w14:textId="06E24B63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От </w:t>
            </w:r>
            <w:r w:rsidR="00AD03FE">
              <w:rPr>
                <w:rFonts w:ascii="Times New Roman" w:eastAsia="Calibri" w:hAnsi="Times New Roman" w:cs="Times New Roman"/>
              </w:rPr>
              <w:t>1</w:t>
            </w:r>
            <w:r w:rsidR="00AD03FE" w:rsidRPr="00841AE2">
              <w:rPr>
                <w:rFonts w:ascii="Times New Roman" w:eastAsia="Calibri" w:hAnsi="Times New Roman" w:cs="Times New Roman"/>
              </w:rPr>
              <w:t xml:space="preserve">01 </w:t>
            </w:r>
            <w:r w:rsidRPr="00841AE2">
              <w:rPr>
                <w:rFonts w:ascii="Times New Roman" w:eastAsia="Calibri" w:hAnsi="Times New Roman" w:cs="Times New Roman"/>
              </w:rPr>
              <w:t>экз. и выше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EB94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466AC" w:rsidRPr="00841AE2" w14:paraId="4CDEB9D4" w14:textId="77777777" w:rsidTr="00A33345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FCF5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0816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1FF7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Формат А6, пластик, печать 4+4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16C2" w14:textId="3272CF43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До </w:t>
            </w:r>
            <w:r w:rsidR="00AD03FE">
              <w:rPr>
                <w:rFonts w:ascii="Times New Roman" w:eastAsia="Calibri" w:hAnsi="Times New Roman" w:cs="Times New Roman"/>
              </w:rPr>
              <w:t>1</w:t>
            </w:r>
            <w:r w:rsidR="00AD03FE" w:rsidRPr="00841AE2">
              <w:rPr>
                <w:rFonts w:ascii="Times New Roman" w:eastAsia="Calibri" w:hAnsi="Times New Roman" w:cs="Times New Roman"/>
              </w:rPr>
              <w:t xml:space="preserve">00 </w:t>
            </w:r>
            <w:r w:rsidRPr="00841AE2">
              <w:rPr>
                <w:rFonts w:ascii="Times New Roman" w:eastAsia="Calibri" w:hAnsi="Times New Roman" w:cs="Times New Roman"/>
              </w:rPr>
              <w:t>экз.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3A8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466AC" w:rsidRPr="00841AE2" w14:paraId="6700429E" w14:textId="77777777" w:rsidTr="00A33345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E3E4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6E8D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176E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8259" w14:textId="7985FCF3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От </w:t>
            </w:r>
            <w:r w:rsidR="00AD03FE">
              <w:rPr>
                <w:rFonts w:ascii="Times New Roman" w:eastAsia="Calibri" w:hAnsi="Times New Roman" w:cs="Times New Roman"/>
              </w:rPr>
              <w:t>1</w:t>
            </w:r>
            <w:r w:rsidR="00AD03FE" w:rsidRPr="00841AE2">
              <w:rPr>
                <w:rFonts w:ascii="Times New Roman" w:eastAsia="Calibri" w:hAnsi="Times New Roman" w:cs="Times New Roman"/>
              </w:rPr>
              <w:t xml:space="preserve">01 </w:t>
            </w:r>
            <w:r w:rsidRPr="00841AE2">
              <w:rPr>
                <w:rFonts w:ascii="Times New Roman" w:eastAsia="Calibri" w:hAnsi="Times New Roman" w:cs="Times New Roman"/>
              </w:rPr>
              <w:t>экз. и выше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4A54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466AC" w:rsidRPr="00841AE2" w14:paraId="540662B2" w14:textId="77777777" w:rsidTr="00A33345">
        <w:trPr>
          <w:trHeight w:val="209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899E4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48849" w14:textId="517F14D2" w:rsidR="00A33345" w:rsidRPr="00A33345" w:rsidRDefault="005466AC" w:rsidP="00A333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Грамоты, благодарственные письма, сертификаты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D24CD" w14:textId="5FF9D9A7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Формат А4, бумага 250 гр.</w:t>
            </w:r>
            <w:r w:rsidR="007964FC">
              <w:rPr>
                <w:rFonts w:ascii="Times New Roman" w:eastAsia="Calibri" w:hAnsi="Times New Roman" w:cs="Times New Roman"/>
              </w:rPr>
              <w:t>/м</w:t>
            </w:r>
            <w:r w:rsidR="007964FC" w:rsidRPr="00A33345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>, печать 4+0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7C80" w14:textId="2445FEA6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До </w:t>
            </w:r>
            <w:r w:rsidR="00AD03FE">
              <w:rPr>
                <w:rFonts w:ascii="Times New Roman" w:eastAsia="Calibri" w:hAnsi="Times New Roman" w:cs="Times New Roman"/>
              </w:rPr>
              <w:t>5</w:t>
            </w:r>
            <w:r w:rsidR="00AD03FE" w:rsidRPr="00841AE2">
              <w:rPr>
                <w:rFonts w:ascii="Times New Roman" w:eastAsia="Calibri" w:hAnsi="Times New Roman" w:cs="Times New Roman"/>
              </w:rPr>
              <w:t xml:space="preserve">0 </w:t>
            </w:r>
            <w:r w:rsidRPr="00841AE2">
              <w:rPr>
                <w:rFonts w:ascii="Times New Roman" w:eastAsia="Calibri" w:hAnsi="Times New Roman" w:cs="Times New Roman"/>
              </w:rPr>
              <w:t>экз.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24E6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466AC" w:rsidRPr="00841AE2" w14:paraId="6D62F98C" w14:textId="77777777" w:rsidTr="00A33345">
        <w:trPr>
          <w:trHeight w:val="209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52A06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9D61D" w14:textId="77777777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7D746" w14:textId="77777777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6FDF" w14:textId="387BF888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От </w:t>
            </w:r>
            <w:r w:rsidR="00AD03FE">
              <w:rPr>
                <w:rFonts w:ascii="Times New Roman" w:eastAsia="Calibri" w:hAnsi="Times New Roman" w:cs="Times New Roman"/>
              </w:rPr>
              <w:t>5</w:t>
            </w:r>
            <w:r w:rsidR="00AD03FE" w:rsidRPr="00841AE2">
              <w:rPr>
                <w:rFonts w:ascii="Times New Roman" w:eastAsia="Calibri" w:hAnsi="Times New Roman" w:cs="Times New Roman"/>
              </w:rPr>
              <w:t xml:space="preserve">1 </w:t>
            </w:r>
            <w:r w:rsidRPr="00841AE2">
              <w:rPr>
                <w:rFonts w:ascii="Times New Roman" w:eastAsia="Calibri" w:hAnsi="Times New Roman" w:cs="Times New Roman"/>
              </w:rPr>
              <w:t xml:space="preserve">до </w:t>
            </w:r>
            <w:r w:rsidR="00AD03FE">
              <w:rPr>
                <w:rFonts w:ascii="Times New Roman" w:eastAsia="Calibri" w:hAnsi="Times New Roman" w:cs="Times New Roman"/>
              </w:rPr>
              <w:t>1</w:t>
            </w:r>
            <w:r w:rsidR="00AD03FE" w:rsidRPr="00841AE2">
              <w:rPr>
                <w:rFonts w:ascii="Times New Roman" w:eastAsia="Calibri" w:hAnsi="Times New Roman" w:cs="Times New Roman"/>
              </w:rPr>
              <w:t xml:space="preserve">00 </w:t>
            </w:r>
            <w:r w:rsidRPr="00841AE2">
              <w:rPr>
                <w:rFonts w:ascii="Times New Roman" w:eastAsia="Calibri" w:hAnsi="Times New Roman" w:cs="Times New Roman"/>
              </w:rPr>
              <w:t xml:space="preserve">экз.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96E1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466AC" w:rsidRPr="00841AE2" w14:paraId="0537204B" w14:textId="77777777" w:rsidTr="00A33345">
        <w:trPr>
          <w:trHeight w:val="209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C5877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A7039" w14:textId="77777777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00DE0" w14:textId="77777777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3C0A" w14:textId="4AF9B956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От </w:t>
            </w:r>
            <w:r w:rsidR="00AD03FE">
              <w:rPr>
                <w:rFonts w:ascii="Times New Roman" w:eastAsia="Calibri" w:hAnsi="Times New Roman" w:cs="Times New Roman"/>
              </w:rPr>
              <w:t>1</w:t>
            </w:r>
            <w:r w:rsidR="00AD03FE" w:rsidRPr="00841AE2">
              <w:rPr>
                <w:rFonts w:ascii="Times New Roman" w:eastAsia="Calibri" w:hAnsi="Times New Roman" w:cs="Times New Roman"/>
              </w:rPr>
              <w:t xml:space="preserve">01 </w:t>
            </w:r>
            <w:r w:rsidRPr="00841AE2">
              <w:rPr>
                <w:rFonts w:ascii="Times New Roman" w:eastAsia="Calibri" w:hAnsi="Times New Roman" w:cs="Times New Roman"/>
              </w:rPr>
              <w:t>экз. и выше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3A86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D03FE" w:rsidRPr="00841AE2" w14:paraId="7A1566B8" w14:textId="77777777" w:rsidTr="00A33345">
        <w:trPr>
          <w:gridAfter w:val="2"/>
          <w:wAfter w:w="3407" w:type="dxa"/>
          <w:trHeight w:val="433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8928" w14:textId="77777777" w:rsidR="00AD03FE" w:rsidRPr="00841AE2" w:rsidRDefault="00AD03FE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87F1" w14:textId="77777777" w:rsidR="00AD03FE" w:rsidRPr="00841AE2" w:rsidRDefault="00AD03FE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FC2D" w14:textId="77777777" w:rsidR="00AD03FE" w:rsidRPr="00841AE2" w:rsidRDefault="00AD03FE" w:rsidP="002B4AFE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412BEA59" w14:textId="6D49B5D0" w:rsidR="005466AC" w:rsidRPr="00841AE2" w:rsidRDefault="005466AC" w:rsidP="00A33345">
      <w:pPr>
        <w:spacing w:before="240"/>
        <w:rPr>
          <w:rFonts w:ascii="Times New Roman" w:eastAsia="Calibri" w:hAnsi="Times New Roman" w:cs="Times New Roman"/>
          <w:b/>
          <w:color w:val="0070C0"/>
        </w:rPr>
      </w:pPr>
      <w:r w:rsidRPr="00841AE2">
        <w:rPr>
          <w:rFonts w:ascii="Times New Roman" w:eastAsia="Calibri" w:hAnsi="Times New Roman" w:cs="Times New Roman"/>
          <w:b/>
          <w:color w:val="0070C0"/>
        </w:rPr>
        <w:t xml:space="preserve">Лот № </w:t>
      </w:r>
      <w:r w:rsidR="002F566B">
        <w:rPr>
          <w:rFonts w:ascii="Times New Roman" w:eastAsia="Calibri" w:hAnsi="Times New Roman" w:cs="Times New Roman"/>
          <w:b/>
          <w:color w:val="0070C0"/>
        </w:rPr>
        <w:t>2</w:t>
      </w:r>
      <w:r w:rsidRPr="00841AE2">
        <w:rPr>
          <w:rFonts w:ascii="Times New Roman" w:eastAsia="Calibri" w:hAnsi="Times New Roman" w:cs="Times New Roman"/>
          <w:b/>
          <w:color w:val="0070C0"/>
        </w:rPr>
        <w:t xml:space="preserve">. </w:t>
      </w:r>
      <w:r w:rsidR="002F566B">
        <w:rPr>
          <w:rFonts w:ascii="Times New Roman" w:eastAsia="Calibri" w:hAnsi="Times New Roman" w:cs="Times New Roman"/>
          <w:b/>
          <w:color w:val="0070C0"/>
        </w:rPr>
        <w:t>О</w:t>
      </w:r>
      <w:r w:rsidR="002F566B" w:rsidRPr="00841AE2">
        <w:rPr>
          <w:rFonts w:ascii="Times New Roman" w:eastAsia="Calibri" w:hAnsi="Times New Roman" w:cs="Times New Roman"/>
          <w:b/>
          <w:color w:val="0070C0"/>
        </w:rPr>
        <w:t>фсет</w:t>
      </w:r>
      <w:r w:rsidR="002F566B">
        <w:rPr>
          <w:rFonts w:ascii="Times New Roman" w:eastAsia="Calibri" w:hAnsi="Times New Roman" w:cs="Times New Roman"/>
          <w:b/>
          <w:color w:val="0070C0"/>
        </w:rPr>
        <w:t>ная</w:t>
      </w:r>
      <w:r w:rsidR="002F566B" w:rsidRPr="00841AE2">
        <w:rPr>
          <w:rFonts w:ascii="Times New Roman" w:eastAsia="Calibri" w:hAnsi="Times New Roman" w:cs="Times New Roman"/>
          <w:b/>
          <w:color w:val="0070C0"/>
        </w:rPr>
        <w:t xml:space="preserve"> </w:t>
      </w:r>
      <w:r w:rsidR="002F566B">
        <w:rPr>
          <w:rFonts w:ascii="Times New Roman" w:eastAsia="Calibri" w:hAnsi="Times New Roman" w:cs="Times New Roman"/>
          <w:b/>
          <w:color w:val="0070C0"/>
        </w:rPr>
        <w:t>п</w:t>
      </w:r>
      <w:r w:rsidRPr="00841AE2">
        <w:rPr>
          <w:rFonts w:ascii="Times New Roman" w:eastAsia="Calibri" w:hAnsi="Times New Roman" w:cs="Times New Roman"/>
          <w:b/>
          <w:color w:val="0070C0"/>
        </w:rPr>
        <w:t xml:space="preserve">родукция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397"/>
        <w:gridCol w:w="3119"/>
        <w:gridCol w:w="1984"/>
        <w:gridCol w:w="1418"/>
      </w:tblGrid>
      <w:tr w:rsidR="005466AC" w:rsidRPr="00841AE2" w14:paraId="4B9FF8E4" w14:textId="77777777" w:rsidTr="00A33345">
        <w:trPr>
          <w:trHeight w:val="20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A3731" w14:textId="77777777" w:rsidR="005466AC" w:rsidRPr="00841AE2" w:rsidRDefault="005466AC" w:rsidP="002B4A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1AE2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42AFF" w14:textId="77777777" w:rsidR="005466AC" w:rsidRPr="00841AE2" w:rsidRDefault="005466AC" w:rsidP="002B4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1AE2">
              <w:rPr>
                <w:rFonts w:ascii="Times New Roman" w:eastAsia="Calibri" w:hAnsi="Times New Roman" w:cs="Times New Roman"/>
                <w:b/>
              </w:rPr>
              <w:t>Наименование услуги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22419" w14:textId="77777777" w:rsidR="005466AC" w:rsidRPr="00841AE2" w:rsidRDefault="005466AC" w:rsidP="002B4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1AE2">
              <w:rPr>
                <w:rFonts w:ascii="Times New Roman" w:eastAsia="Calibri" w:hAnsi="Times New Roman" w:cs="Times New Roman"/>
                <w:b/>
              </w:rPr>
              <w:t>Технические спецификации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F940C" w14:textId="77777777" w:rsidR="005466AC" w:rsidRPr="00841AE2" w:rsidRDefault="005466AC" w:rsidP="002B4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1AE2">
              <w:rPr>
                <w:rFonts w:ascii="Times New Roman" w:eastAsia="Calibri" w:hAnsi="Times New Roman" w:cs="Times New Roman"/>
                <w:b/>
              </w:rPr>
              <w:t>Тираж</w:t>
            </w:r>
          </w:p>
          <w:p w14:paraId="632F5657" w14:textId="77777777" w:rsidR="005466AC" w:rsidRPr="00841AE2" w:rsidRDefault="005466AC" w:rsidP="002B4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1AE2">
              <w:rPr>
                <w:rFonts w:ascii="Times New Roman" w:eastAsia="Calibri" w:hAnsi="Times New Roman" w:cs="Times New Roman"/>
                <w:b/>
              </w:rPr>
              <w:t>(страниц)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03A79" w14:textId="77777777" w:rsidR="005466AC" w:rsidRPr="00841AE2" w:rsidRDefault="005466AC" w:rsidP="002B4A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1AE2">
              <w:rPr>
                <w:rFonts w:ascii="Times New Roman" w:eastAsia="Calibri" w:hAnsi="Times New Roman" w:cs="Times New Roman"/>
                <w:b/>
              </w:rPr>
              <w:t>Цена в сомах</w:t>
            </w:r>
          </w:p>
        </w:tc>
      </w:tr>
      <w:tr w:rsidR="005466AC" w:rsidRPr="00841AE2" w14:paraId="1F4F1FF8" w14:textId="77777777" w:rsidTr="00A33345">
        <w:trPr>
          <w:trHeight w:val="209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C20DD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5968C" w14:textId="77777777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Папки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D7804" w14:textId="6947F5AD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Формат А4, </w:t>
            </w:r>
            <w:r w:rsidR="00AD03FE">
              <w:rPr>
                <w:rFonts w:ascii="Times New Roman" w:eastAsia="Calibri" w:hAnsi="Times New Roman" w:cs="Times New Roman"/>
              </w:rPr>
              <w:br/>
            </w:r>
            <w:r w:rsidRPr="00841AE2">
              <w:rPr>
                <w:rFonts w:ascii="Times New Roman" w:eastAsia="Calibri" w:hAnsi="Times New Roman" w:cs="Times New Roman"/>
              </w:rPr>
              <w:t>«с кармашком», 225*310 мм, картон 270 г</w:t>
            </w:r>
            <w:r w:rsidR="007964FC">
              <w:rPr>
                <w:rFonts w:ascii="Times New Roman" w:eastAsia="Calibri" w:hAnsi="Times New Roman" w:cs="Times New Roman"/>
              </w:rPr>
              <w:t>р.</w:t>
            </w:r>
            <w:r w:rsidRPr="00841AE2">
              <w:rPr>
                <w:rFonts w:ascii="Times New Roman" w:eastAsia="Calibri" w:hAnsi="Times New Roman" w:cs="Times New Roman"/>
              </w:rPr>
              <w:t>/м</w:t>
            </w:r>
            <w:r w:rsidRPr="00A33345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 xml:space="preserve">, матовая </w:t>
            </w:r>
            <w:r w:rsidRPr="00841AE2">
              <w:rPr>
                <w:rFonts w:ascii="Times New Roman" w:eastAsia="Calibri" w:hAnsi="Times New Roman" w:cs="Times New Roman"/>
              </w:rPr>
              <w:lastRenderedPageBreak/>
              <w:t>ламинация, печать 4+0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EE5F" w14:textId="08A8DB19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lastRenderedPageBreak/>
              <w:t xml:space="preserve">До </w:t>
            </w:r>
            <w:r w:rsidR="00AD03FE">
              <w:rPr>
                <w:rFonts w:ascii="Times New Roman" w:eastAsia="Calibri" w:hAnsi="Times New Roman" w:cs="Times New Roman"/>
              </w:rPr>
              <w:t>3</w:t>
            </w:r>
            <w:r w:rsidR="00AD03FE" w:rsidRPr="00841AE2">
              <w:rPr>
                <w:rFonts w:ascii="Times New Roman" w:eastAsia="Calibri" w:hAnsi="Times New Roman" w:cs="Times New Roman"/>
              </w:rPr>
              <w:t xml:space="preserve">00 </w:t>
            </w:r>
            <w:r w:rsidRPr="00841AE2">
              <w:rPr>
                <w:rFonts w:ascii="Times New Roman" w:eastAsia="Calibri" w:hAnsi="Times New Roman" w:cs="Times New Roman"/>
              </w:rPr>
              <w:t>экз.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7FD7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466AC" w:rsidRPr="00841AE2" w14:paraId="540E20ED" w14:textId="77777777" w:rsidTr="00A33345">
        <w:trPr>
          <w:trHeight w:val="209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A1DCC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5F780" w14:textId="77777777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49B8E" w14:textId="77777777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56F4" w14:textId="09BFC68F" w:rsidR="005466AC" w:rsidRPr="00841AE2" w:rsidRDefault="00AD03FE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841AE2">
              <w:rPr>
                <w:rFonts w:ascii="Times New Roman" w:eastAsia="Calibri" w:hAnsi="Times New Roman" w:cs="Times New Roman"/>
              </w:rPr>
              <w:t xml:space="preserve">т 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841AE2">
              <w:rPr>
                <w:rFonts w:ascii="Times New Roman" w:eastAsia="Calibri" w:hAnsi="Times New Roman" w:cs="Times New Roman"/>
              </w:rPr>
              <w:t xml:space="preserve">01 </w:t>
            </w:r>
            <w:r w:rsidR="005466AC" w:rsidRPr="00841AE2">
              <w:rPr>
                <w:rFonts w:ascii="Times New Roman" w:eastAsia="Calibri" w:hAnsi="Times New Roman" w:cs="Times New Roman"/>
              </w:rPr>
              <w:t xml:space="preserve">до 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841AE2">
              <w:rPr>
                <w:rFonts w:ascii="Times New Roman" w:eastAsia="Calibri" w:hAnsi="Times New Roman" w:cs="Times New Roman"/>
              </w:rPr>
              <w:t xml:space="preserve">00 </w:t>
            </w:r>
            <w:r w:rsidR="005466AC" w:rsidRPr="00841AE2">
              <w:rPr>
                <w:rFonts w:ascii="Times New Roman" w:eastAsia="Calibri" w:hAnsi="Times New Roman" w:cs="Times New Roman"/>
              </w:rPr>
              <w:t xml:space="preserve">экз.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9A3E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466AC" w:rsidRPr="00841AE2" w14:paraId="466406FF" w14:textId="77777777" w:rsidTr="00A33345">
        <w:trPr>
          <w:trHeight w:val="209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0D39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1779" w14:textId="77777777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8002" w14:textId="77777777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9ABA" w14:textId="7D57C3B5" w:rsidR="005466AC" w:rsidRPr="00841AE2" w:rsidRDefault="00AD03FE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841AE2">
              <w:rPr>
                <w:rFonts w:ascii="Times New Roman" w:eastAsia="Calibri" w:hAnsi="Times New Roman" w:cs="Times New Roman"/>
              </w:rPr>
              <w:t xml:space="preserve">т 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841AE2">
              <w:rPr>
                <w:rFonts w:ascii="Times New Roman" w:eastAsia="Calibri" w:hAnsi="Times New Roman" w:cs="Times New Roman"/>
              </w:rPr>
              <w:t xml:space="preserve">01 </w:t>
            </w:r>
            <w:r w:rsidR="005466AC" w:rsidRPr="00841AE2">
              <w:rPr>
                <w:rFonts w:ascii="Times New Roman" w:eastAsia="Calibri" w:hAnsi="Times New Roman" w:cs="Times New Roman"/>
              </w:rPr>
              <w:t>экз. и выше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AEC8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466AC" w:rsidRPr="00841AE2" w14:paraId="52DB098F" w14:textId="77777777" w:rsidTr="00A33345">
        <w:trPr>
          <w:trHeight w:val="209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D4466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5B5C7" w14:textId="77777777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Блокноты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B5A07" w14:textId="2AFBF070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Формат А5, металлическая пружина по короткой стороне; обложка: картон </w:t>
            </w:r>
            <w:r w:rsidR="004366D0">
              <w:rPr>
                <w:rFonts w:ascii="Times New Roman" w:eastAsia="Calibri" w:hAnsi="Times New Roman" w:cs="Times New Roman"/>
              </w:rPr>
              <w:t>матовый</w:t>
            </w:r>
            <w:r w:rsidRPr="00841AE2">
              <w:rPr>
                <w:rFonts w:ascii="Times New Roman" w:eastAsia="Calibri" w:hAnsi="Times New Roman" w:cs="Times New Roman"/>
              </w:rPr>
              <w:t xml:space="preserve"> 270 г</w:t>
            </w:r>
            <w:r w:rsidR="007964FC">
              <w:rPr>
                <w:rFonts w:ascii="Times New Roman" w:eastAsia="Calibri" w:hAnsi="Times New Roman" w:cs="Times New Roman"/>
              </w:rPr>
              <w:t>р</w:t>
            </w:r>
            <w:r w:rsidRPr="00841AE2">
              <w:rPr>
                <w:rFonts w:ascii="Times New Roman" w:eastAsia="Calibri" w:hAnsi="Times New Roman" w:cs="Times New Roman"/>
              </w:rPr>
              <w:t>./м</w:t>
            </w:r>
            <w:r w:rsidRPr="00A33345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>, 4+0; блок: офсет 80 гр./м</w:t>
            </w:r>
            <w:r w:rsidRPr="00A33345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>, 40 стр., печать 0+0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8401" w14:textId="77777777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До 100 экз.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DC73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466AC" w:rsidRPr="00841AE2" w14:paraId="6A34210C" w14:textId="77777777" w:rsidTr="00A33345">
        <w:trPr>
          <w:trHeight w:val="209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A8E5D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45058" w14:textId="77777777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AE92E" w14:textId="77777777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5FCD" w14:textId="2AD957C0" w:rsidR="005466AC" w:rsidRPr="00841AE2" w:rsidRDefault="00AD03FE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841AE2">
              <w:rPr>
                <w:rFonts w:ascii="Times New Roman" w:eastAsia="Calibri" w:hAnsi="Times New Roman" w:cs="Times New Roman"/>
              </w:rPr>
              <w:t xml:space="preserve">т </w:t>
            </w:r>
            <w:r w:rsidR="005466AC" w:rsidRPr="00841AE2">
              <w:rPr>
                <w:rFonts w:ascii="Times New Roman" w:eastAsia="Calibri" w:hAnsi="Times New Roman" w:cs="Times New Roman"/>
              </w:rPr>
              <w:t xml:space="preserve">101 до 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841AE2">
              <w:rPr>
                <w:rFonts w:ascii="Times New Roman" w:eastAsia="Calibri" w:hAnsi="Times New Roman" w:cs="Times New Roman"/>
              </w:rPr>
              <w:t xml:space="preserve">00 </w:t>
            </w:r>
            <w:r w:rsidR="005466AC" w:rsidRPr="00841AE2">
              <w:rPr>
                <w:rFonts w:ascii="Times New Roman" w:eastAsia="Calibri" w:hAnsi="Times New Roman" w:cs="Times New Roman"/>
              </w:rPr>
              <w:t xml:space="preserve">экз.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305D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466AC" w:rsidRPr="00841AE2" w14:paraId="3A94C669" w14:textId="77777777" w:rsidTr="00A33345">
        <w:trPr>
          <w:trHeight w:val="209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4AB37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93F5D" w14:textId="77777777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994A" w14:textId="77777777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A929" w14:textId="26C0C4F6" w:rsidR="005466AC" w:rsidRPr="00841AE2" w:rsidRDefault="00AD03FE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841AE2">
              <w:rPr>
                <w:rFonts w:ascii="Times New Roman" w:eastAsia="Calibri" w:hAnsi="Times New Roman" w:cs="Times New Roman"/>
              </w:rPr>
              <w:t xml:space="preserve">т 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841AE2">
              <w:rPr>
                <w:rFonts w:ascii="Times New Roman" w:eastAsia="Calibri" w:hAnsi="Times New Roman" w:cs="Times New Roman"/>
              </w:rPr>
              <w:t xml:space="preserve">01 </w:t>
            </w:r>
            <w:r w:rsidR="005466AC" w:rsidRPr="00841AE2">
              <w:rPr>
                <w:rFonts w:ascii="Times New Roman" w:eastAsia="Calibri" w:hAnsi="Times New Roman" w:cs="Times New Roman"/>
              </w:rPr>
              <w:t xml:space="preserve">до 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841AE2">
              <w:rPr>
                <w:rFonts w:ascii="Times New Roman" w:eastAsia="Calibri" w:hAnsi="Times New Roman" w:cs="Times New Roman"/>
              </w:rPr>
              <w:t xml:space="preserve">00 </w:t>
            </w:r>
            <w:r w:rsidR="005466AC" w:rsidRPr="00841AE2">
              <w:rPr>
                <w:rFonts w:ascii="Times New Roman" w:eastAsia="Calibri" w:hAnsi="Times New Roman" w:cs="Times New Roman"/>
              </w:rPr>
              <w:t>экз.</w:t>
            </w:r>
            <w:r w:rsidR="00DD3D98">
              <w:rPr>
                <w:rFonts w:ascii="Times New Roman" w:eastAsia="Calibri" w:hAnsi="Times New Roman" w:cs="Times New Roman"/>
              </w:rPr>
              <w:t xml:space="preserve"> </w:t>
            </w:r>
            <w:r w:rsidR="005466AC" w:rsidRPr="00841AE2">
              <w:rPr>
                <w:rFonts w:ascii="Times New Roman" w:eastAsia="Calibri" w:hAnsi="Times New Roman" w:cs="Times New Roman"/>
              </w:rPr>
              <w:t>и выше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7EB6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829F2" w:rsidRPr="00841AE2" w14:paraId="674F49B5" w14:textId="77777777" w:rsidTr="00A33345">
        <w:trPr>
          <w:trHeight w:val="209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C901F" w14:textId="77777777" w:rsidR="00A829F2" w:rsidRPr="00841AE2" w:rsidRDefault="00A829F2" w:rsidP="00A82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1E4E8" w14:textId="77777777" w:rsidR="00A829F2" w:rsidRPr="00841AE2" w:rsidRDefault="00A829F2" w:rsidP="00A829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764A2" w14:textId="4DC23887" w:rsidR="00A829F2" w:rsidRPr="00841AE2" w:rsidRDefault="00A829F2" w:rsidP="00A829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Формат А5, металлическая пружина по короткой стороне; обложка: картон матовый 270 г</w:t>
            </w:r>
            <w:r w:rsidR="007964FC">
              <w:rPr>
                <w:rFonts w:ascii="Times New Roman" w:eastAsia="Calibri" w:hAnsi="Times New Roman" w:cs="Times New Roman"/>
              </w:rPr>
              <w:t>р</w:t>
            </w:r>
            <w:r w:rsidRPr="00841AE2">
              <w:rPr>
                <w:rFonts w:ascii="Times New Roman" w:eastAsia="Calibri" w:hAnsi="Times New Roman" w:cs="Times New Roman"/>
              </w:rPr>
              <w:t>./м</w:t>
            </w:r>
            <w:r w:rsidRPr="00A33345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>, 4+0; блок: офсет 80 гр./м</w:t>
            </w:r>
            <w:r w:rsidRPr="00A33345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>, 40 стр., печать 1+1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7837" w14:textId="4C50E8BC" w:rsidR="00A829F2" w:rsidRPr="00841AE2" w:rsidRDefault="00A829F2" w:rsidP="00A829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До 100 экз.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95E6" w14:textId="77777777" w:rsidR="00A829F2" w:rsidRPr="00841AE2" w:rsidRDefault="00A829F2" w:rsidP="00A829F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829F2" w:rsidRPr="00841AE2" w14:paraId="28FCB03E" w14:textId="77777777" w:rsidTr="00A33345">
        <w:trPr>
          <w:trHeight w:val="209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B8496" w14:textId="77777777" w:rsidR="00A829F2" w:rsidRPr="00841AE2" w:rsidRDefault="00A829F2" w:rsidP="00A82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A548C" w14:textId="77777777" w:rsidR="00A829F2" w:rsidRPr="00841AE2" w:rsidRDefault="00A829F2" w:rsidP="00A829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A4178" w14:textId="77777777" w:rsidR="00A829F2" w:rsidRPr="00841AE2" w:rsidRDefault="00A829F2" w:rsidP="00A829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84CA" w14:textId="56FD4631" w:rsidR="00A829F2" w:rsidRPr="00841AE2" w:rsidRDefault="00A829F2" w:rsidP="00A829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841AE2">
              <w:rPr>
                <w:rFonts w:ascii="Times New Roman" w:eastAsia="Calibri" w:hAnsi="Times New Roman" w:cs="Times New Roman"/>
              </w:rPr>
              <w:t xml:space="preserve">т 101 до 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841AE2">
              <w:rPr>
                <w:rFonts w:ascii="Times New Roman" w:eastAsia="Calibri" w:hAnsi="Times New Roman" w:cs="Times New Roman"/>
              </w:rPr>
              <w:t xml:space="preserve">00 экз.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1E50" w14:textId="77777777" w:rsidR="00A829F2" w:rsidRPr="00841AE2" w:rsidRDefault="00A829F2" w:rsidP="00A829F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829F2" w:rsidRPr="00841AE2" w14:paraId="656579D7" w14:textId="77777777" w:rsidTr="00A33345">
        <w:trPr>
          <w:trHeight w:val="209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1F173" w14:textId="77777777" w:rsidR="00A829F2" w:rsidRPr="00841AE2" w:rsidRDefault="00A829F2" w:rsidP="00A82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881B9" w14:textId="77777777" w:rsidR="00A829F2" w:rsidRPr="00841AE2" w:rsidRDefault="00A829F2" w:rsidP="00A829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71D8" w14:textId="77777777" w:rsidR="00A829F2" w:rsidRPr="00841AE2" w:rsidRDefault="00A829F2" w:rsidP="00A829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5665" w14:textId="4D7AB418" w:rsidR="00A829F2" w:rsidRPr="00841AE2" w:rsidRDefault="00A829F2" w:rsidP="00A829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841AE2">
              <w:rPr>
                <w:rFonts w:ascii="Times New Roman" w:eastAsia="Calibri" w:hAnsi="Times New Roman" w:cs="Times New Roman"/>
              </w:rPr>
              <w:t xml:space="preserve">т 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841AE2">
              <w:rPr>
                <w:rFonts w:ascii="Times New Roman" w:eastAsia="Calibri" w:hAnsi="Times New Roman" w:cs="Times New Roman"/>
              </w:rPr>
              <w:t xml:space="preserve">01 до 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841AE2">
              <w:rPr>
                <w:rFonts w:ascii="Times New Roman" w:eastAsia="Calibri" w:hAnsi="Times New Roman" w:cs="Times New Roman"/>
              </w:rPr>
              <w:t>00 экз.</w:t>
            </w:r>
            <w:r w:rsidR="00DD3D98">
              <w:rPr>
                <w:rFonts w:ascii="Times New Roman" w:eastAsia="Calibri" w:hAnsi="Times New Roman" w:cs="Times New Roman"/>
              </w:rPr>
              <w:t xml:space="preserve"> </w:t>
            </w:r>
            <w:r w:rsidRPr="00841AE2">
              <w:rPr>
                <w:rFonts w:ascii="Times New Roman" w:eastAsia="Calibri" w:hAnsi="Times New Roman" w:cs="Times New Roman"/>
              </w:rPr>
              <w:t>и выше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1BF6" w14:textId="77777777" w:rsidR="00A829F2" w:rsidRPr="00841AE2" w:rsidRDefault="00A829F2" w:rsidP="00A829F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829F2" w:rsidRPr="00841AE2" w14:paraId="759376FC" w14:textId="77777777" w:rsidTr="00A33345">
        <w:trPr>
          <w:trHeight w:val="209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02645" w14:textId="77777777" w:rsidR="00A829F2" w:rsidRPr="00841AE2" w:rsidRDefault="00A829F2" w:rsidP="00A82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8CD86" w14:textId="77777777" w:rsidR="00A829F2" w:rsidRPr="00841AE2" w:rsidRDefault="00A829F2" w:rsidP="00A829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1912F" w14:textId="775BE4F1" w:rsidR="00A829F2" w:rsidRPr="00841AE2" w:rsidRDefault="00A829F2" w:rsidP="00A829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Формат А5, металлическая пружина по короткой стороне; обложка: картон </w:t>
            </w:r>
            <w:r w:rsidR="004366D0">
              <w:rPr>
                <w:rFonts w:ascii="Times New Roman" w:eastAsia="Calibri" w:hAnsi="Times New Roman" w:cs="Times New Roman"/>
              </w:rPr>
              <w:t>матовый</w:t>
            </w:r>
            <w:r w:rsidRPr="00841AE2">
              <w:rPr>
                <w:rFonts w:ascii="Times New Roman" w:eastAsia="Calibri" w:hAnsi="Times New Roman" w:cs="Times New Roman"/>
              </w:rPr>
              <w:t xml:space="preserve"> 270 г</w:t>
            </w:r>
            <w:r w:rsidR="007964FC">
              <w:rPr>
                <w:rFonts w:ascii="Times New Roman" w:eastAsia="Calibri" w:hAnsi="Times New Roman" w:cs="Times New Roman"/>
              </w:rPr>
              <w:t>р</w:t>
            </w:r>
            <w:r w:rsidRPr="00841AE2">
              <w:rPr>
                <w:rFonts w:ascii="Times New Roman" w:eastAsia="Calibri" w:hAnsi="Times New Roman" w:cs="Times New Roman"/>
              </w:rPr>
              <w:t>./м</w:t>
            </w:r>
            <w:r w:rsidRPr="00A33345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>, 4+0; блок: офсет 80 гр./м</w:t>
            </w:r>
            <w:r w:rsidRPr="00A33345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>, 40 стр., печать 4+4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6EB2" w14:textId="1B6AE4CB" w:rsidR="00A829F2" w:rsidRPr="00841AE2" w:rsidRDefault="00A829F2" w:rsidP="00A829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До 100 экз.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8C76" w14:textId="77777777" w:rsidR="00A829F2" w:rsidRPr="00841AE2" w:rsidRDefault="00A829F2" w:rsidP="00A829F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829F2" w:rsidRPr="00841AE2" w14:paraId="541CC259" w14:textId="77777777" w:rsidTr="00A33345">
        <w:trPr>
          <w:trHeight w:val="209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8A5DF" w14:textId="77777777" w:rsidR="00A829F2" w:rsidRPr="00841AE2" w:rsidRDefault="00A829F2" w:rsidP="00A82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02D76" w14:textId="77777777" w:rsidR="00A829F2" w:rsidRPr="00841AE2" w:rsidRDefault="00A829F2" w:rsidP="00A829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CCC59" w14:textId="77777777" w:rsidR="00A829F2" w:rsidRPr="00841AE2" w:rsidRDefault="00A829F2" w:rsidP="00A829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734A" w14:textId="6ED8014E" w:rsidR="00A829F2" w:rsidRPr="00841AE2" w:rsidRDefault="00A829F2" w:rsidP="00A829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841AE2">
              <w:rPr>
                <w:rFonts w:ascii="Times New Roman" w:eastAsia="Calibri" w:hAnsi="Times New Roman" w:cs="Times New Roman"/>
              </w:rPr>
              <w:t xml:space="preserve">т 101 до 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841AE2">
              <w:rPr>
                <w:rFonts w:ascii="Times New Roman" w:eastAsia="Calibri" w:hAnsi="Times New Roman" w:cs="Times New Roman"/>
              </w:rPr>
              <w:t xml:space="preserve">00 экз.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8225" w14:textId="77777777" w:rsidR="00A829F2" w:rsidRPr="00841AE2" w:rsidRDefault="00A829F2" w:rsidP="00A829F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829F2" w:rsidRPr="00841AE2" w14:paraId="19029AD8" w14:textId="77777777" w:rsidTr="00A33345">
        <w:trPr>
          <w:trHeight w:val="209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B94E" w14:textId="77777777" w:rsidR="00A829F2" w:rsidRPr="00841AE2" w:rsidRDefault="00A829F2" w:rsidP="00A82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D188" w14:textId="77777777" w:rsidR="00A829F2" w:rsidRPr="00841AE2" w:rsidRDefault="00A829F2" w:rsidP="00A829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3356" w14:textId="77777777" w:rsidR="00A829F2" w:rsidRPr="00841AE2" w:rsidRDefault="00A829F2" w:rsidP="00A829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376B" w14:textId="5C305D39" w:rsidR="00A829F2" w:rsidRPr="00841AE2" w:rsidRDefault="00A829F2" w:rsidP="00A829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841AE2">
              <w:rPr>
                <w:rFonts w:ascii="Times New Roman" w:eastAsia="Calibri" w:hAnsi="Times New Roman" w:cs="Times New Roman"/>
              </w:rPr>
              <w:t xml:space="preserve">т 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841AE2">
              <w:rPr>
                <w:rFonts w:ascii="Times New Roman" w:eastAsia="Calibri" w:hAnsi="Times New Roman" w:cs="Times New Roman"/>
              </w:rPr>
              <w:t xml:space="preserve">01 до 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841AE2">
              <w:rPr>
                <w:rFonts w:ascii="Times New Roman" w:eastAsia="Calibri" w:hAnsi="Times New Roman" w:cs="Times New Roman"/>
              </w:rPr>
              <w:t>00 экз.</w:t>
            </w:r>
            <w:r w:rsidR="00DD3D98">
              <w:rPr>
                <w:rFonts w:ascii="Times New Roman" w:eastAsia="Calibri" w:hAnsi="Times New Roman" w:cs="Times New Roman"/>
              </w:rPr>
              <w:t xml:space="preserve"> </w:t>
            </w:r>
            <w:r w:rsidRPr="00841AE2">
              <w:rPr>
                <w:rFonts w:ascii="Times New Roman" w:eastAsia="Calibri" w:hAnsi="Times New Roman" w:cs="Times New Roman"/>
              </w:rPr>
              <w:t>и выше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E129" w14:textId="77777777" w:rsidR="00A829F2" w:rsidRPr="00841AE2" w:rsidRDefault="00A829F2" w:rsidP="00A829F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829F2" w:rsidRPr="00841AE2" w14:paraId="1DB699CD" w14:textId="77777777" w:rsidTr="00A33345">
        <w:trPr>
          <w:trHeight w:val="209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B05BF" w14:textId="77777777" w:rsidR="00A829F2" w:rsidRPr="00841AE2" w:rsidRDefault="00A829F2" w:rsidP="002B4AFE">
            <w:pPr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8297C" w14:textId="77777777" w:rsidR="00A829F2" w:rsidRPr="00841AE2" w:rsidRDefault="00A829F2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Листовка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C3D42" w14:textId="77777777" w:rsidR="00A829F2" w:rsidRPr="00841AE2" w:rsidRDefault="00A829F2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Формат А4, 120 гр., 4+0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E432" w14:textId="467529A6" w:rsidR="00A829F2" w:rsidRPr="00841AE2" w:rsidRDefault="00A829F2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До 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>00 экз.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1620" w14:textId="77777777" w:rsidR="00A829F2" w:rsidRPr="00841AE2" w:rsidRDefault="00A829F2" w:rsidP="002B4AF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829F2" w:rsidRPr="00841AE2" w14:paraId="1AED2437" w14:textId="77777777" w:rsidTr="00A33345">
        <w:trPr>
          <w:trHeight w:val="209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70E97" w14:textId="77777777" w:rsidR="00A829F2" w:rsidRPr="00841AE2" w:rsidRDefault="00A829F2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7646A" w14:textId="77777777" w:rsidR="00A829F2" w:rsidRPr="00841AE2" w:rsidRDefault="00A829F2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3FAC5" w14:textId="77777777" w:rsidR="00A829F2" w:rsidRPr="00841AE2" w:rsidRDefault="00A829F2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28B6" w14:textId="7B9C297A" w:rsidR="00A829F2" w:rsidRPr="00841AE2" w:rsidRDefault="00A829F2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От 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 xml:space="preserve">01 </w:t>
            </w:r>
            <w:r>
              <w:rPr>
                <w:rFonts w:ascii="Times New Roman" w:eastAsia="Calibri" w:hAnsi="Times New Roman" w:cs="Times New Roman"/>
              </w:rPr>
              <w:t xml:space="preserve">до 500 </w:t>
            </w:r>
            <w:r w:rsidRPr="00841AE2">
              <w:rPr>
                <w:rFonts w:ascii="Times New Roman" w:eastAsia="Calibri" w:hAnsi="Times New Roman" w:cs="Times New Roman"/>
              </w:rPr>
              <w:t xml:space="preserve">экз.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C374" w14:textId="77777777" w:rsidR="00A829F2" w:rsidRPr="00841AE2" w:rsidRDefault="00A829F2" w:rsidP="002B4AF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829F2" w:rsidRPr="00841AE2" w14:paraId="0DB3D6B5" w14:textId="77777777" w:rsidTr="00A33345">
        <w:trPr>
          <w:trHeight w:val="209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37D9" w14:textId="77777777" w:rsidR="00A829F2" w:rsidRPr="00841AE2" w:rsidRDefault="00A829F2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31F6" w14:textId="77777777" w:rsidR="00A829F2" w:rsidRPr="00841AE2" w:rsidRDefault="00A829F2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71B2" w14:textId="77777777" w:rsidR="00A829F2" w:rsidRPr="00841AE2" w:rsidRDefault="00A829F2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B6DE" w14:textId="31B68AEC" w:rsidR="00A829F2" w:rsidRPr="00841AE2" w:rsidRDefault="00A829F2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501 экз. и выше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507F" w14:textId="77777777" w:rsidR="00A829F2" w:rsidRPr="00841AE2" w:rsidRDefault="00A829F2" w:rsidP="002B4AF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466AC" w:rsidRPr="00841AE2" w14:paraId="23748F1B" w14:textId="77777777" w:rsidTr="00A33345">
        <w:trPr>
          <w:trHeight w:val="209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31B1D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3E5CD" w14:textId="371F90B1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Настольный календарь «домик»</w:t>
            </w:r>
            <w:r w:rsidR="004366D0">
              <w:rPr>
                <w:rFonts w:ascii="Times New Roman" w:eastAsia="Calibri" w:hAnsi="Times New Roman" w:cs="Times New Roman"/>
              </w:rPr>
              <w:t>,</w:t>
            </w:r>
            <w:r w:rsidRPr="00841AE2">
              <w:rPr>
                <w:rFonts w:ascii="Times New Roman" w:eastAsia="Calibri" w:hAnsi="Times New Roman" w:cs="Times New Roman"/>
              </w:rPr>
              <w:t xml:space="preserve"> перекидной</w:t>
            </w:r>
          </w:p>
          <w:p w14:paraId="7313C123" w14:textId="77777777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5497C" w14:textId="7BCB32E2" w:rsidR="005466AC" w:rsidRPr="00841AE2" w:rsidRDefault="005466AC" w:rsidP="000652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Формат </w:t>
            </w:r>
            <w:r w:rsidR="00A829F2">
              <w:rPr>
                <w:rFonts w:ascii="Times New Roman" w:eastAsia="Calibri" w:hAnsi="Times New Roman" w:cs="Times New Roman"/>
              </w:rPr>
              <w:t>200*150 мм. (в сложенном виде)</w:t>
            </w:r>
            <w:r w:rsidRPr="00841AE2">
              <w:rPr>
                <w:rFonts w:ascii="Times New Roman" w:eastAsia="Calibri" w:hAnsi="Times New Roman" w:cs="Times New Roman"/>
              </w:rPr>
              <w:t>, жесткая ножка из плотного переплетного картона мин 1.5 мм, 4+0, матовая ламинация всего календаря, 14 ламинированных страниц, бумага 150 гр</w:t>
            </w:r>
            <w:r w:rsidR="00A829F2">
              <w:rPr>
                <w:rFonts w:ascii="Times New Roman" w:eastAsia="Calibri" w:hAnsi="Times New Roman" w:cs="Times New Roman"/>
              </w:rPr>
              <w:t>.</w:t>
            </w:r>
            <w:r w:rsidRPr="00841AE2">
              <w:rPr>
                <w:rFonts w:ascii="Times New Roman" w:eastAsia="Calibri" w:hAnsi="Times New Roman" w:cs="Times New Roman"/>
              </w:rPr>
              <w:t>, печать</w:t>
            </w:r>
            <w:r w:rsidR="00A829F2">
              <w:rPr>
                <w:rFonts w:ascii="Times New Roman" w:eastAsia="Calibri" w:hAnsi="Times New Roman" w:cs="Times New Roman"/>
              </w:rPr>
              <w:t xml:space="preserve"> 4+4</w:t>
            </w:r>
            <w:r w:rsidRPr="00841AE2">
              <w:rPr>
                <w:rFonts w:ascii="Times New Roman" w:eastAsia="Calibri" w:hAnsi="Times New Roman" w:cs="Times New Roman"/>
              </w:rPr>
              <w:t xml:space="preserve">, спиральная пружина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F7EF" w14:textId="3D6BFDF7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До </w:t>
            </w:r>
            <w:r w:rsidR="00A829F2">
              <w:rPr>
                <w:rFonts w:ascii="Times New Roman" w:eastAsia="Calibri" w:hAnsi="Times New Roman" w:cs="Times New Roman"/>
              </w:rPr>
              <w:t>2</w:t>
            </w:r>
            <w:r w:rsidR="00A829F2" w:rsidRPr="00841AE2">
              <w:rPr>
                <w:rFonts w:ascii="Times New Roman" w:eastAsia="Calibri" w:hAnsi="Times New Roman" w:cs="Times New Roman"/>
              </w:rPr>
              <w:t xml:space="preserve">00 </w:t>
            </w:r>
            <w:r w:rsidRPr="00841AE2">
              <w:rPr>
                <w:rFonts w:ascii="Times New Roman" w:eastAsia="Calibri" w:hAnsi="Times New Roman" w:cs="Times New Roman"/>
              </w:rPr>
              <w:t>экз.</w:t>
            </w:r>
          </w:p>
          <w:p w14:paraId="61745627" w14:textId="77777777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719F733" w14:textId="77777777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A2D41FC" w14:textId="77777777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2DF3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466AC" w:rsidRPr="00841AE2" w14:paraId="024C634C" w14:textId="77777777" w:rsidTr="00A33345">
        <w:trPr>
          <w:trHeight w:val="209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2D1C1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5B5E1" w14:textId="77777777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F2745" w14:textId="77777777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5431" w14:textId="72FABBED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От </w:t>
            </w:r>
            <w:r w:rsidR="00A829F2">
              <w:rPr>
                <w:rFonts w:ascii="Times New Roman" w:eastAsia="Calibri" w:hAnsi="Times New Roman" w:cs="Times New Roman"/>
              </w:rPr>
              <w:t>2</w:t>
            </w:r>
            <w:r w:rsidR="00A829F2" w:rsidRPr="00841AE2">
              <w:rPr>
                <w:rFonts w:ascii="Times New Roman" w:eastAsia="Calibri" w:hAnsi="Times New Roman" w:cs="Times New Roman"/>
              </w:rPr>
              <w:t xml:space="preserve">01 </w:t>
            </w:r>
            <w:r w:rsidRPr="00841AE2">
              <w:rPr>
                <w:rFonts w:ascii="Times New Roman" w:eastAsia="Calibri" w:hAnsi="Times New Roman" w:cs="Times New Roman"/>
              </w:rPr>
              <w:t>до 500 экз.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9246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466AC" w:rsidRPr="00841AE2" w14:paraId="68DE0A67" w14:textId="77777777" w:rsidTr="00A33345">
        <w:trPr>
          <w:trHeight w:val="209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023F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081A" w14:textId="77777777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966D" w14:textId="77777777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AA4A" w14:textId="77777777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От 501 экз. и выше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B8CB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511D9" w:rsidRPr="00841AE2" w14:paraId="33BBA45B" w14:textId="77777777" w:rsidTr="00A33345">
        <w:trPr>
          <w:trHeight w:val="209"/>
        </w:trPr>
        <w:tc>
          <w:tcPr>
            <w:tcW w:w="4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41F646" w14:textId="77777777" w:rsidR="004511D9" w:rsidRPr="00841AE2" w:rsidRDefault="004511D9" w:rsidP="002B4AFE">
            <w:pPr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3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91A1A3" w14:textId="77777777" w:rsidR="004511D9" w:rsidRPr="00841AE2" w:rsidRDefault="004511D9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Календарь настенный 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F2CBA0" w14:textId="02FDB380" w:rsidR="004511D9" w:rsidRPr="00841AE2" w:rsidRDefault="004511D9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Формат А2, </w:t>
            </w:r>
            <w:r w:rsidR="00DD3D98">
              <w:rPr>
                <w:rFonts w:ascii="Times New Roman" w:eastAsia="Calibri" w:hAnsi="Times New Roman" w:cs="Times New Roman"/>
              </w:rPr>
              <w:t>6</w:t>
            </w:r>
            <w:r w:rsidR="00DD3D98" w:rsidRPr="00841AE2">
              <w:rPr>
                <w:rFonts w:ascii="Times New Roman" w:eastAsia="Calibri" w:hAnsi="Times New Roman" w:cs="Times New Roman"/>
              </w:rPr>
              <w:t xml:space="preserve"> ламинированных страниц, </w:t>
            </w:r>
            <w:r w:rsidRPr="00841AE2">
              <w:rPr>
                <w:rFonts w:ascii="Times New Roman" w:eastAsia="Calibri" w:hAnsi="Times New Roman" w:cs="Times New Roman"/>
              </w:rPr>
              <w:t xml:space="preserve">двусторонняя печать 4+4, мелованная, 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="00DD3D98">
              <w:rPr>
                <w:rFonts w:ascii="Times New Roman" w:eastAsia="Calibri" w:hAnsi="Times New Roman" w:cs="Times New Roman"/>
              </w:rPr>
              <w:t>5</w:t>
            </w:r>
            <w:r w:rsidRPr="00841AE2">
              <w:rPr>
                <w:rFonts w:ascii="Times New Roman" w:eastAsia="Calibri" w:hAnsi="Times New Roman" w:cs="Times New Roman"/>
              </w:rPr>
              <w:t>0 гр., обложка блока</w:t>
            </w:r>
            <w:r>
              <w:rPr>
                <w:rFonts w:ascii="Times New Roman" w:eastAsia="Calibri" w:hAnsi="Times New Roman" w:cs="Times New Roman"/>
              </w:rPr>
              <w:t xml:space="preserve"> 350 гр.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71B3" w14:textId="59DBE574" w:rsidR="004511D9" w:rsidRPr="00841AE2" w:rsidRDefault="004511D9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До 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>00 экз.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98D2" w14:textId="77777777" w:rsidR="004511D9" w:rsidRPr="00841AE2" w:rsidRDefault="004511D9" w:rsidP="002B4AF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511D9" w:rsidRPr="00841AE2" w14:paraId="6EE20B87" w14:textId="77777777" w:rsidTr="00A33345">
        <w:trPr>
          <w:trHeight w:val="209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CF865" w14:textId="77777777" w:rsidR="004511D9" w:rsidRPr="00841AE2" w:rsidRDefault="004511D9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22384" w14:textId="77777777" w:rsidR="004511D9" w:rsidRPr="00841AE2" w:rsidRDefault="004511D9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95D37" w14:textId="77777777" w:rsidR="004511D9" w:rsidRPr="00841AE2" w:rsidRDefault="004511D9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CDCA" w14:textId="3417B14E" w:rsidR="004511D9" w:rsidRPr="00841AE2" w:rsidRDefault="004511D9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От 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 xml:space="preserve">01 </w:t>
            </w:r>
            <w:r>
              <w:rPr>
                <w:rFonts w:ascii="Times New Roman" w:eastAsia="Calibri" w:hAnsi="Times New Roman" w:cs="Times New Roman"/>
              </w:rPr>
              <w:t xml:space="preserve">до 500 </w:t>
            </w:r>
            <w:r w:rsidRPr="00841AE2">
              <w:rPr>
                <w:rFonts w:ascii="Times New Roman" w:eastAsia="Calibri" w:hAnsi="Times New Roman" w:cs="Times New Roman"/>
              </w:rPr>
              <w:t>экз.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8ACF" w14:textId="77777777" w:rsidR="004511D9" w:rsidRPr="00841AE2" w:rsidRDefault="004511D9" w:rsidP="002B4AF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511D9" w:rsidRPr="00841AE2" w14:paraId="7E588AB7" w14:textId="77777777" w:rsidTr="00A33345">
        <w:trPr>
          <w:trHeight w:val="209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A4F9A" w14:textId="77777777" w:rsidR="004511D9" w:rsidRPr="00841AE2" w:rsidRDefault="004511D9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CAB20" w14:textId="77777777" w:rsidR="004511D9" w:rsidRPr="00841AE2" w:rsidRDefault="004511D9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BED9" w14:textId="77777777" w:rsidR="004511D9" w:rsidRPr="00841AE2" w:rsidRDefault="004511D9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449A" w14:textId="75E3CFEC" w:rsidR="004511D9" w:rsidRPr="00841AE2" w:rsidRDefault="004511D9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От 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841AE2">
              <w:rPr>
                <w:rFonts w:ascii="Times New Roman" w:eastAsia="Calibri" w:hAnsi="Times New Roman" w:cs="Times New Roman"/>
              </w:rPr>
              <w:t>01 экз. и выше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A382" w14:textId="77777777" w:rsidR="004511D9" w:rsidRPr="00841AE2" w:rsidRDefault="004511D9" w:rsidP="002B4AF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511D9" w:rsidRPr="00841AE2" w14:paraId="4F3CE6C8" w14:textId="77777777" w:rsidTr="00A33345">
        <w:trPr>
          <w:trHeight w:val="209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6DF6E" w14:textId="77777777" w:rsidR="004511D9" w:rsidRPr="00841AE2" w:rsidRDefault="004511D9" w:rsidP="004511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65ECB" w14:textId="77777777" w:rsidR="004511D9" w:rsidRPr="00841AE2" w:rsidRDefault="004511D9" w:rsidP="004511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7F77E1" w14:textId="63A9241E" w:rsidR="004511D9" w:rsidRPr="00841AE2" w:rsidRDefault="004511D9" w:rsidP="004366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Формат А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841AE2">
              <w:rPr>
                <w:rFonts w:ascii="Times New Roman" w:eastAsia="Calibri" w:hAnsi="Times New Roman" w:cs="Times New Roman"/>
              </w:rPr>
              <w:t xml:space="preserve">, </w:t>
            </w:r>
            <w:r w:rsidR="00DD3D98">
              <w:rPr>
                <w:rFonts w:ascii="Times New Roman" w:eastAsia="Calibri" w:hAnsi="Times New Roman" w:cs="Times New Roman"/>
              </w:rPr>
              <w:t>6</w:t>
            </w:r>
            <w:r w:rsidR="00DD3D98" w:rsidRPr="00841AE2">
              <w:rPr>
                <w:rFonts w:ascii="Times New Roman" w:eastAsia="Calibri" w:hAnsi="Times New Roman" w:cs="Times New Roman"/>
              </w:rPr>
              <w:t xml:space="preserve"> ламинированных страниц, </w:t>
            </w:r>
            <w:r w:rsidRPr="00841AE2">
              <w:rPr>
                <w:rFonts w:ascii="Times New Roman" w:eastAsia="Calibri" w:hAnsi="Times New Roman" w:cs="Times New Roman"/>
              </w:rPr>
              <w:t xml:space="preserve">двусторонняя печать 4+4, мелованная, 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="00DD3D98">
              <w:rPr>
                <w:rFonts w:ascii="Times New Roman" w:eastAsia="Calibri" w:hAnsi="Times New Roman" w:cs="Times New Roman"/>
              </w:rPr>
              <w:t>5</w:t>
            </w:r>
            <w:r w:rsidRPr="00841AE2">
              <w:rPr>
                <w:rFonts w:ascii="Times New Roman" w:eastAsia="Calibri" w:hAnsi="Times New Roman" w:cs="Times New Roman"/>
              </w:rPr>
              <w:t>0 гр., обложка блока</w:t>
            </w:r>
            <w:r>
              <w:rPr>
                <w:rFonts w:ascii="Times New Roman" w:eastAsia="Calibri" w:hAnsi="Times New Roman" w:cs="Times New Roman"/>
              </w:rPr>
              <w:t xml:space="preserve"> 350 гр.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95F5" w14:textId="31F43459" w:rsidR="004511D9" w:rsidRPr="00841AE2" w:rsidRDefault="004511D9" w:rsidP="004511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До 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>00 экз.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99B8" w14:textId="77777777" w:rsidR="004511D9" w:rsidRPr="00841AE2" w:rsidRDefault="004511D9" w:rsidP="004511D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511D9" w:rsidRPr="00841AE2" w14:paraId="2F6CE738" w14:textId="77777777" w:rsidTr="00A33345">
        <w:trPr>
          <w:trHeight w:val="209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78040" w14:textId="77777777" w:rsidR="004511D9" w:rsidRPr="00841AE2" w:rsidRDefault="004511D9" w:rsidP="004511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FD2BF" w14:textId="77777777" w:rsidR="004511D9" w:rsidRPr="00841AE2" w:rsidRDefault="004511D9" w:rsidP="004511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4A568" w14:textId="77777777" w:rsidR="004511D9" w:rsidRPr="00841AE2" w:rsidRDefault="004511D9" w:rsidP="004366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4D37" w14:textId="008911DA" w:rsidR="004511D9" w:rsidRPr="00841AE2" w:rsidRDefault="004511D9" w:rsidP="004511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От 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 xml:space="preserve">01 </w:t>
            </w:r>
            <w:r>
              <w:rPr>
                <w:rFonts w:ascii="Times New Roman" w:eastAsia="Calibri" w:hAnsi="Times New Roman" w:cs="Times New Roman"/>
              </w:rPr>
              <w:t xml:space="preserve">до 500 </w:t>
            </w:r>
            <w:r w:rsidRPr="00841AE2">
              <w:rPr>
                <w:rFonts w:ascii="Times New Roman" w:eastAsia="Calibri" w:hAnsi="Times New Roman" w:cs="Times New Roman"/>
              </w:rPr>
              <w:t>экз.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126E" w14:textId="77777777" w:rsidR="004511D9" w:rsidRPr="00841AE2" w:rsidRDefault="004511D9" w:rsidP="004511D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511D9" w:rsidRPr="00841AE2" w14:paraId="21956BBA" w14:textId="77777777" w:rsidTr="00A33345">
        <w:trPr>
          <w:trHeight w:val="209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BEF7" w14:textId="77777777" w:rsidR="004511D9" w:rsidRPr="00841AE2" w:rsidRDefault="004511D9" w:rsidP="004511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C680" w14:textId="77777777" w:rsidR="004511D9" w:rsidRPr="00841AE2" w:rsidRDefault="004511D9" w:rsidP="004511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DBE3" w14:textId="77777777" w:rsidR="004511D9" w:rsidRPr="00841AE2" w:rsidRDefault="004511D9" w:rsidP="004366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86EF" w14:textId="257E91AB" w:rsidR="004511D9" w:rsidRPr="00841AE2" w:rsidRDefault="004511D9" w:rsidP="004511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От 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841AE2">
              <w:rPr>
                <w:rFonts w:ascii="Times New Roman" w:eastAsia="Calibri" w:hAnsi="Times New Roman" w:cs="Times New Roman"/>
              </w:rPr>
              <w:t>01 экз. и выше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2EC7" w14:textId="77777777" w:rsidR="004511D9" w:rsidRPr="00841AE2" w:rsidRDefault="004511D9" w:rsidP="004511D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366D0" w:rsidRPr="00841AE2" w14:paraId="73CC47A4" w14:textId="77777777" w:rsidTr="002B4AFE">
        <w:trPr>
          <w:trHeight w:val="343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11C32" w14:textId="0BF9D741" w:rsidR="004366D0" w:rsidRPr="00841AE2" w:rsidRDefault="004366D0" w:rsidP="002B4AF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3A892" w14:textId="77777777" w:rsidR="004366D0" w:rsidRPr="00841AE2" w:rsidRDefault="004366D0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Буклет </w:t>
            </w:r>
          </w:p>
          <w:p w14:paraId="3266AD00" w14:textId="77777777" w:rsidR="004366D0" w:rsidRPr="00841AE2" w:rsidRDefault="004366D0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7A92D" w14:textId="7C85FEE6" w:rsidR="004366D0" w:rsidRPr="00841AE2" w:rsidRDefault="004366D0" w:rsidP="004366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Формат А3, бумага матовая плотностью не менее 130 гр</w:t>
            </w:r>
            <w:r w:rsidR="007964FC">
              <w:rPr>
                <w:rFonts w:ascii="Times New Roman" w:eastAsia="Calibri" w:hAnsi="Times New Roman" w:cs="Times New Roman"/>
              </w:rPr>
              <w:t>./</w:t>
            </w:r>
            <w:r w:rsidRPr="00841AE2">
              <w:rPr>
                <w:rFonts w:ascii="Times New Roman" w:eastAsia="Calibri" w:hAnsi="Times New Roman" w:cs="Times New Roman"/>
              </w:rPr>
              <w:t>м</w:t>
            </w:r>
            <w:r w:rsidRPr="00A33345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 xml:space="preserve"> печать полноцветная 4+4, 2 сгиба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E476" w14:textId="0AC38AE5" w:rsidR="004366D0" w:rsidRPr="00841AE2" w:rsidRDefault="004366D0" w:rsidP="00AE33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До 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>00 экз.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56CA" w14:textId="77777777" w:rsidR="004366D0" w:rsidRPr="00841AE2" w:rsidRDefault="004366D0" w:rsidP="00A3334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366D0" w:rsidRPr="00841AE2" w14:paraId="669AB42E" w14:textId="77777777" w:rsidTr="002B4AFE">
        <w:trPr>
          <w:trHeight w:val="209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54AA0" w14:textId="77777777" w:rsidR="004366D0" w:rsidRPr="00841AE2" w:rsidRDefault="004366D0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6CCA32" w14:textId="77777777" w:rsidR="004366D0" w:rsidRPr="00841AE2" w:rsidRDefault="004366D0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5B390" w14:textId="77777777" w:rsidR="004366D0" w:rsidRPr="00841AE2" w:rsidRDefault="004366D0" w:rsidP="004366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528" w14:textId="36B77FE5" w:rsidR="004366D0" w:rsidRPr="00841AE2" w:rsidRDefault="004366D0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От 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 xml:space="preserve">01 </w:t>
            </w:r>
            <w:r>
              <w:rPr>
                <w:rFonts w:ascii="Times New Roman" w:eastAsia="Calibri" w:hAnsi="Times New Roman" w:cs="Times New Roman"/>
              </w:rPr>
              <w:t>до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C20F" w14:textId="77777777" w:rsidR="004366D0" w:rsidRPr="00841AE2" w:rsidRDefault="004366D0" w:rsidP="002B4AF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366D0" w:rsidRPr="00841AE2" w14:paraId="16BC1F6D" w14:textId="77777777" w:rsidTr="002B4AFE">
        <w:trPr>
          <w:trHeight w:val="209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D6753" w14:textId="77777777" w:rsidR="004366D0" w:rsidRPr="00841AE2" w:rsidRDefault="004366D0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1B3A5" w14:textId="77777777" w:rsidR="004366D0" w:rsidRPr="00841AE2" w:rsidRDefault="004366D0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8847" w14:textId="77777777" w:rsidR="004366D0" w:rsidRPr="00841AE2" w:rsidRDefault="004366D0" w:rsidP="004366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BC46" w14:textId="3D1C2B63" w:rsidR="004366D0" w:rsidRPr="00841AE2" w:rsidRDefault="004366D0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401 экз. и выше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90EA" w14:textId="77777777" w:rsidR="004366D0" w:rsidRPr="00841AE2" w:rsidRDefault="004366D0" w:rsidP="002B4AF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366D0" w:rsidRPr="00841AE2" w14:paraId="55B4DDED" w14:textId="77777777" w:rsidTr="002B4AFE">
        <w:trPr>
          <w:trHeight w:val="209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F36EE" w14:textId="77777777" w:rsidR="004366D0" w:rsidRPr="00841AE2" w:rsidRDefault="004366D0" w:rsidP="004366D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B29B7" w14:textId="77777777" w:rsidR="004366D0" w:rsidRPr="00841AE2" w:rsidRDefault="004366D0" w:rsidP="004366D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C48D6" w14:textId="05656406" w:rsidR="004366D0" w:rsidRPr="00841AE2" w:rsidRDefault="004366D0" w:rsidP="004366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Формат А4</w:t>
            </w:r>
            <w:r>
              <w:rPr>
                <w:rFonts w:ascii="Times New Roman" w:eastAsia="Calibri" w:hAnsi="Times New Roman" w:cs="Times New Roman"/>
              </w:rPr>
              <w:t xml:space="preserve"> (А5 в сложенном виде)</w:t>
            </w:r>
            <w:r w:rsidRPr="00841AE2">
              <w:rPr>
                <w:rFonts w:ascii="Times New Roman" w:eastAsia="Calibri" w:hAnsi="Times New Roman" w:cs="Times New Roman"/>
              </w:rPr>
              <w:t>, бумага матовая плотностью не менее 130 гр</w:t>
            </w:r>
            <w:r w:rsidR="007964FC">
              <w:rPr>
                <w:rFonts w:ascii="Times New Roman" w:eastAsia="Calibri" w:hAnsi="Times New Roman" w:cs="Times New Roman"/>
              </w:rPr>
              <w:t>./</w:t>
            </w:r>
            <w:r w:rsidRPr="00841AE2">
              <w:rPr>
                <w:rFonts w:ascii="Times New Roman" w:eastAsia="Calibri" w:hAnsi="Times New Roman" w:cs="Times New Roman"/>
              </w:rPr>
              <w:t>м</w:t>
            </w:r>
            <w:r w:rsidRPr="00A33345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 xml:space="preserve"> печать полноцветная 4+4, 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841AE2">
              <w:rPr>
                <w:rFonts w:ascii="Times New Roman" w:eastAsia="Calibri" w:hAnsi="Times New Roman" w:cs="Times New Roman"/>
              </w:rPr>
              <w:t xml:space="preserve"> сгиб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4794" w14:textId="1DBAF59A" w:rsidR="004366D0" w:rsidRPr="00841AE2" w:rsidRDefault="004366D0" w:rsidP="004366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До 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>00 экз.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F31F" w14:textId="77777777" w:rsidR="004366D0" w:rsidRPr="00841AE2" w:rsidRDefault="004366D0" w:rsidP="004366D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366D0" w:rsidRPr="00841AE2" w14:paraId="3B1E74CF" w14:textId="77777777" w:rsidTr="002B4AFE">
        <w:trPr>
          <w:trHeight w:val="209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2BC12" w14:textId="77777777" w:rsidR="004366D0" w:rsidRPr="00841AE2" w:rsidRDefault="004366D0" w:rsidP="004366D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5B263" w14:textId="77777777" w:rsidR="004366D0" w:rsidRPr="00841AE2" w:rsidRDefault="004366D0" w:rsidP="004366D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9747A" w14:textId="77777777" w:rsidR="004366D0" w:rsidRPr="00841AE2" w:rsidRDefault="004366D0" w:rsidP="004366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5778" w14:textId="38B2518E" w:rsidR="004366D0" w:rsidRPr="00841AE2" w:rsidRDefault="004366D0" w:rsidP="004366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От 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>01</w:t>
            </w:r>
            <w:r>
              <w:rPr>
                <w:rFonts w:ascii="Times New Roman" w:eastAsia="Calibri" w:hAnsi="Times New Roman" w:cs="Times New Roman"/>
              </w:rPr>
              <w:t xml:space="preserve"> до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66B2" w14:textId="77777777" w:rsidR="004366D0" w:rsidRPr="00841AE2" w:rsidRDefault="004366D0" w:rsidP="004366D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366D0" w:rsidRPr="00841AE2" w14:paraId="1B5D2EA9" w14:textId="77777777" w:rsidTr="00DD3D98">
        <w:trPr>
          <w:trHeight w:val="209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01F71" w14:textId="77777777" w:rsidR="004366D0" w:rsidRPr="00841AE2" w:rsidRDefault="004366D0" w:rsidP="004366D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317E0" w14:textId="77777777" w:rsidR="004366D0" w:rsidRPr="00841AE2" w:rsidRDefault="004366D0" w:rsidP="004366D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E6CE" w14:textId="77777777" w:rsidR="004366D0" w:rsidRPr="00841AE2" w:rsidRDefault="004366D0" w:rsidP="004366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658C" w14:textId="098DBED6" w:rsidR="004366D0" w:rsidRPr="00841AE2" w:rsidRDefault="004366D0" w:rsidP="004366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401 экз. и выше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773D" w14:textId="77777777" w:rsidR="004366D0" w:rsidRPr="00841AE2" w:rsidRDefault="004366D0" w:rsidP="004366D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366D0" w:rsidRPr="00841AE2" w14:paraId="4C7A4166" w14:textId="77777777" w:rsidTr="002B4AFE">
        <w:trPr>
          <w:trHeight w:val="209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4013E" w14:textId="77777777" w:rsidR="004366D0" w:rsidRPr="00841AE2" w:rsidRDefault="004366D0" w:rsidP="004366D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06B68" w14:textId="77777777" w:rsidR="004366D0" w:rsidRPr="00841AE2" w:rsidRDefault="004366D0" w:rsidP="004366D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56459" w14:textId="23281A1F" w:rsidR="004366D0" w:rsidRPr="00841AE2" w:rsidRDefault="004366D0" w:rsidP="004366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Формат А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841AE2">
              <w:rPr>
                <w:rFonts w:ascii="Times New Roman" w:eastAsia="Calibri" w:hAnsi="Times New Roman" w:cs="Times New Roman"/>
              </w:rPr>
              <w:t xml:space="preserve">, бумага матовая </w:t>
            </w:r>
            <w:r w:rsidRPr="00841AE2">
              <w:rPr>
                <w:rFonts w:ascii="Times New Roman" w:eastAsia="Calibri" w:hAnsi="Times New Roman" w:cs="Times New Roman"/>
              </w:rPr>
              <w:lastRenderedPageBreak/>
              <w:t>плотностью не менее 130 гр</w:t>
            </w:r>
            <w:r w:rsidR="007964FC">
              <w:rPr>
                <w:rFonts w:ascii="Times New Roman" w:eastAsia="Calibri" w:hAnsi="Times New Roman" w:cs="Times New Roman"/>
              </w:rPr>
              <w:t>./</w:t>
            </w:r>
            <w:r w:rsidRPr="00841AE2">
              <w:rPr>
                <w:rFonts w:ascii="Times New Roman" w:eastAsia="Calibri" w:hAnsi="Times New Roman" w:cs="Times New Roman"/>
              </w:rPr>
              <w:t>м</w:t>
            </w:r>
            <w:r w:rsidRPr="00A33345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 xml:space="preserve"> печать полноцветная 4+4, </w:t>
            </w:r>
            <w:r>
              <w:rPr>
                <w:rFonts w:ascii="Times New Roman" w:eastAsia="Calibri" w:hAnsi="Times New Roman" w:cs="Times New Roman"/>
              </w:rPr>
              <w:t>2 сгиба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9601" w14:textId="547ECD5C" w:rsidR="004366D0" w:rsidRPr="00841AE2" w:rsidRDefault="004366D0" w:rsidP="004366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lastRenderedPageBreak/>
              <w:t xml:space="preserve">До 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>00 экз.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7EE1" w14:textId="77777777" w:rsidR="004366D0" w:rsidRPr="00841AE2" w:rsidRDefault="004366D0" w:rsidP="004366D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366D0" w:rsidRPr="00841AE2" w14:paraId="2AD3A7FB" w14:textId="77777777" w:rsidTr="002B4AFE">
        <w:trPr>
          <w:trHeight w:val="209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BC0B9" w14:textId="77777777" w:rsidR="004366D0" w:rsidRPr="00841AE2" w:rsidRDefault="004366D0" w:rsidP="004366D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D2470" w14:textId="77777777" w:rsidR="004366D0" w:rsidRPr="00841AE2" w:rsidRDefault="004366D0" w:rsidP="004366D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BD579" w14:textId="77777777" w:rsidR="004366D0" w:rsidRPr="00841AE2" w:rsidRDefault="004366D0" w:rsidP="004366D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554E" w14:textId="2BEF7480" w:rsidR="004366D0" w:rsidRPr="00841AE2" w:rsidRDefault="004366D0" w:rsidP="004366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От 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>01</w:t>
            </w:r>
            <w:r>
              <w:rPr>
                <w:rFonts w:ascii="Times New Roman" w:eastAsia="Calibri" w:hAnsi="Times New Roman" w:cs="Times New Roman"/>
              </w:rPr>
              <w:t xml:space="preserve"> до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5CB6" w14:textId="77777777" w:rsidR="004366D0" w:rsidRPr="00841AE2" w:rsidRDefault="004366D0" w:rsidP="004366D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366D0" w:rsidRPr="00841AE2" w14:paraId="1E58458E" w14:textId="77777777" w:rsidTr="00DD3D98">
        <w:trPr>
          <w:trHeight w:val="209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2F194" w14:textId="77777777" w:rsidR="004366D0" w:rsidRPr="00841AE2" w:rsidRDefault="004366D0" w:rsidP="004366D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A718A" w14:textId="77777777" w:rsidR="004366D0" w:rsidRPr="00841AE2" w:rsidRDefault="004366D0" w:rsidP="004366D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8C82" w14:textId="77777777" w:rsidR="004366D0" w:rsidRPr="00841AE2" w:rsidRDefault="004366D0" w:rsidP="004366D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14BD" w14:textId="79485DB3" w:rsidR="004366D0" w:rsidRPr="00841AE2" w:rsidRDefault="004366D0" w:rsidP="004366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401 экз. и выше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9BBB" w14:textId="77777777" w:rsidR="004366D0" w:rsidRPr="00841AE2" w:rsidRDefault="004366D0" w:rsidP="004366D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6524C" w:rsidRPr="00841AE2" w14:paraId="5355C881" w14:textId="77777777" w:rsidTr="002B4AFE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01750" w14:textId="50B2BE71" w:rsidR="0006524C" w:rsidRPr="00841AE2" w:rsidRDefault="0006524C" w:rsidP="000652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B0458" w14:textId="7440D063" w:rsidR="0006524C" w:rsidRPr="00841AE2" w:rsidRDefault="0006524C" w:rsidP="000652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Публикация</w:t>
            </w:r>
            <w:r w:rsidRPr="00841AE2">
              <w:rPr>
                <w:rFonts w:ascii="Times New Roman" w:eastAsia="Calibri" w:hAnsi="Times New Roman" w:cs="Times New Roman"/>
              </w:rPr>
              <w:t xml:space="preserve"> (черно-белая)</w:t>
            </w:r>
          </w:p>
          <w:p w14:paraId="1A128B39" w14:textId="77777777" w:rsidR="0006524C" w:rsidRPr="00841AE2" w:rsidRDefault="0006524C" w:rsidP="000652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73C8DF" w14:textId="34FB69ED" w:rsidR="0006524C" w:rsidRPr="00841AE2" w:rsidRDefault="0006524C" w:rsidP="00A3334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Формат А5, обложка: бумага мелованная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841AE2">
              <w:rPr>
                <w:rFonts w:ascii="Times New Roman" w:eastAsia="Calibri" w:hAnsi="Times New Roman" w:cs="Times New Roman"/>
              </w:rPr>
              <w:t xml:space="preserve"> плотностью не менее 150 гр</w:t>
            </w:r>
            <w:r w:rsidR="007964FC">
              <w:rPr>
                <w:rFonts w:ascii="Times New Roman" w:eastAsia="Calibri" w:hAnsi="Times New Roman" w:cs="Times New Roman"/>
              </w:rPr>
              <w:t>./</w:t>
            </w:r>
            <w:r w:rsidRPr="00841AE2">
              <w:rPr>
                <w:rFonts w:ascii="Times New Roman" w:eastAsia="Calibri" w:hAnsi="Times New Roman" w:cs="Times New Roman"/>
              </w:rPr>
              <w:t>м</w:t>
            </w:r>
            <w:r w:rsidRPr="00A33345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 xml:space="preserve"> печать 4+0</w:t>
            </w:r>
          </w:p>
          <w:p w14:paraId="78EDF191" w14:textId="351F3282" w:rsidR="0006524C" w:rsidRPr="00841AE2" w:rsidRDefault="0006524C" w:rsidP="00A3334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Внутренний блок: до </w:t>
            </w:r>
            <w:r w:rsidR="007964FC">
              <w:rPr>
                <w:rFonts w:ascii="Times New Roman" w:eastAsia="Calibri" w:hAnsi="Times New Roman" w:cs="Times New Roman"/>
              </w:rPr>
              <w:t>50</w:t>
            </w:r>
            <w:r w:rsidR="007964FC" w:rsidRPr="00841AE2">
              <w:rPr>
                <w:rFonts w:ascii="Times New Roman" w:eastAsia="Calibri" w:hAnsi="Times New Roman" w:cs="Times New Roman"/>
              </w:rPr>
              <w:t xml:space="preserve"> </w:t>
            </w:r>
            <w:r w:rsidRPr="00841AE2">
              <w:rPr>
                <w:rFonts w:ascii="Times New Roman" w:eastAsia="Calibri" w:hAnsi="Times New Roman" w:cs="Times New Roman"/>
              </w:rPr>
              <w:t>стр. бумага офсетная плотностью не менее 80 гр</w:t>
            </w:r>
            <w:r w:rsidR="007964FC">
              <w:rPr>
                <w:rFonts w:ascii="Times New Roman" w:eastAsia="Calibri" w:hAnsi="Times New Roman" w:cs="Times New Roman"/>
              </w:rPr>
              <w:t>./</w:t>
            </w:r>
            <w:r w:rsidRPr="00841AE2">
              <w:rPr>
                <w:rFonts w:ascii="Times New Roman" w:eastAsia="Calibri" w:hAnsi="Times New Roman" w:cs="Times New Roman"/>
              </w:rPr>
              <w:t>м</w:t>
            </w:r>
            <w:r w:rsidRPr="00A33345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>, печать 1+1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50B8" w14:textId="08E17E8B" w:rsidR="0006524C" w:rsidRPr="00841AE2" w:rsidRDefault="0006524C" w:rsidP="000652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До 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>00 экз.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853A" w14:textId="77777777" w:rsidR="0006524C" w:rsidRPr="00841AE2" w:rsidRDefault="0006524C" w:rsidP="0006524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6524C" w:rsidRPr="00841AE2" w14:paraId="77F169FE" w14:textId="77777777" w:rsidTr="002B4AFE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9CCD0" w14:textId="77777777" w:rsidR="0006524C" w:rsidRPr="00841AE2" w:rsidRDefault="0006524C" w:rsidP="000652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331A22" w14:textId="77777777" w:rsidR="0006524C" w:rsidRPr="00841AE2" w:rsidRDefault="0006524C" w:rsidP="000652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7E6AA2" w14:textId="77777777" w:rsidR="0006524C" w:rsidRPr="00841AE2" w:rsidRDefault="0006524C" w:rsidP="00A3334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B25A" w14:textId="1C552A05" w:rsidR="0006524C" w:rsidRPr="00841AE2" w:rsidRDefault="0006524C" w:rsidP="000652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От 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>01</w:t>
            </w:r>
            <w:r>
              <w:rPr>
                <w:rFonts w:ascii="Times New Roman" w:eastAsia="Calibri" w:hAnsi="Times New Roman" w:cs="Times New Roman"/>
              </w:rPr>
              <w:t xml:space="preserve"> до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F6F1" w14:textId="77777777" w:rsidR="0006524C" w:rsidRPr="00841AE2" w:rsidRDefault="0006524C" w:rsidP="0006524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6524C" w:rsidRPr="00841AE2" w14:paraId="38F16060" w14:textId="77777777" w:rsidTr="002B4AFE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46297" w14:textId="77777777" w:rsidR="0006524C" w:rsidRPr="00841AE2" w:rsidRDefault="0006524C" w:rsidP="000652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72482" w14:textId="77777777" w:rsidR="0006524C" w:rsidRPr="00841AE2" w:rsidRDefault="0006524C" w:rsidP="000652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470D" w14:textId="77777777" w:rsidR="0006524C" w:rsidRPr="00841AE2" w:rsidRDefault="0006524C" w:rsidP="007964FC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7D91" w14:textId="2AE7379C" w:rsidR="0006524C" w:rsidRPr="00841AE2" w:rsidRDefault="0006524C" w:rsidP="000652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501 экз. и выше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CDDD" w14:textId="77777777" w:rsidR="0006524C" w:rsidRPr="00841AE2" w:rsidRDefault="0006524C" w:rsidP="0006524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6524C" w:rsidRPr="00841AE2" w14:paraId="407C8FAE" w14:textId="77777777" w:rsidTr="002B4AFE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C2B97" w14:textId="77777777" w:rsidR="0006524C" w:rsidRPr="00841AE2" w:rsidRDefault="0006524C" w:rsidP="000652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A0EC23" w14:textId="77777777" w:rsidR="0006524C" w:rsidRPr="00841AE2" w:rsidRDefault="0006524C" w:rsidP="000652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8FE1F8" w14:textId="1DC6CD84" w:rsidR="0006524C" w:rsidRPr="00841AE2" w:rsidRDefault="0006524C" w:rsidP="00A3334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Формат: А4, обложка: бумага мелованная плотностью не менее 150 гр</w:t>
            </w:r>
            <w:r w:rsidR="007964FC">
              <w:rPr>
                <w:rFonts w:ascii="Times New Roman" w:eastAsia="Calibri" w:hAnsi="Times New Roman" w:cs="Times New Roman"/>
              </w:rPr>
              <w:t>./</w:t>
            </w:r>
            <w:r w:rsidRPr="00841AE2">
              <w:rPr>
                <w:rFonts w:ascii="Times New Roman" w:eastAsia="Calibri" w:hAnsi="Times New Roman" w:cs="Times New Roman"/>
              </w:rPr>
              <w:t>м</w:t>
            </w:r>
            <w:r w:rsidRPr="00A33345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 xml:space="preserve"> печать 4+0</w:t>
            </w:r>
          </w:p>
          <w:p w14:paraId="77DCA61B" w14:textId="63313F65" w:rsidR="0006524C" w:rsidRPr="00841AE2" w:rsidRDefault="0006524C" w:rsidP="00A3334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Внутренний блок: до </w:t>
            </w:r>
            <w:r w:rsidR="007964FC">
              <w:rPr>
                <w:rFonts w:ascii="Times New Roman" w:eastAsia="Calibri" w:hAnsi="Times New Roman" w:cs="Times New Roman"/>
              </w:rPr>
              <w:t>10</w:t>
            </w:r>
            <w:r w:rsidR="007964FC" w:rsidRPr="00841AE2">
              <w:rPr>
                <w:rFonts w:ascii="Times New Roman" w:eastAsia="Calibri" w:hAnsi="Times New Roman" w:cs="Times New Roman"/>
              </w:rPr>
              <w:t xml:space="preserve">0 </w:t>
            </w:r>
            <w:r w:rsidRPr="00841AE2">
              <w:rPr>
                <w:rFonts w:ascii="Times New Roman" w:eastAsia="Calibri" w:hAnsi="Times New Roman" w:cs="Times New Roman"/>
              </w:rPr>
              <w:t>стр. бумага офсетная плотностью не менее 80 гр</w:t>
            </w:r>
            <w:r w:rsidR="007964FC">
              <w:rPr>
                <w:rFonts w:ascii="Times New Roman" w:eastAsia="Calibri" w:hAnsi="Times New Roman" w:cs="Times New Roman"/>
              </w:rPr>
              <w:t>./</w:t>
            </w:r>
            <w:r w:rsidRPr="00841AE2">
              <w:rPr>
                <w:rFonts w:ascii="Times New Roman" w:eastAsia="Calibri" w:hAnsi="Times New Roman" w:cs="Times New Roman"/>
              </w:rPr>
              <w:t>м</w:t>
            </w:r>
            <w:r w:rsidRPr="00A33345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>, печать 1+1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50CB" w14:textId="5EBAFE35" w:rsidR="0006524C" w:rsidRPr="00841AE2" w:rsidRDefault="0006524C" w:rsidP="000652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До 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>00 экз.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66AB" w14:textId="77777777" w:rsidR="0006524C" w:rsidRPr="00841AE2" w:rsidRDefault="0006524C" w:rsidP="0006524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6524C" w:rsidRPr="00841AE2" w14:paraId="569B7F2D" w14:textId="77777777" w:rsidTr="002B4AFE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0CCB9" w14:textId="77777777" w:rsidR="0006524C" w:rsidRPr="00841AE2" w:rsidRDefault="0006524C" w:rsidP="000652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4DA85C4" w14:textId="77777777" w:rsidR="0006524C" w:rsidRPr="00841AE2" w:rsidRDefault="0006524C" w:rsidP="000652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4A584A" w14:textId="77777777" w:rsidR="0006524C" w:rsidRPr="00841AE2" w:rsidRDefault="0006524C" w:rsidP="000652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EF8B" w14:textId="0A39BB4A" w:rsidR="0006524C" w:rsidRPr="00841AE2" w:rsidRDefault="0006524C" w:rsidP="000652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От 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>01</w:t>
            </w:r>
            <w:r>
              <w:rPr>
                <w:rFonts w:ascii="Times New Roman" w:eastAsia="Calibri" w:hAnsi="Times New Roman" w:cs="Times New Roman"/>
              </w:rPr>
              <w:t xml:space="preserve"> до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671D" w14:textId="77777777" w:rsidR="0006524C" w:rsidRPr="00841AE2" w:rsidRDefault="0006524C" w:rsidP="0006524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6524C" w:rsidRPr="00841AE2" w14:paraId="1B08C697" w14:textId="77777777" w:rsidTr="002B4AFE"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EBFA" w14:textId="77777777" w:rsidR="0006524C" w:rsidRPr="00841AE2" w:rsidRDefault="0006524C" w:rsidP="000652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CA8E" w14:textId="77777777" w:rsidR="0006524C" w:rsidRPr="00841AE2" w:rsidRDefault="0006524C" w:rsidP="000652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A9C9" w14:textId="77777777" w:rsidR="0006524C" w:rsidRPr="00841AE2" w:rsidRDefault="0006524C" w:rsidP="000652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7C20" w14:textId="3D9D6BAF" w:rsidR="0006524C" w:rsidRPr="00841AE2" w:rsidRDefault="0006524C" w:rsidP="000652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501 экз. и выше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DE58" w14:textId="77777777" w:rsidR="0006524C" w:rsidRPr="00841AE2" w:rsidRDefault="0006524C" w:rsidP="0006524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964FC" w:rsidRPr="00841AE2" w14:paraId="3574D4A5" w14:textId="77777777" w:rsidTr="002B4AFE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6AD1AB" w14:textId="7B75F097" w:rsidR="007964FC" w:rsidRPr="00841AE2" w:rsidRDefault="007964FC" w:rsidP="007964F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A4B4F" w14:textId="769BC7EA" w:rsidR="007964FC" w:rsidRPr="00841AE2" w:rsidRDefault="007964FC" w:rsidP="007964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Публикация</w:t>
            </w:r>
            <w:r w:rsidRPr="00841AE2">
              <w:rPr>
                <w:rFonts w:ascii="Times New Roman" w:eastAsia="Calibri" w:hAnsi="Times New Roman" w:cs="Times New Roman"/>
              </w:rPr>
              <w:t xml:space="preserve"> (цветная)</w:t>
            </w:r>
          </w:p>
          <w:p w14:paraId="1F280CC3" w14:textId="77777777" w:rsidR="007964FC" w:rsidRPr="00841AE2" w:rsidRDefault="007964FC" w:rsidP="007964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7E6071" w14:textId="37292DF0" w:rsidR="007964FC" w:rsidRPr="00841AE2" w:rsidRDefault="007964FC" w:rsidP="00A3334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Формат: А5, обложка: бумага мелованная плотностью не менее 150 гр</w:t>
            </w:r>
            <w:r>
              <w:rPr>
                <w:rFonts w:ascii="Times New Roman" w:eastAsia="Calibri" w:hAnsi="Times New Roman" w:cs="Times New Roman"/>
              </w:rPr>
              <w:t>./</w:t>
            </w:r>
            <w:r w:rsidRPr="00841AE2">
              <w:rPr>
                <w:rFonts w:ascii="Times New Roman" w:eastAsia="Calibri" w:hAnsi="Times New Roman" w:cs="Times New Roman"/>
              </w:rPr>
              <w:t>м</w:t>
            </w:r>
            <w:r w:rsidRPr="00841AE2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 xml:space="preserve"> печать 4+0</w:t>
            </w:r>
          </w:p>
          <w:p w14:paraId="3146B375" w14:textId="00F31C06" w:rsidR="007964FC" w:rsidRPr="00841AE2" w:rsidRDefault="007964FC" w:rsidP="00A3334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Внутренний блок: до </w:t>
            </w:r>
            <w:r>
              <w:rPr>
                <w:rFonts w:ascii="Times New Roman" w:eastAsia="Calibri" w:hAnsi="Times New Roman" w:cs="Times New Roman"/>
              </w:rPr>
              <w:t>50</w:t>
            </w:r>
            <w:r w:rsidRPr="00841AE2">
              <w:rPr>
                <w:rFonts w:ascii="Times New Roman" w:eastAsia="Calibri" w:hAnsi="Times New Roman" w:cs="Times New Roman"/>
              </w:rPr>
              <w:t xml:space="preserve"> стр. бумага офсетная плотностью не менее 120 гр</w:t>
            </w:r>
            <w:r>
              <w:rPr>
                <w:rFonts w:ascii="Times New Roman" w:eastAsia="Calibri" w:hAnsi="Times New Roman" w:cs="Times New Roman"/>
              </w:rPr>
              <w:t>./</w:t>
            </w:r>
            <w:r w:rsidRPr="00841AE2">
              <w:rPr>
                <w:rFonts w:ascii="Times New Roman" w:eastAsia="Calibri" w:hAnsi="Times New Roman" w:cs="Times New Roman"/>
              </w:rPr>
              <w:t>м</w:t>
            </w:r>
            <w:r w:rsidRPr="00841AE2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>, печать 4+4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5245" w14:textId="0986C8E2" w:rsidR="007964FC" w:rsidRPr="00841AE2" w:rsidRDefault="007964FC" w:rsidP="007964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До 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>00 экз.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CE79" w14:textId="77777777" w:rsidR="007964FC" w:rsidRPr="00841AE2" w:rsidRDefault="007964FC" w:rsidP="007964F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964FC" w:rsidRPr="00841AE2" w14:paraId="4C00CD01" w14:textId="77777777" w:rsidTr="002B4AFE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0E9A40" w14:textId="77777777" w:rsidR="007964FC" w:rsidRPr="00841AE2" w:rsidRDefault="007964FC" w:rsidP="007964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40810F" w14:textId="77777777" w:rsidR="007964FC" w:rsidRPr="00841AE2" w:rsidRDefault="007964FC" w:rsidP="007964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A4074C" w14:textId="77777777" w:rsidR="007964FC" w:rsidRPr="00841AE2" w:rsidRDefault="007964FC" w:rsidP="00A3334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C958" w14:textId="63D2C592" w:rsidR="007964FC" w:rsidRPr="00841AE2" w:rsidRDefault="007964FC" w:rsidP="007964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От 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>01</w:t>
            </w:r>
            <w:r>
              <w:rPr>
                <w:rFonts w:ascii="Times New Roman" w:eastAsia="Calibri" w:hAnsi="Times New Roman" w:cs="Times New Roman"/>
              </w:rPr>
              <w:t xml:space="preserve"> до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33E6" w14:textId="77777777" w:rsidR="007964FC" w:rsidRPr="00841AE2" w:rsidRDefault="007964FC" w:rsidP="007964F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964FC" w:rsidRPr="00841AE2" w14:paraId="7BE8EA96" w14:textId="77777777" w:rsidTr="002B4AFE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A89A1" w14:textId="77777777" w:rsidR="007964FC" w:rsidRPr="00841AE2" w:rsidRDefault="007964FC" w:rsidP="007964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E95F7" w14:textId="77777777" w:rsidR="007964FC" w:rsidRPr="00841AE2" w:rsidRDefault="007964FC" w:rsidP="007964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1293" w14:textId="77777777" w:rsidR="007964FC" w:rsidRPr="00841AE2" w:rsidRDefault="007964FC" w:rsidP="00A3334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762E" w14:textId="2673CA6E" w:rsidR="007964FC" w:rsidRPr="00841AE2" w:rsidRDefault="007964FC" w:rsidP="007964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501 экз. и выше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A850" w14:textId="77777777" w:rsidR="007964FC" w:rsidRPr="00841AE2" w:rsidRDefault="007964FC" w:rsidP="007964F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964FC" w:rsidRPr="00841AE2" w14:paraId="26FA6C62" w14:textId="77777777" w:rsidTr="002B4AFE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58005" w14:textId="77777777" w:rsidR="007964FC" w:rsidRPr="00841AE2" w:rsidRDefault="007964FC" w:rsidP="007964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4CD25CC" w14:textId="77777777" w:rsidR="007964FC" w:rsidRPr="00841AE2" w:rsidRDefault="007964FC" w:rsidP="007964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2FBEC1" w14:textId="293D0CC0" w:rsidR="007964FC" w:rsidRPr="00841AE2" w:rsidRDefault="007964FC" w:rsidP="00A3334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Формат: А4, обложка: бумага мелованная плотностью не менее 150 гр</w:t>
            </w:r>
            <w:r>
              <w:rPr>
                <w:rFonts w:ascii="Times New Roman" w:eastAsia="Calibri" w:hAnsi="Times New Roman" w:cs="Times New Roman"/>
              </w:rPr>
              <w:t>./</w:t>
            </w:r>
            <w:r w:rsidRPr="00841AE2">
              <w:rPr>
                <w:rFonts w:ascii="Times New Roman" w:eastAsia="Calibri" w:hAnsi="Times New Roman" w:cs="Times New Roman"/>
              </w:rPr>
              <w:t>м</w:t>
            </w:r>
            <w:r w:rsidRPr="00841AE2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 xml:space="preserve"> печать 4+0</w:t>
            </w:r>
          </w:p>
          <w:p w14:paraId="4BB5BC11" w14:textId="0BE7A5A4" w:rsidR="007964FC" w:rsidRPr="00841AE2" w:rsidRDefault="007964FC" w:rsidP="00A3334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Внутренний блок: до </w:t>
            </w:r>
            <w:r>
              <w:rPr>
                <w:rFonts w:ascii="Times New Roman" w:eastAsia="Calibri" w:hAnsi="Times New Roman" w:cs="Times New Roman"/>
              </w:rPr>
              <w:t>10</w:t>
            </w:r>
            <w:r w:rsidRPr="00841AE2">
              <w:rPr>
                <w:rFonts w:ascii="Times New Roman" w:eastAsia="Calibri" w:hAnsi="Times New Roman" w:cs="Times New Roman"/>
              </w:rPr>
              <w:t>0 стр. бумага офсетная плотностью не менее 120 гр</w:t>
            </w:r>
            <w:r>
              <w:rPr>
                <w:rFonts w:ascii="Times New Roman" w:eastAsia="Calibri" w:hAnsi="Times New Roman" w:cs="Times New Roman"/>
              </w:rPr>
              <w:t>./</w:t>
            </w:r>
            <w:r w:rsidRPr="00841AE2">
              <w:rPr>
                <w:rFonts w:ascii="Times New Roman" w:eastAsia="Calibri" w:hAnsi="Times New Roman" w:cs="Times New Roman"/>
              </w:rPr>
              <w:t>м</w:t>
            </w:r>
            <w:r w:rsidRPr="00841AE2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>, печать 4+4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BCBC" w14:textId="50CA3F6F" w:rsidR="007964FC" w:rsidRPr="00841AE2" w:rsidRDefault="007964FC" w:rsidP="007964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До 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>00 экз.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22A2" w14:textId="77777777" w:rsidR="007964FC" w:rsidRPr="00841AE2" w:rsidRDefault="007964FC" w:rsidP="007964F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964FC" w:rsidRPr="00841AE2" w14:paraId="7A0B166F" w14:textId="77777777" w:rsidTr="002B4AFE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1CA2AC" w14:textId="77777777" w:rsidR="007964FC" w:rsidRPr="00841AE2" w:rsidRDefault="007964FC" w:rsidP="007964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998DBC" w14:textId="77777777" w:rsidR="007964FC" w:rsidRPr="00841AE2" w:rsidRDefault="007964FC" w:rsidP="007964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DF127B" w14:textId="77777777" w:rsidR="007964FC" w:rsidRPr="00841AE2" w:rsidRDefault="007964FC" w:rsidP="007964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C078" w14:textId="27F25B04" w:rsidR="007964FC" w:rsidRPr="00841AE2" w:rsidRDefault="007964FC" w:rsidP="007964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От 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>01</w:t>
            </w:r>
            <w:r>
              <w:rPr>
                <w:rFonts w:ascii="Times New Roman" w:eastAsia="Calibri" w:hAnsi="Times New Roman" w:cs="Times New Roman"/>
              </w:rPr>
              <w:t xml:space="preserve"> до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6F86" w14:textId="77777777" w:rsidR="007964FC" w:rsidRPr="00841AE2" w:rsidRDefault="007964FC" w:rsidP="007964F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964FC" w:rsidRPr="00841AE2" w14:paraId="14ABAA0E" w14:textId="77777777" w:rsidTr="002B4AFE"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990E" w14:textId="77777777" w:rsidR="007964FC" w:rsidRPr="00841AE2" w:rsidRDefault="007964FC" w:rsidP="007964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7306" w14:textId="77777777" w:rsidR="007964FC" w:rsidRPr="00841AE2" w:rsidRDefault="007964FC" w:rsidP="007964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64D9" w14:textId="77777777" w:rsidR="007964FC" w:rsidRPr="00841AE2" w:rsidRDefault="007964FC" w:rsidP="007964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D775" w14:textId="51B73C96" w:rsidR="007964FC" w:rsidRPr="00841AE2" w:rsidRDefault="007964FC" w:rsidP="007964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501 экз. и выше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A2CF" w14:textId="77777777" w:rsidR="007964FC" w:rsidRPr="00841AE2" w:rsidRDefault="007964FC" w:rsidP="007964FC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1668875A" w14:textId="77777777" w:rsidR="005466AC" w:rsidRPr="00841AE2" w:rsidRDefault="005466AC" w:rsidP="005466A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lang w:val="ky-KG"/>
        </w:rPr>
      </w:pPr>
    </w:p>
    <w:p w14:paraId="431D583E" w14:textId="4A324E51" w:rsidR="005466AC" w:rsidRPr="00841AE2" w:rsidRDefault="005466AC" w:rsidP="005466A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lang w:val="ky-KG"/>
        </w:rPr>
      </w:pPr>
      <w:r w:rsidRPr="00841AE2">
        <w:rPr>
          <w:rFonts w:ascii="Times New Roman" w:hAnsi="Times New Roman" w:cs="Times New Roman"/>
          <w:b/>
          <w:color w:val="0070C0"/>
          <w:lang w:val="ky-KG"/>
        </w:rPr>
        <w:t xml:space="preserve">Лот № </w:t>
      </w:r>
      <w:r w:rsidR="002F566B">
        <w:rPr>
          <w:rFonts w:ascii="Times New Roman" w:hAnsi="Times New Roman" w:cs="Times New Roman"/>
          <w:b/>
          <w:color w:val="0070C0"/>
          <w:lang w:val="ky-KG"/>
        </w:rPr>
        <w:t>3</w:t>
      </w:r>
      <w:r w:rsidRPr="00841AE2">
        <w:rPr>
          <w:rFonts w:ascii="Times New Roman" w:hAnsi="Times New Roman" w:cs="Times New Roman"/>
          <w:b/>
          <w:color w:val="0070C0"/>
          <w:lang w:val="ky-KG"/>
        </w:rPr>
        <w:t>. Копирование на ризографе</w:t>
      </w:r>
    </w:p>
    <w:p w14:paraId="57CF267A" w14:textId="77777777" w:rsidR="005466AC" w:rsidRPr="00841AE2" w:rsidRDefault="005466AC" w:rsidP="005466AC">
      <w:pPr>
        <w:spacing w:after="0" w:line="240" w:lineRule="auto"/>
        <w:jc w:val="both"/>
        <w:rPr>
          <w:rFonts w:ascii="Times New Roman" w:hAnsi="Times New Roman" w:cs="Times New Roman"/>
          <w:b/>
          <w:lang w:val="ky-KG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397"/>
        <w:gridCol w:w="2694"/>
        <w:gridCol w:w="2126"/>
        <w:gridCol w:w="1701"/>
      </w:tblGrid>
      <w:tr w:rsidR="005466AC" w:rsidRPr="00841AE2" w14:paraId="207264A8" w14:textId="77777777" w:rsidTr="00A33345">
        <w:trPr>
          <w:trHeight w:val="12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03FC00" w14:textId="77777777" w:rsidR="005466AC" w:rsidRPr="00841AE2" w:rsidRDefault="005466AC" w:rsidP="002B4A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1AE2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75222" w14:textId="77777777" w:rsidR="005466AC" w:rsidRPr="00841AE2" w:rsidRDefault="005466AC" w:rsidP="002B4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1AE2">
              <w:rPr>
                <w:rFonts w:ascii="Times New Roman" w:eastAsia="Calibri" w:hAnsi="Times New Roman" w:cs="Times New Roman"/>
                <w:b/>
              </w:rPr>
              <w:t>Наименование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46BCCA" w14:textId="77777777" w:rsidR="005466AC" w:rsidRPr="00841AE2" w:rsidRDefault="005466AC" w:rsidP="002B4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1AE2">
              <w:rPr>
                <w:rFonts w:ascii="Times New Roman" w:eastAsia="Calibri" w:hAnsi="Times New Roman" w:cs="Times New Roman"/>
                <w:b/>
              </w:rPr>
              <w:t>Технические спецификации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C57471" w14:textId="77777777" w:rsidR="005466AC" w:rsidRPr="00841AE2" w:rsidRDefault="005466AC" w:rsidP="002B4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1AE2">
              <w:rPr>
                <w:rFonts w:ascii="Times New Roman" w:eastAsia="Calibri" w:hAnsi="Times New Roman" w:cs="Times New Roman"/>
                <w:b/>
              </w:rPr>
              <w:t>Тираж</w:t>
            </w:r>
          </w:p>
          <w:p w14:paraId="5310CB79" w14:textId="77777777" w:rsidR="005466AC" w:rsidRPr="00841AE2" w:rsidRDefault="005466AC" w:rsidP="002B4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1AE2">
              <w:rPr>
                <w:rFonts w:ascii="Times New Roman" w:eastAsia="Calibri" w:hAnsi="Times New Roman" w:cs="Times New Roman"/>
                <w:b/>
              </w:rPr>
              <w:t>(страниц)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AB22E" w14:textId="77777777" w:rsidR="005466AC" w:rsidRPr="00841AE2" w:rsidRDefault="005466AC" w:rsidP="002B4A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1AE2">
              <w:rPr>
                <w:rFonts w:ascii="Times New Roman" w:eastAsia="Calibri" w:hAnsi="Times New Roman" w:cs="Times New Roman"/>
                <w:b/>
              </w:rPr>
              <w:t>Цена в сомах</w:t>
            </w:r>
          </w:p>
        </w:tc>
      </w:tr>
      <w:tr w:rsidR="005466AC" w:rsidRPr="00841AE2" w14:paraId="78FEA5DA" w14:textId="77777777" w:rsidTr="00A33345">
        <w:trPr>
          <w:trHeight w:val="127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C419E" w14:textId="77777777" w:rsidR="005466AC" w:rsidRPr="00841AE2" w:rsidRDefault="005466AC" w:rsidP="002B4A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1A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E3A45" w14:textId="77777777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41AE2">
              <w:rPr>
                <w:rFonts w:ascii="Times New Roman" w:eastAsia="Calibri" w:hAnsi="Times New Roman" w:cs="Times New Roman"/>
              </w:rPr>
              <w:t>Копирование раздаточного материала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E23CF" w14:textId="1686A423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41AE2">
              <w:rPr>
                <w:rFonts w:ascii="Times New Roman" w:eastAsia="Calibri" w:hAnsi="Times New Roman" w:cs="Times New Roman"/>
              </w:rPr>
              <w:t>Формат А4, бумага 80 гр.</w:t>
            </w:r>
            <w:r w:rsidR="007964FC" w:rsidRPr="00841AE2">
              <w:rPr>
                <w:rFonts w:ascii="Times New Roman" w:eastAsia="Calibri" w:hAnsi="Times New Roman" w:cs="Times New Roman"/>
              </w:rPr>
              <w:t xml:space="preserve"> </w:t>
            </w:r>
            <w:r w:rsidR="007964FC">
              <w:rPr>
                <w:rFonts w:ascii="Times New Roman" w:eastAsia="Calibri" w:hAnsi="Times New Roman" w:cs="Times New Roman"/>
              </w:rPr>
              <w:t>/</w:t>
            </w:r>
            <w:r w:rsidR="007964FC" w:rsidRPr="00841AE2">
              <w:rPr>
                <w:rFonts w:ascii="Times New Roman" w:eastAsia="Calibri" w:hAnsi="Times New Roman" w:cs="Times New Roman"/>
              </w:rPr>
              <w:t>м</w:t>
            </w:r>
            <w:r w:rsidR="007964FC" w:rsidRPr="00841AE2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>, 1+0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A59F" w14:textId="46538FC8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До </w:t>
            </w:r>
            <w:r w:rsidR="00274D23">
              <w:rPr>
                <w:rFonts w:ascii="Times New Roman" w:eastAsia="Calibri" w:hAnsi="Times New Roman" w:cs="Times New Roman"/>
              </w:rPr>
              <w:t>1</w:t>
            </w:r>
            <w:r w:rsidR="00274D23" w:rsidRPr="00841AE2">
              <w:rPr>
                <w:rFonts w:ascii="Times New Roman" w:eastAsia="Calibri" w:hAnsi="Times New Roman" w:cs="Times New Roman"/>
              </w:rPr>
              <w:t xml:space="preserve">00 </w:t>
            </w:r>
            <w:r w:rsidRPr="00841AE2">
              <w:rPr>
                <w:rFonts w:ascii="Times New Roman" w:eastAsia="Calibri" w:hAnsi="Times New Roman" w:cs="Times New Roman"/>
              </w:rPr>
              <w:t>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B47C" w14:textId="77777777" w:rsidR="005466AC" w:rsidRPr="00841AE2" w:rsidRDefault="005466AC" w:rsidP="002B4A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466AC" w:rsidRPr="00841AE2" w14:paraId="0EE9AAD4" w14:textId="77777777" w:rsidTr="00A33345">
        <w:trPr>
          <w:trHeight w:val="127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D8DDC" w14:textId="77777777" w:rsidR="005466AC" w:rsidRPr="00841AE2" w:rsidRDefault="005466AC" w:rsidP="002B4A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81FE4" w14:textId="77777777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C480A" w14:textId="77777777" w:rsidR="005466AC" w:rsidRPr="00841AE2" w:rsidRDefault="005466AC" w:rsidP="002B4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9C25" w14:textId="6E3F0859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От </w:t>
            </w:r>
            <w:r w:rsidR="00274D23">
              <w:rPr>
                <w:rFonts w:ascii="Times New Roman" w:eastAsia="Calibri" w:hAnsi="Times New Roman" w:cs="Times New Roman"/>
              </w:rPr>
              <w:t>1</w:t>
            </w:r>
            <w:r w:rsidR="00274D23" w:rsidRPr="00841AE2">
              <w:rPr>
                <w:rFonts w:ascii="Times New Roman" w:eastAsia="Calibri" w:hAnsi="Times New Roman" w:cs="Times New Roman"/>
              </w:rPr>
              <w:t xml:space="preserve">01 </w:t>
            </w:r>
            <w:r w:rsidRPr="00841AE2">
              <w:rPr>
                <w:rFonts w:ascii="Times New Roman" w:eastAsia="Calibri" w:hAnsi="Times New Roman" w:cs="Times New Roman"/>
              </w:rPr>
              <w:t xml:space="preserve">до </w:t>
            </w:r>
            <w:r w:rsidR="00274D23">
              <w:rPr>
                <w:rFonts w:ascii="Times New Roman" w:eastAsia="Calibri" w:hAnsi="Times New Roman" w:cs="Times New Roman"/>
              </w:rPr>
              <w:t>3</w:t>
            </w:r>
            <w:r w:rsidR="00274D23" w:rsidRPr="00841AE2">
              <w:rPr>
                <w:rFonts w:ascii="Times New Roman" w:eastAsia="Calibri" w:hAnsi="Times New Roman" w:cs="Times New Roman"/>
              </w:rPr>
              <w:t xml:space="preserve">00 </w:t>
            </w:r>
            <w:r w:rsidRPr="00841AE2">
              <w:rPr>
                <w:rFonts w:ascii="Times New Roman" w:eastAsia="Calibri" w:hAnsi="Times New Roman" w:cs="Times New Roman"/>
              </w:rPr>
              <w:t>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22AB" w14:textId="77777777" w:rsidR="005466AC" w:rsidRPr="00841AE2" w:rsidRDefault="005466AC" w:rsidP="002B4A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466AC" w:rsidRPr="00841AE2" w14:paraId="50344636" w14:textId="77777777" w:rsidTr="00A33345">
        <w:trPr>
          <w:trHeight w:val="127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B3D0A" w14:textId="77777777" w:rsidR="005466AC" w:rsidRPr="00841AE2" w:rsidRDefault="005466AC" w:rsidP="002B4A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1810D" w14:textId="77777777" w:rsidR="005466AC" w:rsidRPr="00841AE2" w:rsidRDefault="005466AC" w:rsidP="002B4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9015" w14:textId="77777777" w:rsidR="005466AC" w:rsidRPr="00841AE2" w:rsidRDefault="005466AC" w:rsidP="002B4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76F5" w14:textId="03303C84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От </w:t>
            </w:r>
            <w:r w:rsidR="00274D23">
              <w:rPr>
                <w:rFonts w:ascii="Times New Roman" w:eastAsia="Calibri" w:hAnsi="Times New Roman" w:cs="Times New Roman"/>
              </w:rPr>
              <w:t>3</w:t>
            </w:r>
            <w:r w:rsidR="00274D23" w:rsidRPr="00841AE2">
              <w:rPr>
                <w:rFonts w:ascii="Times New Roman" w:eastAsia="Calibri" w:hAnsi="Times New Roman" w:cs="Times New Roman"/>
              </w:rPr>
              <w:t xml:space="preserve">01 </w:t>
            </w:r>
            <w:r w:rsidRPr="00841AE2">
              <w:rPr>
                <w:rFonts w:ascii="Times New Roman" w:eastAsia="Calibri" w:hAnsi="Times New Roman" w:cs="Times New Roman"/>
              </w:rPr>
              <w:t>и выше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5C43" w14:textId="77777777" w:rsidR="005466AC" w:rsidRPr="00841AE2" w:rsidRDefault="005466AC" w:rsidP="002B4A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74D23" w:rsidRPr="00841AE2" w14:paraId="4847B177" w14:textId="77777777" w:rsidTr="00A33345">
        <w:trPr>
          <w:trHeight w:val="127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67796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67388" w14:textId="77777777" w:rsidR="00274D23" w:rsidRPr="00841AE2" w:rsidRDefault="00274D23" w:rsidP="00274D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1188" w14:textId="6C8E42EE" w:rsidR="00274D23" w:rsidRPr="00841AE2" w:rsidRDefault="00274D23" w:rsidP="00274D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Формат А4, бумага 80 гр. 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Pr="00841AE2">
              <w:rPr>
                <w:rFonts w:ascii="Times New Roman" w:eastAsia="Calibri" w:hAnsi="Times New Roman" w:cs="Times New Roman"/>
              </w:rPr>
              <w:t>м</w:t>
            </w:r>
            <w:r w:rsidRPr="00841AE2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>, 1+1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6DA4" w14:textId="28AAA065" w:rsidR="00274D23" w:rsidRPr="00841AE2" w:rsidRDefault="00274D23" w:rsidP="00274D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До 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841AE2">
              <w:rPr>
                <w:rFonts w:ascii="Times New Roman" w:eastAsia="Calibri" w:hAnsi="Times New Roman" w:cs="Times New Roman"/>
              </w:rPr>
              <w:t>00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0140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74D23" w:rsidRPr="00841AE2" w14:paraId="375A66C3" w14:textId="77777777" w:rsidTr="00A33345">
        <w:trPr>
          <w:trHeight w:val="127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00B6F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355B3" w14:textId="77777777" w:rsidR="00274D23" w:rsidRPr="00841AE2" w:rsidRDefault="00274D23" w:rsidP="00274D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8C98" w14:textId="77777777" w:rsidR="00274D23" w:rsidRPr="00841AE2" w:rsidRDefault="00274D23" w:rsidP="00274D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7CFC" w14:textId="34D81DE1" w:rsidR="00274D23" w:rsidRPr="00841AE2" w:rsidRDefault="00274D23" w:rsidP="00274D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От 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841AE2">
              <w:rPr>
                <w:rFonts w:ascii="Times New Roman" w:eastAsia="Calibri" w:hAnsi="Times New Roman" w:cs="Times New Roman"/>
              </w:rPr>
              <w:t xml:space="preserve">01 до 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841AE2">
              <w:rPr>
                <w:rFonts w:ascii="Times New Roman" w:eastAsia="Calibri" w:hAnsi="Times New Roman" w:cs="Times New Roman"/>
              </w:rPr>
              <w:t>00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9A40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74D23" w:rsidRPr="00841AE2" w14:paraId="62152D0F" w14:textId="77777777" w:rsidTr="00A33345">
        <w:trPr>
          <w:trHeight w:val="135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514B1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79994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7CFC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AE8F" w14:textId="61FF1CC0" w:rsidR="00274D23" w:rsidRPr="00841AE2" w:rsidRDefault="00274D23" w:rsidP="00274D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От 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841AE2">
              <w:rPr>
                <w:rFonts w:ascii="Times New Roman" w:eastAsia="Calibri" w:hAnsi="Times New Roman" w:cs="Times New Roman"/>
              </w:rPr>
              <w:t>01 и выше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63B8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74D23" w:rsidRPr="00841AE2" w14:paraId="60C1837A" w14:textId="77777777" w:rsidTr="00A33345">
        <w:trPr>
          <w:trHeight w:val="135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E8086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579FB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58233" w14:textId="5425ADE8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Формат А4, бумага 80 гр.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Pr="00841AE2">
              <w:rPr>
                <w:rFonts w:ascii="Times New Roman" w:eastAsia="Calibri" w:hAnsi="Times New Roman" w:cs="Times New Roman"/>
              </w:rPr>
              <w:t>м</w:t>
            </w:r>
            <w:r w:rsidRPr="00841AE2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>, 4+0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CD93" w14:textId="448D765F" w:rsidR="00274D23" w:rsidRPr="00841AE2" w:rsidRDefault="00274D23" w:rsidP="00274D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До 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841AE2">
              <w:rPr>
                <w:rFonts w:ascii="Times New Roman" w:eastAsia="Calibri" w:hAnsi="Times New Roman" w:cs="Times New Roman"/>
              </w:rPr>
              <w:t>00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3B5E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74D23" w:rsidRPr="00841AE2" w14:paraId="55CD6A2C" w14:textId="77777777" w:rsidTr="00A33345">
        <w:trPr>
          <w:trHeight w:val="135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DC299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F5B46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D514A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5AF4" w14:textId="0202F33B" w:rsidR="00274D23" w:rsidRPr="00841AE2" w:rsidRDefault="00274D23" w:rsidP="00274D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От 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841AE2">
              <w:rPr>
                <w:rFonts w:ascii="Times New Roman" w:eastAsia="Calibri" w:hAnsi="Times New Roman" w:cs="Times New Roman"/>
              </w:rPr>
              <w:t xml:space="preserve">01 до 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841AE2">
              <w:rPr>
                <w:rFonts w:ascii="Times New Roman" w:eastAsia="Calibri" w:hAnsi="Times New Roman" w:cs="Times New Roman"/>
              </w:rPr>
              <w:t>00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F8A9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74D23" w:rsidRPr="00841AE2" w14:paraId="12880125" w14:textId="77777777" w:rsidTr="00A33345">
        <w:trPr>
          <w:trHeight w:val="135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F00B6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B2114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E9BD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B9AB" w14:textId="4639D44F" w:rsidR="00274D23" w:rsidRPr="00841AE2" w:rsidRDefault="00274D23" w:rsidP="00274D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От 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841AE2">
              <w:rPr>
                <w:rFonts w:ascii="Times New Roman" w:eastAsia="Calibri" w:hAnsi="Times New Roman" w:cs="Times New Roman"/>
              </w:rPr>
              <w:t>01 и выше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D64C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74D23" w:rsidRPr="00841AE2" w14:paraId="48501237" w14:textId="77777777" w:rsidTr="00A33345">
        <w:trPr>
          <w:trHeight w:val="135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0B2A0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150DB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7CC43" w14:textId="1BD7B552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Формат А4, бумага 80</w:t>
            </w:r>
            <w:r>
              <w:rPr>
                <w:rFonts w:ascii="Times New Roman" w:eastAsia="Calibri" w:hAnsi="Times New Roman" w:cs="Times New Roman"/>
              </w:rPr>
              <w:t>-90</w:t>
            </w:r>
            <w:r w:rsidRPr="00841AE2">
              <w:rPr>
                <w:rFonts w:ascii="Times New Roman" w:eastAsia="Calibri" w:hAnsi="Times New Roman" w:cs="Times New Roman"/>
              </w:rPr>
              <w:t xml:space="preserve"> гр. 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Pr="00841AE2">
              <w:rPr>
                <w:rFonts w:ascii="Times New Roman" w:eastAsia="Calibri" w:hAnsi="Times New Roman" w:cs="Times New Roman"/>
              </w:rPr>
              <w:t>м</w:t>
            </w:r>
            <w:r w:rsidRPr="00841AE2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>, 4+4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CCA0" w14:textId="3D53DBF0" w:rsidR="00274D23" w:rsidRPr="00841AE2" w:rsidRDefault="00274D23" w:rsidP="00274D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До 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841AE2">
              <w:rPr>
                <w:rFonts w:ascii="Times New Roman" w:eastAsia="Calibri" w:hAnsi="Times New Roman" w:cs="Times New Roman"/>
              </w:rPr>
              <w:t>00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0F5B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74D23" w:rsidRPr="00841AE2" w14:paraId="14905F5B" w14:textId="77777777" w:rsidTr="00A33345">
        <w:trPr>
          <w:trHeight w:val="135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7A112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B0841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881DB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52AD" w14:textId="55295529" w:rsidR="00274D23" w:rsidRPr="00841AE2" w:rsidRDefault="00274D23" w:rsidP="00274D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От 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841AE2">
              <w:rPr>
                <w:rFonts w:ascii="Times New Roman" w:eastAsia="Calibri" w:hAnsi="Times New Roman" w:cs="Times New Roman"/>
              </w:rPr>
              <w:t xml:space="preserve">01 до 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841AE2">
              <w:rPr>
                <w:rFonts w:ascii="Times New Roman" w:eastAsia="Calibri" w:hAnsi="Times New Roman" w:cs="Times New Roman"/>
              </w:rPr>
              <w:t>00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7F75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74D23" w:rsidRPr="00841AE2" w14:paraId="03891C96" w14:textId="77777777" w:rsidTr="00A33345">
        <w:trPr>
          <w:trHeight w:val="135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6F437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38066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BF85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1714" w14:textId="2DB4F0F8" w:rsidR="00274D23" w:rsidRPr="00841AE2" w:rsidRDefault="00274D23" w:rsidP="00274D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От 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841AE2">
              <w:rPr>
                <w:rFonts w:ascii="Times New Roman" w:eastAsia="Calibri" w:hAnsi="Times New Roman" w:cs="Times New Roman"/>
              </w:rPr>
              <w:t>01 и выше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11DD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74D23" w:rsidRPr="00841AE2" w14:paraId="6CC416C3" w14:textId="77777777" w:rsidTr="00A33345">
        <w:trPr>
          <w:trHeight w:val="135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A5D0A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02B77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03E1C" w14:textId="6E8D2655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Формат А5, бумага 80 гр. 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Pr="00841AE2">
              <w:rPr>
                <w:rFonts w:ascii="Times New Roman" w:eastAsia="Calibri" w:hAnsi="Times New Roman" w:cs="Times New Roman"/>
              </w:rPr>
              <w:t>м</w:t>
            </w:r>
            <w:r w:rsidRPr="00841AE2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>, 1+0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95C1" w14:textId="21051A34" w:rsidR="00274D23" w:rsidRPr="00841AE2" w:rsidRDefault="00274D23" w:rsidP="00274D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До 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841AE2">
              <w:rPr>
                <w:rFonts w:ascii="Times New Roman" w:eastAsia="Calibri" w:hAnsi="Times New Roman" w:cs="Times New Roman"/>
              </w:rPr>
              <w:t>00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084B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74D23" w:rsidRPr="00841AE2" w14:paraId="554B1C7A" w14:textId="77777777" w:rsidTr="00A33345">
        <w:trPr>
          <w:trHeight w:val="135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A17DF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2A88B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8B0DD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FC5A" w14:textId="5BCB0246" w:rsidR="00274D23" w:rsidRPr="00841AE2" w:rsidRDefault="00274D23" w:rsidP="00274D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От 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841AE2">
              <w:rPr>
                <w:rFonts w:ascii="Times New Roman" w:eastAsia="Calibri" w:hAnsi="Times New Roman" w:cs="Times New Roman"/>
              </w:rPr>
              <w:t xml:space="preserve">01 до 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841AE2">
              <w:rPr>
                <w:rFonts w:ascii="Times New Roman" w:eastAsia="Calibri" w:hAnsi="Times New Roman" w:cs="Times New Roman"/>
              </w:rPr>
              <w:t>00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0261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74D23" w:rsidRPr="00841AE2" w14:paraId="3A89FDD6" w14:textId="77777777" w:rsidTr="00A33345">
        <w:trPr>
          <w:trHeight w:val="135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05AF9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ED673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EB5E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5D13" w14:textId="162318EA" w:rsidR="00274D23" w:rsidRPr="00841AE2" w:rsidRDefault="00274D23" w:rsidP="00274D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От 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841AE2">
              <w:rPr>
                <w:rFonts w:ascii="Times New Roman" w:eastAsia="Calibri" w:hAnsi="Times New Roman" w:cs="Times New Roman"/>
              </w:rPr>
              <w:t>01 и выше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7959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74D23" w:rsidRPr="00841AE2" w14:paraId="17D25875" w14:textId="77777777" w:rsidTr="00A33345">
        <w:trPr>
          <w:trHeight w:val="135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BBE8D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A0FD3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DDB02" w14:textId="46A63DE6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Формат А5, бумага 80 гр. 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Pr="00841AE2">
              <w:rPr>
                <w:rFonts w:ascii="Times New Roman" w:eastAsia="Calibri" w:hAnsi="Times New Roman" w:cs="Times New Roman"/>
              </w:rPr>
              <w:t>м</w:t>
            </w:r>
            <w:r w:rsidRPr="00841AE2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>, 1+1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AEE6" w14:textId="72A16EA1" w:rsidR="00274D23" w:rsidRPr="00841AE2" w:rsidRDefault="00274D23" w:rsidP="00274D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До 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841AE2">
              <w:rPr>
                <w:rFonts w:ascii="Times New Roman" w:eastAsia="Calibri" w:hAnsi="Times New Roman" w:cs="Times New Roman"/>
              </w:rPr>
              <w:t>00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78DB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74D23" w:rsidRPr="00841AE2" w14:paraId="427C0904" w14:textId="77777777" w:rsidTr="00A33345">
        <w:trPr>
          <w:trHeight w:val="135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82D62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2013D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645B9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8567" w14:textId="361DFAAB" w:rsidR="00274D23" w:rsidRPr="00841AE2" w:rsidRDefault="00274D23" w:rsidP="00274D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От 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841AE2">
              <w:rPr>
                <w:rFonts w:ascii="Times New Roman" w:eastAsia="Calibri" w:hAnsi="Times New Roman" w:cs="Times New Roman"/>
              </w:rPr>
              <w:t xml:space="preserve">01 до 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841AE2">
              <w:rPr>
                <w:rFonts w:ascii="Times New Roman" w:eastAsia="Calibri" w:hAnsi="Times New Roman" w:cs="Times New Roman"/>
              </w:rPr>
              <w:t>00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86ED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74D23" w:rsidRPr="00841AE2" w14:paraId="2729ECA9" w14:textId="77777777" w:rsidTr="00A33345">
        <w:trPr>
          <w:trHeight w:val="135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2ACE8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FFA93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BF62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CE3F" w14:textId="3726466B" w:rsidR="00274D23" w:rsidRPr="00841AE2" w:rsidRDefault="00274D23" w:rsidP="00274D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От 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841AE2">
              <w:rPr>
                <w:rFonts w:ascii="Times New Roman" w:eastAsia="Calibri" w:hAnsi="Times New Roman" w:cs="Times New Roman"/>
              </w:rPr>
              <w:t>01 и выше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10D8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74D23" w:rsidRPr="00841AE2" w14:paraId="01D00EF8" w14:textId="77777777" w:rsidTr="00A33345">
        <w:trPr>
          <w:trHeight w:val="135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8E018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9C43F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A8253" w14:textId="032A331E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Формат А5, бумага 80 гр. 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Pr="00841AE2">
              <w:rPr>
                <w:rFonts w:ascii="Times New Roman" w:eastAsia="Calibri" w:hAnsi="Times New Roman" w:cs="Times New Roman"/>
              </w:rPr>
              <w:t>м</w:t>
            </w:r>
            <w:r w:rsidRPr="00841AE2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>, 4+0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710A" w14:textId="04F7B867" w:rsidR="00274D23" w:rsidRPr="00841AE2" w:rsidRDefault="00274D23" w:rsidP="00274D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До 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841AE2">
              <w:rPr>
                <w:rFonts w:ascii="Times New Roman" w:eastAsia="Calibri" w:hAnsi="Times New Roman" w:cs="Times New Roman"/>
              </w:rPr>
              <w:t>00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39AA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74D23" w:rsidRPr="00841AE2" w14:paraId="16052A91" w14:textId="77777777" w:rsidTr="00A33345">
        <w:trPr>
          <w:trHeight w:val="135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AFC43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C6AB6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6A6D4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DD45" w14:textId="2E6A0B3B" w:rsidR="00274D23" w:rsidRPr="00841AE2" w:rsidRDefault="00274D23" w:rsidP="00274D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От 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841AE2">
              <w:rPr>
                <w:rFonts w:ascii="Times New Roman" w:eastAsia="Calibri" w:hAnsi="Times New Roman" w:cs="Times New Roman"/>
              </w:rPr>
              <w:t xml:space="preserve">01 до 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841AE2">
              <w:rPr>
                <w:rFonts w:ascii="Times New Roman" w:eastAsia="Calibri" w:hAnsi="Times New Roman" w:cs="Times New Roman"/>
              </w:rPr>
              <w:t>00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7A21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74D23" w:rsidRPr="00841AE2" w14:paraId="257DAC14" w14:textId="77777777" w:rsidTr="00A33345">
        <w:trPr>
          <w:trHeight w:val="135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EC9B3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CCDBE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B335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F982" w14:textId="353DAFAA" w:rsidR="00274D23" w:rsidRPr="00841AE2" w:rsidRDefault="00274D23" w:rsidP="00274D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От 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841AE2">
              <w:rPr>
                <w:rFonts w:ascii="Times New Roman" w:eastAsia="Calibri" w:hAnsi="Times New Roman" w:cs="Times New Roman"/>
              </w:rPr>
              <w:t>01 и выше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B071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74D23" w:rsidRPr="00841AE2" w14:paraId="02EAFC1A" w14:textId="77777777" w:rsidTr="00A33345">
        <w:trPr>
          <w:trHeight w:val="135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F4A9D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E5096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66562" w14:textId="10A5E176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Формат А5, бумага 80</w:t>
            </w:r>
            <w:r>
              <w:rPr>
                <w:rFonts w:ascii="Times New Roman" w:eastAsia="Calibri" w:hAnsi="Times New Roman" w:cs="Times New Roman"/>
              </w:rPr>
              <w:t>-90</w:t>
            </w:r>
            <w:r w:rsidRPr="00841AE2">
              <w:rPr>
                <w:rFonts w:ascii="Times New Roman" w:eastAsia="Calibri" w:hAnsi="Times New Roman" w:cs="Times New Roman"/>
              </w:rPr>
              <w:t xml:space="preserve"> гр. 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Pr="00841AE2">
              <w:rPr>
                <w:rFonts w:ascii="Times New Roman" w:eastAsia="Calibri" w:hAnsi="Times New Roman" w:cs="Times New Roman"/>
              </w:rPr>
              <w:t>м</w:t>
            </w:r>
            <w:r w:rsidRPr="00841AE2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>, 4+4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20BD" w14:textId="46C71E8E" w:rsidR="00274D23" w:rsidRPr="00841AE2" w:rsidRDefault="00274D23" w:rsidP="00274D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До 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841AE2">
              <w:rPr>
                <w:rFonts w:ascii="Times New Roman" w:eastAsia="Calibri" w:hAnsi="Times New Roman" w:cs="Times New Roman"/>
              </w:rPr>
              <w:t>00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DF16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74D23" w:rsidRPr="00841AE2" w14:paraId="231F6A4C" w14:textId="77777777" w:rsidTr="00A33345">
        <w:trPr>
          <w:trHeight w:val="135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63243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2EC64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37DB5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34A0" w14:textId="5FEC15FF" w:rsidR="00274D23" w:rsidRPr="00841AE2" w:rsidRDefault="00274D23" w:rsidP="00274D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От 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841AE2">
              <w:rPr>
                <w:rFonts w:ascii="Times New Roman" w:eastAsia="Calibri" w:hAnsi="Times New Roman" w:cs="Times New Roman"/>
              </w:rPr>
              <w:t xml:space="preserve">01 до 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841AE2">
              <w:rPr>
                <w:rFonts w:ascii="Times New Roman" w:eastAsia="Calibri" w:hAnsi="Times New Roman" w:cs="Times New Roman"/>
              </w:rPr>
              <w:t>00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B23B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74D23" w:rsidRPr="00841AE2" w14:paraId="515D7294" w14:textId="77777777" w:rsidTr="00A33345">
        <w:trPr>
          <w:trHeight w:val="135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DB437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743D9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B992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D26E" w14:textId="7F14C913" w:rsidR="00274D23" w:rsidRPr="00841AE2" w:rsidRDefault="00274D23" w:rsidP="00274D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От 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841AE2">
              <w:rPr>
                <w:rFonts w:ascii="Times New Roman" w:eastAsia="Calibri" w:hAnsi="Times New Roman" w:cs="Times New Roman"/>
              </w:rPr>
              <w:t>01 и выше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AF3C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74D23" w:rsidRPr="00841AE2" w14:paraId="0E43B572" w14:textId="77777777" w:rsidTr="00A33345">
        <w:trPr>
          <w:trHeight w:val="135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17342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F5623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8482B" w14:textId="60C5434C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Формат А3, бумага 80 гр. 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Pr="00841AE2">
              <w:rPr>
                <w:rFonts w:ascii="Times New Roman" w:eastAsia="Calibri" w:hAnsi="Times New Roman" w:cs="Times New Roman"/>
              </w:rPr>
              <w:t>м</w:t>
            </w:r>
            <w:r w:rsidRPr="00841AE2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>, 1+0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7016" w14:textId="0AB392BB" w:rsidR="00274D23" w:rsidRPr="00841AE2" w:rsidRDefault="00274D23" w:rsidP="00274D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До 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841AE2">
              <w:rPr>
                <w:rFonts w:ascii="Times New Roman" w:eastAsia="Calibri" w:hAnsi="Times New Roman" w:cs="Times New Roman"/>
              </w:rPr>
              <w:t>00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ED5C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74D23" w:rsidRPr="00841AE2" w14:paraId="0BD58CBD" w14:textId="77777777" w:rsidTr="00A33345">
        <w:trPr>
          <w:trHeight w:val="135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493C7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6306E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CBE75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67D2" w14:textId="2610B46D" w:rsidR="00274D23" w:rsidRPr="00841AE2" w:rsidRDefault="00274D23" w:rsidP="00274D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От 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841AE2">
              <w:rPr>
                <w:rFonts w:ascii="Times New Roman" w:eastAsia="Calibri" w:hAnsi="Times New Roman" w:cs="Times New Roman"/>
              </w:rPr>
              <w:t xml:space="preserve">01 до 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841AE2">
              <w:rPr>
                <w:rFonts w:ascii="Times New Roman" w:eastAsia="Calibri" w:hAnsi="Times New Roman" w:cs="Times New Roman"/>
              </w:rPr>
              <w:t>00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AA8D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74D23" w:rsidRPr="00841AE2" w14:paraId="499DC513" w14:textId="77777777" w:rsidTr="00A33345">
        <w:trPr>
          <w:trHeight w:val="135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4D3E7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202F5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5A21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77D5" w14:textId="69E67EAE" w:rsidR="00274D23" w:rsidRPr="00841AE2" w:rsidRDefault="00274D23" w:rsidP="00274D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От 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841AE2">
              <w:rPr>
                <w:rFonts w:ascii="Times New Roman" w:eastAsia="Calibri" w:hAnsi="Times New Roman" w:cs="Times New Roman"/>
              </w:rPr>
              <w:t>01 и выше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0A08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74D23" w:rsidRPr="00841AE2" w14:paraId="05FD39D6" w14:textId="77777777" w:rsidTr="00A33345">
        <w:trPr>
          <w:trHeight w:val="135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E4098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0E721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FA3A6" w14:textId="15176C1A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Формат А3, бумага 80 гр. 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Pr="00841AE2">
              <w:rPr>
                <w:rFonts w:ascii="Times New Roman" w:eastAsia="Calibri" w:hAnsi="Times New Roman" w:cs="Times New Roman"/>
              </w:rPr>
              <w:t>м</w:t>
            </w:r>
            <w:r w:rsidRPr="00841AE2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>, 1+1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D5CC" w14:textId="3E9AD49F" w:rsidR="00274D23" w:rsidRPr="00841AE2" w:rsidRDefault="00274D23" w:rsidP="00274D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До 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841AE2">
              <w:rPr>
                <w:rFonts w:ascii="Times New Roman" w:eastAsia="Calibri" w:hAnsi="Times New Roman" w:cs="Times New Roman"/>
              </w:rPr>
              <w:t>00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B951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74D23" w:rsidRPr="00841AE2" w14:paraId="56E8007C" w14:textId="77777777" w:rsidTr="00A33345">
        <w:trPr>
          <w:trHeight w:val="135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07F50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0FF39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BFB69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AC7B" w14:textId="54DBB3EC" w:rsidR="00274D23" w:rsidRPr="00841AE2" w:rsidRDefault="00274D23" w:rsidP="00274D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От 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841AE2">
              <w:rPr>
                <w:rFonts w:ascii="Times New Roman" w:eastAsia="Calibri" w:hAnsi="Times New Roman" w:cs="Times New Roman"/>
              </w:rPr>
              <w:t xml:space="preserve">01 до 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841AE2">
              <w:rPr>
                <w:rFonts w:ascii="Times New Roman" w:eastAsia="Calibri" w:hAnsi="Times New Roman" w:cs="Times New Roman"/>
              </w:rPr>
              <w:t>00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D382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74D23" w:rsidRPr="00841AE2" w14:paraId="03E5BF06" w14:textId="77777777" w:rsidTr="00A33345">
        <w:trPr>
          <w:trHeight w:val="135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78238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B6AC6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EBE6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925A" w14:textId="0B924E9D" w:rsidR="00274D23" w:rsidRPr="00841AE2" w:rsidRDefault="00274D23" w:rsidP="00274D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От 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841AE2">
              <w:rPr>
                <w:rFonts w:ascii="Times New Roman" w:eastAsia="Calibri" w:hAnsi="Times New Roman" w:cs="Times New Roman"/>
              </w:rPr>
              <w:t>01 и выше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383A" w14:textId="77777777" w:rsidR="00274D23" w:rsidRPr="00841AE2" w:rsidRDefault="00274D23" w:rsidP="00274D2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466AC" w:rsidRPr="00841AE2" w14:paraId="18DCF704" w14:textId="77777777" w:rsidTr="00A33345">
        <w:trPr>
          <w:trHeight w:val="135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DF444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09931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1A107" w14:textId="2163B9E5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Формат А3, бумага </w:t>
            </w:r>
            <w:r w:rsidR="00274D23" w:rsidRPr="00841AE2">
              <w:rPr>
                <w:rFonts w:ascii="Times New Roman" w:eastAsia="Calibri" w:hAnsi="Times New Roman" w:cs="Times New Roman"/>
              </w:rPr>
              <w:t xml:space="preserve">80 гр. </w:t>
            </w:r>
            <w:r w:rsidR="00274D23">
              <w:rPr>
                <w:rFonts w:ascii="Times New Roman" w:eastAsia="Calibri" w:hAnsi="Times New Roman" w:cs="Times New Roman"/>
              </w:rPr>
              <w:t>/</w:t>
            </w:r>
            <w:r w:rsidR="00274D23" w:rsidRPr="00841AE2">
              <w:rPr>
                <w:rFonts w:ascii="Times New Roman" w:eastAsia="Calibri" w:hAnsi="Times New Roman" w:cs="Times New Roman"/>
              </w:rPr>
              <w:t>м</w:t>
            </w:r>
            <w:r w:rsidR="00274D23" w:rsidRPr="00841AE2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>, 4+0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542D" w14:textId="77777777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До 100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F287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466AC" w:rsidRPr="00841AE2" w14:paraId="3066BC19" w14:textId="77777777" w:rsidTr="00A33345">
        <w:trPr>
          <w:trHeight w:val="135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D235A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217CC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7E0B9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FD77" w14:textId="77777777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От 101 экз. до 300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730F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466AC" w:rsidRPr="00841AE2" w14:paraId="48FF2546" w14:textId="77777777" w:rsidTr="00A33345">
        <w:trPr>
          <w:trHeight w:val="135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AE704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D7FCA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1B42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99A1" w14:textId="77777777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От 301 экз. и выше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897C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466AC" w:rsidRPr="00841AE2" w14:paraId="45A0CBB3" w14:textId="77777777" w:rsidTr="00A33345">
        <w:trPr>
          <w:trHeight w:val="135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5D65A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D386D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A7FA6" w14:textId="583A92AC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Формат А3, бумага </w:t>
            </w:r>
            <w:r w:rsidR="00274D23" w:rsidRPr="00841AE2">
              <w:rPr>
                <w:rFonts w:ascii="Times New Roman" w:eastAsia="Calibri" w:hAnsi="Times New Roman" w:cs="Times New Roman"/>
              </w:rPr>
              <w:t>80</w:t>
            </w:r>
            <w:r w:rsidR="00274D23">
              <w:rPr>
                <w:rFonts w:ascii="Times New Roman" w:eastAsia="Calibri" w:hAnsi="Times New Roman" w:cs="Times New Roman"/>
              </w:rPr>
              <w:t>-90</w:t>
            </w:r>
            <w:r w:rsidR="00274D23" w:rsidRPr="00841AE2">
              <w:rPr>
                <w:rFonts w:ascii="Times New Roman" w:eastAsia="Calibri" w:hAnsi="Times New Roman" w:cs="Times New Roman"/>
              </w:rPr>
              <w:t xml:space="preserve"> гр. </w:t>
            </w:r>
            <w:r w:rsidR="00274D23">
              <w:rPr>
                <w:rFonts w:ascii="Times New Roman" w:eastAsia="Calibri" w:hAnsi="Times New Roman" w:cs="Times New Roman"/>
              </w:rPr>
              <w:t>/</w:t>
            </w:r>
            <w:r w:rsidR="00274D23" w:rsidRPr="00841AE2">
              <w:rPr>
                <w:rFonts w:ascii="Times New Roman" w:eastAsia="Calibri" w:hAnsi="Times New Roman" w:cs="Times New Roman"/>
              </w:rPr>
              <w:t>м</w:t>
            </w:r>
            <w:r w:rsidR="00274D23" w:rsidRPr="00841AE2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41AE2">
              <w:rPr>
                <w:rFonts w:ascii="Times New Roman" w:eastAsia="Calibri" w:hAnsi="Times New Roman" w:cs="Times New Roman"/>
              </w:rPr>
              <w:t>, 4+4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B2D0" w14:textId="77777777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До 100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8F2E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466AC" w:rsidRPr="00841AE2" w14:paraId="6E51E4EB" w14:textId="77777777" w:rsidTr="00A33345">
        <w:trPr>
          <w:trHeight w:val="135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372C3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6696C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7321F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9997" w14:textId="77777777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От 101 экз. до 300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16E4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466AC" w:rsidRPr="00841AE2" w14:paraId="624A14FE" w14:textId="77777777" w:rsidTr="00A33345">
        <w:trPr>
          <w:trHeight w:val="135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FF22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AD9E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6050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B5B5" w14:textId="77777777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От 301 экз. и выше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8FA9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4F1442DE" w14:textId="77777777" w:rsidR="005466AC" w:rsidRPr="00841AE2" w:rsidRDefault="005466AC" w:rsidP="005466AC">
      <w:pPr>
        <w:pStyle w:val="a5"/>
      </w:pPr>
    </w:p>
    <w:p w14:paraId="57561C62" w14:textId="3F249101" w:rsidR="005466AC" w:rsidRPr="00841AE2" w:rsidRDefault="005466AC" w:rsidP="005466AC">
      <w:pPr>
        <w:rPr>
          <w:rFonts w:ascii="Times New Roman" w:eastAsia="Calibri" w:hAnsi="Times New Roman" w:cs="Times New Roman"/>
          <w:b/>
          <w:color w:val="0070C0"/>
        </w:rPr>
      </w:pPr>
      <w:r w:rsidRPr="00841AE2">
        <w:rPr>
          <w:rFonts w:ascii="Times New Roman" w:eastAsia="Calibri" w:hAnsi="Times New Roman" w:cs="Times New Roman"/>
          <w:b/>
          <w:color w:val="0070C0"/>
        </w:rPr>
        <w:t xml:space="preserve">Лот № </w:t>
      </w:r>
      <w:r w:rsidR="002F566B">
        <w:rPr>
          <w:rFonts w:ascii="Times New Roman" w:eastAsia="Calibri" w:hAnsi="Times New Roman" w:cs="Times New Roman"/>
          <w:b/>
          <w:color w:val="0070C0"/>
        </w:rPr>
        <w:t>4</w:t>
      </w:r>
      <w:r w:rsidRPr="00841AE2">
        <w:rPr>
          <w:rFonts w:ascii="Times New Roman" w:eastAsia="Calibri" w:hAnsi="Times New Roman" w:cs="Times New Roman"/>
          <w:b/>
          <w:color w:val="0070C0"/>
        </w:rPr>
        <w:t xml:space="preserve">. Изготовление рекламной продукции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371"/>
        <w:gridCol w:w="3854"/>
        <w:gridCol w:w="1559"/>
        <w:gridCol w:w="1134"/>
      </w:tblGrid>
      <w:tr w:rsidR="002964F5" w:rsidRPr="00841AE2" w14:paraId="7C4904A2" w14:textId="77777777" w:rsidTr="00A33345">
        <w:trPr>
          <w:trHeight w:val="12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8BBE5C" w14:textId="77777777" w:rsidR="005466AC" w:rsidRPr="00841AE2" w:rsidRDefault="005466AC" w:rsidP="002B4A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1AE2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29256" w14:textId="77777777" w:rsidR="005466AC" w:rsidRPr="00841AE2" w:rsidRDefault="005466AC" w:rsidP="002B4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1AE2">
              <w:rPr>
                <w:rFonts w:ascii="Times New Roman" w:eastAsia="Calibri" w:hAnsi="Times New Roman" w:cs="Times New Roman"/>
                <w:b/>
              </w:rPr>
              <w:t>Наименование услуги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84A897" w14:textId="77777777" w:rsidR="005466AC" w:rsidRPr="00841AE2" w:rsidRDefault="005466AC" w:rsidP="002B4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1AE2">
              <w:rPr>
                <w:rFonts w:ascii="Times New Roman" w:eastAsia="Calibri" w:hAnsi="Times New Roman" w:cs="Times New Roman"/>
                <w:b/>
              </w:rPr>
              <w:t>Технические спецификации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4456EF" w14:textId="77777777" w:rsidR="005466AC" w:rsidRPr="00841AE2" w:rsidRDefault="005466AC" w:rsidP="002B4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1AE2">
              <w:rPr>
                <w:rFonts w:ascii="Times New Roman" w:eastAsia="Calibri" w:hAnsi="Times New Roman" w:cs="Times New Roman"/>
                <w:b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803DE" w14:textId="77777777" w:rsidR="005466AC" w:rsidRPr="00841AE2" w:rsidRDefault="005466AC" w:rsidP="002B4A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1AE2">
              <w:rPr>
                <w:rFonts w:ascii="Times New Roman" w:eastAsia="Calibri" w:hAnsi="Times New Roman" w:cs="Times New Roman"/>
                <w:b/>
              </w:rPr>
              <w:t>Цена в сомах</w:t>
            </w:r>
          </w:p>
        </w:tc>
      </w:tr>
      <w:tr w:rsidR="005466AC" w:rsidRPr="00841AE2" w14:paraId="2154FAC5" w14:textId="77777777" w:rsidTr="00A33345">
        <w:trPr>
          <w:trHeight w:val="127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3A268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A2474" w14:textId="77777777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41AE2">
              <w:rPr>
                <w:rFonts w:ascii="Times New Roman" w:eastAsia="Calibri" w:hAnsi="Times New Roman" w:cs="Times New Roman"/>
              </w:rPr>
              <w:t>Мобильный стенд «Ролл-ап»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6A95" w14:textId="77777777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41AE2">
              <w:rPr>
                <w:rFonts w:ascii="Times New Roman" w:eastAsia="Calibri" w:hAnsi="Times New Roman" w:cs="Times New Roman"/>
              </w:rPr>
              <w:t>Металлическая (алюминиевая) конструкция экранного типа, размер: 0,8х2 м, высокоточная цветная печать на литой баннерной ПВХ-ткани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9419" w14:textId="77777777" w:rsidR="005466AC" w:rsidRPr="00841AE2" w:rsidRDefault="005466AC" w:rsidP="002B4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1AE2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3EE0" w14:textId="77777777" w:rsidR="005466AC" w:rsidRPr="00841AE2" w:rsidRDefault="005466AC" w:rsidP="002B4A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466AC" w:rsidRPr="00841AE2" w14:paraId="07B71BC4" w14:textId="77777777" w:rsidTr="00A33345">
        <w:trPr>
          <w:trHeight w:val="127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51C33" w14:textId="77777777" w:rsidR="005466AC" w:rsidRPr="00841AE2" w:rsidRDefault="005466AC" w:rsidP="002B4A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7B90E" w14:textId="77777777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1079" w14:textId="77777777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Металлическая (алюминиевая) конструкция, размеры: 1,2х2 м, высокоточная цветная печать на литой баннерной ПВХ-ткани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C93F" w14:textId="77777777" w:rsidR="005466AC" w:rsidRPr="00841AE2" w:rsidRDefault="005466AC" w:rsidP="002B4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672E" w14:textId="77777777" w:rsidR="005466AC" w:rsidRPr="00841AE2" w:rsidRDefault="005466AC" w:rsidP="002B4A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466AC" w:rsidRPr="00841AE2" w14:paraId="39CF8A98" w14:textId="77777777" w:rsidTr="00A33345">
        <w:trPr>
          <w:trHeight w:val="127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EFB1" w14:textId="77777777" w:rsidR="005466AC" w:rsidRPr="00841AE2" w:rsidRDefault="005466AC" w:rsidP="002B4A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29B4" w14:textId="77777777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8E0C" w14:textId="77777777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Металлическая (алюминиевая) конструкция, размеры: 1,5х2 м, высокоточная цветная печать на литой баннерной ПВХ-ткани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29EB" w14:textId="77777777" w:rsidR="005466AC" w:rsidRPr="00841AE2" w:rsidRDefault="005466AC" w:rsidP="002B4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E1C2" w14:textId="77777777" w:rsidR="005466AC" w:rsidRPr="00841AE2" w:rsidRDefault="005466AC" w:rsidP="002B4A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466AC" w:rsidRPr="00841AE2" w14:paraId="6E85A1D3" w14:textId="77777777" w:rsidTr="00A33345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4CF1E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AB34C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Конструкция «Паук»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5F0C" w14:textId="5A19C512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Размеры: 0,6х1,6 м, материал: метало-пластик; полотно: бэкл</w:t>
            </w:r>
            <w:r w:rsidR="002964F5">
              <w:rPr>
                <w:rFonts w:ascii="Times New Roman" w:eastAsia="Calibri" w:hAnsi="Times New Roman" w:cs="Times New Roman"/>
              </w:rPr>
              <w:t>ай</w:t>
            </w:r>
            <w:r w:rsidRPr="00841AE2">
              <w:rPr>
                <w:rFonts w:ascii="Times New Roman" w:eastAsia="Calibri" w:hAnsi="Times New Roman" w:cs="Times New Roman"/>
              </w:rPr>
              <w:t xml:space="preserve">т, крепится к стойке с помощью 4-х никелированных люверсов диаметром 10 мм.; печать: высокоточная, цветная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338A" w14:textId="77777777" w:rsidR="005466AC" w:rsidRPr="00841AE2" w:rsidRDefault="005466AC" w:rsidP="002B4A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095B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466AC" w:rsidRPr="00841AE2" w14:paraId="6F7C4456" w14:textId="77777777" w:rsidTr="00A33345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E1D95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18F68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5E0D" w14:textId="29AA35A8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Конструкция: 0,8х1,8 м, материал: метало-пластик; полотно: бэкл</w:t>
            </w:r>
            <w:r w:rsidR="002964F5">
              <w:rPr>
                <w:rFonts w:ascii="Times New Roman" w:eastAsia="Calibri" w:hAnsi="Times New Roman" w:cs="Times New Roman"/>
              </w:rPr>
              <w:t>ай</w:t>
            </w:r>
            <w:r w:rsidRPr="00841AE2">
              <w:rPr>
                <w:rFonts w:ascii="Times New Roman" w:eastAsia="Calibri" w:hAnsi="Times New Roman" w:cs="Times New Roman"/>
              </w:rPr>
              <w:t>т, крепится к стойке с помощью 4-х никелированных люверсов диаметром 10 мм.; печать: высокоточная, цветная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E753" w14:textId="77777777" w:rsidR="005466AC" w:rsidRPr="00841AE2" w:rsidRDefault="005466AC" w:rsidP="002B4A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2363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466AC" w:rsidRPr="00841AE2" w14:paraId="177EDA0E" w14:textId="77777777" w:rsidTr="00A33345"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7A00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1510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D018" w14:textId="01D93A03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Конструкция: 1,2х2 м, материал: метало-пластик; полотно: бэкл</w:t>
            </w:r>
            <w:r w:rsidR="002964F5">
              <w:rPr>
                <w:rFonts w:ascii="Times New Roman" w:eastAsia="Calibri" w:hAnsi="Times New Roman" w:cs="Times New Roman"/>
              </w:rPr>
              <w:t>ай</w:t>
            </w:r>
            <w:r w:rsidRPr="00841AE2">
              <w:rPr>
                <w:rFonts w:ascii="Times New Roman" w:eastAsia="Calibri" w:hAnsi="Times New Roman" w:cs="Times New Roman"/>
              </w:rPr>
              <w:t>т, крепится к стойке с помощью 4-х никелированных люверсов диаметром 10 мм.; печать: высокоточная, цветная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F4EC" w14:textId="77777777" w:rsidR="005466AC" w:rsidRPr="00841AE2" w:rsidRDefault="005466AC" w:rsidP="002B4A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D129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466AC" w:rsidRPr="00841AE2" w14:paraId="6B97F95A" w14:textId="77777777" w:rsidTr="00A3334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FB7D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D149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Растяжка на баннерной ткани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C67F" w14:textId="77777777" w:rsidR="005466AC" w:rsidRPr="00841AE2" w:rsidRDefault="005466AC" w:rsidP="002B4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 xml:space="preserve">Широкоформатная печать 1440 </w:t>
            </w:r>
            <w:r w:rsidRPr="00841AE2">
              <w:rPr>
                <w:rFonts w:ascii="Times New Roman" w:eastAsia="Calibri" w:hAnsi="Times New Roman" w:cs="Times New Roman"/>
                <w:lang w:val="en-US"/>
              </w:rPr>
              <w:t>dpi</w:t>
            </w:r>
            <w:r w:rsidRPr="00841AE2">
              <w:rPr>
                <w:rFonts w:ascii="Times New Roman" w:eastAsia="Calibri" w:hAnsi="Times New Roman" w:cs="Times New Roman"/>
              </w:rPr>
              <w:t xml:space="preserve">, размер согласовывается индивидуально; материал: ПВХ-баннер плотностью от 500 г/м кв.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BBF8" w14:textId="05933F9D" w:rsidR="005466AC" w:rsidRPr="00841AE2" w:rsidRDefault="005466AC" w:rsidP="002B4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AE2">
              <w:rPr>
                <w:rFonts w:ascii="Times New Roman" w:eastAsia="Calibri" w:hAnsi="Times New Roman" w:cs="Times New Roman"/>
              </w:rPr>
              <w:t>м</w:t>
            </w:r>
            <w:r w:rsidR="002964F5" w:rsidRPr="00A33345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FE05" w14:textId="77777777" w:rsidR="005466AC" w:rsidRPr="00841AE2" w:rsidRDefault="005466AC" w:rsidP="002B4AFE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E041077" w14:textId="77777777" w:rsidR="00C80E21" w:rsidRPr="00D548DF" w:rsidRDefault="00C80E21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ky-KG"/>
        </w:rPr>
      </w:pPr>
    </w:p>
    <w:p w14:paraId="233B230B" w14:textId="77777777" w:rsidR="00E05401" w:rsidRPr="00D548DF" w:rsidRDefault="00E05401" w:rsidP="00E05401">
      <w:pPr>
        <w:jc w:val="both"/>
        <w:rPr>
          <w:rFonts w:ascii="Times New Roman" w:eastAsia="Calibri" w:hAnsi="Times New Roman" w:cs="Times New Roman"/>
        </w:rPr>
      </w:pPr>
      <w:r w:rsidRPr="00D548DF">
        <w:rPr>
          <w:rFonts w:ascii="Times New Roman" w:eastAsia="Calibri" w:hAnsi="Times New Roman" w:cs="Times New Roman"/>
        </w:rPr>
        <w:t>Мы понимаем, что Вы не обязаны принимать самую низкую цену или любое другое конкурсное предложение, которое Вы получите.</w:t>
      </w:r>
    </w:p>
    <w:p w14:paraId="2EBC2275" w14:textId="2D6B35AE" w:rsidR="00E05401" w:rsidRPr="00D548DF" w:rsidRDefault="00E05401" w:rsidP="00E05401">
      <w:pPr>
        <w:jc w:val="both"/>
        <w:rPr>
          <w:rFonts w:ascii="Times New Roman" w:eastAsia="Calibri" w:hAnsi="Times New Roman" w:cs="Times New Roman"/>
        </w:rPr>
      </w:pPr>
      <w:r w:rsidRPr="00D548DF">
        <w:rPr>
          <w:rFonts w:ascii="Times New Roman" w:eastAsia="Calibri" w:hAnsi="Times New Roman" w:cs="Times New Roman"/>
        </w:rPr>
        <w:t>Мы не связаны с фирмой, которая подготовила дизайн и техническ</w:t>
      </w:r>
      <w:r w:rsidR="00540239">
        <w:rPr>
          <w:rFonts w:ascii="Times New Roman" w:eastAsia="Calibri" w:hAnsi="Times New Roman" w:cs="Times New Roman"/>
        </w:rPr>
        <w:t xml:space="preserve">ое задание </w:t>
      </w:r>
      <w:r w:rsidRPr="00D548DF">
        <w:rPr>
          <w:rFonts w:ascii="Times New Roman" w:eastAsia="Calibri" w:hAnsi="Times New Roman" w:cs="Times New Roman"/>
        </w:rPr>
        <w:t>Договора, которая является предметом данного Запроса.</w:t>
      </w:r>
    </w:p>
    <w:p w14:paraId="31432AE3" w14:textId="77777777" w:rsidR="00B9341B" w:rsidRDefault="00E05401" w:rsidP="00FB5D67">
      <w:pPr>
        <w:spacing w:after="0"/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t>Подпись уполномоченного лица: ________________________________</w:t>
      </w:r>
    </w:p>
    <w:p w14:paraId="11924113" w14:textId="77777777" w:rsidR="00B9341B" w:rsidRDefault="00E05401" w:rsidP="00FB5D67">
      <w:pPr>
        <w:spacing w:after="0"/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br/>
        <w:t>Имя и должность подписавшего лица: ___________________________</w:t>
      </w:r>
    </w:p>
    <w:p w14:paraId="4CE8700B" w14:textId="18E26394" w:rsidR="00E05401" w:rsidRPr="00D548DF" w:rsidRDefault="00E05401" w:rsidP="00E05401">
      <w:pPr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br/>
        <w:t>Имя Поставщика: _______________________________________</w:t>
      </w:r>
    </w:p>
    <w:p w14:paraId="0C1F42DF" w14:textId="24D6D771" w:rsidR="00E05401" w:rsidRPr="00D548DF" w:rsidRDefault="00E05401" w:rsidP="00E05401">
      <w:pPr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t>Телефон: ___________________</w:t>
      </w:r>
      <w:r w:rsidR="00D65293">
        <w:rPr>
          <w:rFonts w:ascii="Times New Roman" w:eastAsia="Calibri" w:hAnsi="Times New Roman" w:cs="Times New Roman"/>
          <w:b/>
        </w:rPr>
        <w:t>_______________</w:t>
      </w:r>
      <w:r w:rsidRPr="00D548DF">
        <w:rPr>
          <w:rFonts w:ascii="Times New Roman" w:eastAsia="Calibri" w:hAnsi="Times New Roman" w:cs="Times New Roman"/>
          <w:b/>
        </w:rPr>
        <w:t xml:space="preserve"> </w:t>
      </w:r>
    </w:p>
    <w:p w14:paraId="29292A21" w14:textId="2360CC8D" w:rsidR="00E05401" w:rsidRPr="00D548DF" w:rsidRDefault="00B9341B" w:rsidP="00E05401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</w:rPr>
        <w:t>Эл.</w:t>
      </w:r>
      <w:r w:rsidR="006D020A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почта:</w:t>
      </w:r>
      <w:r w:rsidRPr="00D548DF">
        <w:rPr>
          <w:rFonts w:ascii="Times New Roman" w:eastAsia="Calibri" w:hAnsi="Times New Roman" w:cs="Times New Roman"/>
          <w:b/>
        </w:rPr>
        <w:t xml:space="preserve"> </w:t>
      </w:r>
      <w:r w:rsidR="00E05401" w:rsidRPr="00D548DF">
        <w:rPr>
          <w:rFonts w:ascii="Times New Roman" w:eastAsia="Calibri" w:hAnsi="Times New Roman" w:cs="Times New Roman"/>
          <w:b/>
        </w:rPr>
        <w:t>_______________</w:t>
      </w:r>
      <w:r w:rsidR="006D020A">
        <w:rPr>
          <w:rFonts w:ascii="Times New Roman" w:eastAsia="Calibri" w:hAnsi="Times New Roman" w:cs="Times New Roman"/>
          <w:b/>
        </w:rPr>
        <w:t>___</w:t>
      </w:r>
      <w:r w:rsidR="00D65293">
        <w:rPr>
          <w:rFonts w:ascii="Times New Roman" w:eastAsia="Calibri" w:hAnsi="Times New Roman" w:cs="Times New Roman"/>
          <w:b/>
        </w:rPr>
        <w:t>_______________</w:t>
      </w:r>
      <w:r w:rsidR="004F66C5">
        <w:rPr>
          <w:rFonts w:ascii="Times New Roman" w:eastAsia="Calibri" w:hAnsi="Times New Roman" w:cs="Times New Roman"/>
          <w:b/>
        </w:rPr>
        <w:tab/>
      </w:r>
      <w:r w:rsidR="00E05401" w:rsidRPr="00D548DF">
        <w:rPr>
          <w:rFonts w:ascii="Times New Roman" w:eastAsia="Calibri" w:hAnsi="Times New Roman" w:cs="Times New Roman"/>
          <w:b/>
        </w:rPr>
        <w:br/>
      </w:r>
      <w:r w:rsidR="00E05401" w:rsidRPr="00D548DF">
        <w:rPr>
          <w:rFonts w:ascii="Times New Roman" w:eastAsia="Calibri" w:hAnsi="Times New Roman" w:cs="Times New Roman"/>
          <w:b/>
          <w:bCs/>
        </w:rPr>
        <w:br w:type="page"/>
      </w:r>
    </w:p>
    <w:p w14:paraId="19753605" w14:textId="77777777" w:rsidR="00674527" w:rsidRPr="009F1E15" w:rsidRDefault="00674527" w:rsidP="00674527">
      <w:pPr>
        <w:spacing w:after="0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Hlk127879616"/>
      <w:r w:rsidRPr="009F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№2-6 </w:t>
      </w:r>
    </w:p>
    <w:p w14:paraId="40A61CCB" w14:textId="77777777" w:rsidR="00674527" w:rsidRPr="009F1E15" w:rsidRDefault="00674527" w:rsidP="006745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Положению о закупках товаров, работ, услуг </w:t>
      </w:r>
    </w:p>
    <w:p w14:paraId="3FAB7811" w14:textId="77777777" w:rsidR="00674527" w:rsidRPr="009F1E15" w:rsidRDefault="00674527" w:rsidP="006745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консультационных услуг </w:t>
      </w:r>
    </w:p>
    <w:p w14:paraId="3029FDF1" w14:textId="77777777" w:rsidR="00674527" w:rsidRPr="009F1E15" w:rsidRDefault="00674527" w:rsidP="006745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 «Институт политики развития»</w:t>
      </w:r>
    </w:p>
    <w:p w14:paraId="55FFD141" w14:textId="77777777" w:rsidR="00674527" w:rsidRDefault="00674527" w:rsidP="00674527">
      <w:pPr>
        <w:jc w:val="center"/>
        <w:rPr>
          <w:rFonts w:ascii="Times New Roman" w:hAnsi="Times New Roman" w:cs="Times New Roman"/>
          <w:b/>
          <w:sz w:val="24"/>
        </w:rPr>
      </w:pPr>
    </w:p>
    <w:p w14:paraId="520B881F" w14:textId="77777777" w:rsidR="00674527" w:rsidRDefault="00674527" w:rsidP="00674527">
      <w:pPr>
        <w:jc w:val="center"/>
        <w:rPr>
          <w:rFonts w:ascii="Times New Roman" w:hAnsi="Times New Roman" w:cs="Times New Roman"/>
          <w:b/>
          <w:sz w:val="24"/>
        </w:rPr>
      </w:pPr>
      <w:r w:rsidRPr="00474F7B">
        <w:rPr>
          <w:rFonts w:ascii="Times New Roman" w:hAnsi="Times New Roman" w:cs="Times New Roman"/>
          <w:b/>
          <w:sz w:val="24"/>
        </w:rPr>
        <w:t xml:space="preserve">ЗАЯВЛЕНИЕ </w:t>
      </w:r>
    </w:p>
    <w:p w14:paraId="1F72017A" w14:textId="77777777" w:rsidR="00674527" w:rsidRPr="00474F7B" w:rsidRDefault="00674527" w:rsidP="0067452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 аффилированности и конфликте интересов</w:t>
      </w:r>
    </w:p>
    <w:p w14:paraId="73AF7497" w14:textId="77777777" w:rsidR="00674527" w:rsidRDefault="00674527" w:rsidP="0067452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Мы, ОсОО/ИП «_________________________», являемся участником закупок, проводимых ОО «Институт политики развития».</w:t>
      </w:r>
    </w:p>
    <w:p w14:paraId="2D18CBCE" w14:textId="77777777" w:rsidR="00674527" w:rsidRDefault="00674527" w:rsidP="0067452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Настоящим подтверждаем отсутствие </w:t>
      </w:r>
      <w:r w:rsidRPr="00474F7B">
        <w:rPr>
          <w:rFonts w:ascii="Times New Roman" w:hAnsi="Times New Roman" w:cs="Times New Roman"/>
          <w:sz w:val="24"/>
        </w:rPr>
        <w:t>аф</w:t>
      </w:r>
      <w:r>
        <w:rPr>
          <w:rFonts w:ascii="Times New Roman" w:hAnsi="Times New Roman" w:cs="Times New Roman"/>
          <w:sz w:val="24"/>
        </w:rPr>
        <w:t>ф</w:t>
      </w:r>
      <w:r w:rsidRPr="00474F7B">
        <w:rPr>
          <w:rFonts w:ascii="Times New Roman" w:hAnsi="Times New Roman" w:cs="Times New Roman"/>
          <w:sz w:val="24"/>
        </w:rPr>
        <w:t xml:space="preserve">илированности </w:t>
      </w:r>
      <w:r>
        <w:rPr>
          <w:rFonts w:ascii="Times New Roman" w:hAnsi="Times New Roman" w:cs="Times New Roman"/>
          <w:sz w:val="24"/>
        </w:rPr>
        <w:t xml:space="preserve">и конфликта интересов </w:t>
      </w:r>
      <w:r w:rsidRPr="00474F7B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 xml:space="preserve">ОО «Институт политики развития», его участниками, учредителями, работниками и членами Комиссии по закупкам. </w:t>
      </w:r>
    </w:p>
    <w:p w14:paraId="2B4F568F" w14:textId="77777777" w:rsidR="00674527" w:rsidRDefault="00674527" w:rsidP="0067452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74F7B">
        <w:rPr>
          <w:rFonts w:ascii="Times New Roman" w:hAnsi="Times New Roman" w:cs="Times New Roman"/>
          <w:sz w:val="24"/>
        </w:rPr>
        <w:t>Настоящим заверя</w:t>
      </w:r>
      <w:r>
        <w:rPr>
          <w:rFonts w:ascii="Times New Roman" w:hAnsi="Times New Roman" w:cs="Times New Roman"/>
          <w:sz w:val="24"/>
        </w:rPr>
        <w:t>ем</w:t>
      </w:r>
      <w:r w:rsidRPr="00474F7B">
        <w:rPr>
          <w:rFonts w:ascii="Times New Roman" w:hAnsi="Times New Roman" w:cs="Times New Roman"/>
          <w:sz w:val="24"/>
        </w:rPr>
        <w:t>, что информация является достоверной и исчерпывающей</w:t>
      </w:r>
      <w:r>
        <w:rPr>
          <w:rFonts w:ascii="Times New Roman" w:hAnsi="Times New Roman" w:cs="Times New Roman"/>
          <w:sz w:val="24"/>
        </w:rPr>
        <w:t>.</w:t>
      </w:r>
    </w:p>
    <w:p w14:paraId="1DB872AF" w14:textId="77777777" w:rsidR="00674527" w:rsidRPr="00474F7B" w:rsidRDefault="00674527" w:rsidP="00674527">
      <w:pPr>
        <w:rPr>
          <w:rFonts w:ascii="Times New Roman" w:hAnsi="Times New Roman" w:cs="Times New Roman"/>
          <w:sz w:val="24"/>
        </w:rPr>
      </w:pPr>
      <w:r w:rsidRPr="00474F7B">
        <w:rPr>
          <w:rFonts w:ascii="Times New Roman" w:hAnsi="Times New Roman" w:cs="Times New Roman"/>
          <w:sz w:val="24"/>
        </w:rPr>
        <w:t>Дата заполнения</w:t>
      </w:r>
      <w:r>
        <w:rPr>
          <w:rFonts w:ascii="Times New Roman" w:hAnsi="Times New Roman" w:cs="Times New Roman"/>
          <w:sz w:val="24"/>
        </w:rPr>
        <w:t>:</w:t>
      </w:r>
      <w:r w:rsidRPr="00474F7B">
        <w:rPr>
          <w:rFonts w:ascii="Times New Roman" w:hAnsi="Times New Roman" w:cs="Times New Roman"/>
          <w:sz w:val="24"/>
        </w:rPr>
        <w:tab/>
      </w:r>
      <w:r w:rsidRPr="00474F7B">
        <w:rPr>
          <w:rFonts w:ascii="Times New Roman" w:hAnsi="Times New Roman" w:cs="Times New Roman"/>
          <w:sz w:val="24"/>
        </w:rPr>
        <w:tab/>
      </w:r>
      <w:r w:rsidRPr="00474F7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«_____» ______________ 2023 года</w:t>
      </w:r>
    </w:p>
    <w:p w14:paraId="48146908" w14:textId="77777777" w:rsidR="00674527" w:rsidRPr="00E522B6" w:rsidRDefault="00674527" w:rsidP="00674527">
      <w:pPr>
        <w:rPr>
          <w:rFonts w:ascii="Times New Roman" w:hAnsi="Times New Roman" w:cs="Times New Roman"/>
          <w:sz w:val="24"/>
        </w:rPr>
      </w:pPr>
      <w:r w:rsidRPr="00474F7B">
        <w:rPr>
          <w:rFonts w:ascii="Times New Roman" w:hAnsi="Times New Roman" w:cs="Times New Roman"/>
          <w:sz w:val="24"/>
        </w:rPr>
        <w:t>Место заполнения</w:t>
      </w:r>
      <w:r>
        <w:rPr>
          <w:rFonts w:ascii="Times New Roman" w:hAnsi="Times New Roman" w:cs="Times New Roman"/>
          <w:sz w:val="24"/>
        </w:rPr>
        <w:t>:</w:t>
      </w:r>
      <w:r w:rsidRPr="00474F7B">
        <w:rPr>
          <w:rFonts w:ascii="Times New Roman" w:hAnsi="Times New Roman" w:cs="Times New Roman"/>
          <w:sz w:val="24"/>
        </w:rPr>
        <w:tab/>
      </w:r>
      <w:r w:rsidRPr="00474F7B">
        <w:rPr>
          <w:rFonts w:ascii="Times New Roman" w:hAnsi="Times New Roman" w:cs="Times New Roman"/>
          <w:sz w:val="24"/>
        </w:rPr>
        <w:tab/>
      </w:r>
      <w:r w:rsidRPr="00474F7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город Бишкек, Кыргызская Республика</w:t>
      </w:r>
    </w:p>
    <w:p w14:paraId="520E405B" w14:textId="77777777" w:rsidR="00674527" w:rsidRDefault="00674527" w:rsidP="006745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Должность ______________________________</w:t>
      </w:r>
    </w:p>
    <w:p w14:paraId="07C7C4D8" w14:textId="77777777" w:rsidR="00674527" w:rsidRDefault="00674527" w:rsidP="00674527">
      <w:pPr>
        <w:rPr>
          <w:rFonts w:ascii="Times New Roman" w:hAnsi="Times New Roman" w:cs="Times New Roman"/>
          <w:sz w:val="24"/>
        </w:rPr>
      </w:pPr>
      <w:r w:rsidRPr="00474F7B">
        <w:rPr>
          <w:rFonts w:ascii="Times New Roman" w:hAnsi="Times New Roman" w:cs="Times New Roman"/>
          <w:sz w:val="24"/>
        </w:rPr>
        <w:t>Подпись</w:t>
      </w:r>
      <w:r w:rsidRPr="00474F7B">
        <w:rPr>
          <w:rFonts w:ascii="Times New Roman" w:hAnsi="Times New Roman" w:cs="Times New Roman"/>
          <w:sz w:val="24"/>
        </w:rPr>
        <w:tab/>
        <w:t>_____________________________</w:t>
      </w:r>
    </w:p>
    <w:p w14:paraId="24DBA5D2" w14:textId="15D74785" w:rsidR="00674527" w:rsidRDefault="00674527" w:rsidP="00674527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</w:rPr>
        <w:t>М.П.</w:t>
      </w:r>
      <w:bookmarkEnd w:id="3"/>
      <w:r>
        <w:rPr>
          <w:rFonts w:ascii="Times New Roman" w:eastAsia="Calibri" w:hAnsi="Times New Roman" w:cs="Times New Roman"/>
          <w:b/>
          <w:bCs/>
        </w:rPr>
        <w:br w:type="page"/>
      </w:r>
    </w:p>
    <w:p w14:paraId="2B41EE49" w14:textId="1179F6A1" w:rsidR="00E05401" w:rsidRPr="00D548DF" w:rsidRDefault="00540239" w:rsidP="00E05401">
      <w:pPr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lastRenderedPageBreak/>
        <w:t>ОБРАЗЕЦ</w:t>
      </w:r>
      <w:r w:rsidRPr="00D548DF">
        <w:rPr>
          <w:rFonts w:ascii="Times New Roman" w:eastAsia="Calibri" w:hAnsi="Times New Roman" w:cs="Times New Roman"/>
          <w:b/>
          <w:bCs/>
        </w:rPr>
        <w:t xml:space="preserve"> </w:t>
      </w:r>
      <w:r w:rsidR="00E05401" w:rsidRPr="00D548DF">
        <w:rPr>
          <w:rFonts w:ascii="Times New Roman" w:eastAsia="Calibri" w:hAnsi="Times New Roman" w:cs="Times New Roman"/>
          <w:b/>
          <w:bCs/>
        </w:rPr>
        <w:t>ДОГОВОРА</w:t>
      </w:r>
      <w:r w:rsidR="00386D39">
        <w:rPr>
          <w:rFonts w:ascii="Times New Roman" w:eastAsia="Calibri" w:hAnsi="Times New Roman" w:cs="Times New Roman"/>
          <w:b/>
          <w:bCs/>
        </w:rPr>
        <w:t xml:space="preserve"> (</w:t>
      </w:r>
      <w:r>
        <w:rPr>
          <w:rFonts w:ascii="Times New Roman" w:eastAsia="Calibri" w:hAnsi="Times New Roman" w:cs="Times New Roman"/>
          <w:b/>
          <w:bCs/>
        </w:rPr>
        <w:t>Заключается с победителями конкурса</w:t>
      </w:r>
      <w:r w:rsidR="00386D39">
        <w:rPr>
          <w:rFonts w:ascii="Times New Roman" w:eastAsia="Calibri" w:hAnsi="Times New Roman" w:cs="Times New Roman"/>
          <w:b/>
          <w:bCs/>
        </w:rPr>
        <w:t>)</w:t>
      </w:r>
    </w:p>
    <w:p w14:paraId="7CC744BF" w14:textId="77777777" w:rsidR="00386D39" w:rsidRPr="00FB5D67" w:rsidRDefault="00386D39" w:rsidP="00386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5D67">
        <w:rPr>
          <w:rFonts w:ascii="Times New Roman" w:hAnsi="Times New Roman"/>
          <w:b/>
          <w:sz w:val="28"/>
          <w:szCs w:val="28"/>
        </w:rPr>
        <w:t>ДОГОВОР</w:t>
      </w:r>
    </w:p>
    <w:p w14:paraId="03A54A27" w14:textId="77777777" w:rsidR="00386D39" w:rsidRDefault="00386D39" w:rsidP="00386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FB5D67">
        <w:rPr>
          <w:rFonts w:ascii="Times New Roman" w:hAnsi="Times New Roman"/>
          <w:b/>
          <w:sz w:val="28"/>
          <w:szCs w:val="28"/>
        </w:rPr>
        <w:t>возмездного оказания</w:t>
      </w:r>
      <w:r w:rsidRPr="009C754F">
        <w:rPr>
          <w:rFonts w:ascii="Times New Roman" w:hAnsi="Times New Roman"/>
          <w:b/>
          <w:sz w:val="32"/>
          <w:szCs w:val="32"/>
        </w:rPr>
        <w:t xml:space="preserve"> </w:t>
      </w:r>
    </w:p>
    <w:p w14:paraId="771A69E5" w14:textId="77777777" w:rsidR="00386D39" w:rsidRPr="00FB5D67" w:rsidRDefault="00386D39" w:rsidP="00386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5D67">
        <w:rPr>
          <w:rFonts w:ascii="Times New Roman" w:hAnsi="Times New Roman"/>
          <w:bCs/>
          <w:i/>
          <w:iCs/>
          <w:sz w:val="28"/>
          <w:szCs w:val="28"/>
        </w:rPr>
        <w:t>(указать наименование услуг)</w:t>
      </w:r>
      <w:r w:rsidRPr="00FB5D67">
        <w:rPr>
          <w:rFonts w:ascii="Times New Roman" w:hAnsi="Times New Roman"/>
          <w:b/>
          <w:sz w:val="28"/>
          <w:szCs w:val="28"/>
        </w:rPr>
        <w:t xml:space="preserve"> услуг № </w:t>
      </w:r>
      <w:r w:rsidRPr="00FB5D67">
        <w:rPr>
          <w:rFonts w:ascii="Times New Roman" w:hAnsi="Times New Roman"/>
          <w:bCs/>
          <w:i/>
          <w:iCs/>
          <w:sz w:val="28"/>
          <w:szCs w:val="28"/>
        </w:rPr>
        <w:t>(указать номер договора)</w:t>
      </w:r>
    </w:p>
    <w:p w14:paraId="4B5D6B14" w14:textId="77777777" w:rsidR="00386D39" w:rsidRDefault="00386D39" w:rsidP="00386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9E1C5E4" w14:textId="77777777" w:rsidR="00386D39" w:rsidRPr="00FB5D67" w:rsidRDefault="00386D39" w:rsidP="00386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FB5D67">
        <w:rPr>
          <w:rFonts w:ascii="Times New Roman" w:hAnsi="Times New Roman" w:cs="Times New Roman"/>
        </w:rPr>
        <w:t>г. Бишкек.</w:t>
      </w:r>
      <w:r w:rsidRPr="00FB5D67">
        <w:rPr>
          <w:rFonts w:ascii="Times New Roman" w:hAnsi="Times New Roman" w:cs="Times New Roman"/>
        </w:rPr>
        <w:tab/>
      </w:r>
      <w:r w:rsidRPr="00FB5D67">
        <w:rPr>
          <w:rFonts w:ascii="Times New Roman" w:hAnsi="Times New Roman" w:cs="Times New Roman"/>
        </w:rPr>
        <w:tab/>
      </w:r>
      <w:r w:rsidRPr="00FB5D67">
        <w:rPr>
          <w:rFonts w:ascii="Times New Roman" w:hAnsi="Times New Roman" w:cs="Times New Roman"/>
        </w:rPr>
        <w:tab/>
      </w:r>
      <w:r w:rsidRPr="00FB5D67">
        <w:rPr>
          <w:rFonts w:ascii="Times New Roman" w:hAnsi="Times New Roman" w:cs="Times New Roman"/>
        </w:rPr>
        <w:tab/>
      </w:r>
      <w:r w:rsidRPr="00FB5D67">
        <w:rPr>
          <w:rFonts w:ascii="Times New Roman" w:hAnsi="Times New Roman" w:cs="Times New Roman"/>
        </w:rPr>
        <w:tab/>
        <w:t xml:space="preserve"> </w:t>
      </w:r>
      <w:r w:rsidRPr="00FB5D67">
        <w:rPr>
          <w:rFonts w:ascii="Times New Roman" w:hAnsi="Times New Roman" w:cs="Times New Roman"/>
        </w:rPr>
        <w:tab/>
        <w:t xml:space="preserve">                  Дата: </w:t>
      </w:r>
      <w:r w:rsidRPr="00FB5D67">
        <w:rPr>
          <w:rFonts w:ascii="Times New Roman" w:hAnsi="Times New Roman" w:cs="Times New Roman"/>
          <w:i/>
          <w:iCs/>
        </w:rPr>
        <w:t>ДД.ММ.ГГ.</w:t>
      </w:r>
    </w:p>
    <w:p w14:paraId="45719DAF" w14:textId="77777777" w:rsidR="00386D39" w:rsidRPr="00FB5D67" w:rsidRDefault="00386D39" w:rsidP="00386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4"/>
        </w:rPr>
      </w:pPr>
      <w:r w:rsidRPr="00FB5D67">
        <w:rPr>
          <w:rFonts w:ascii="Times New Roman" w:hAnsi="Times New Roman" w:cs="Times New Roman"/>
          <w:spacing w:val="4"/>
        </w:rPr>
        <w:tab/>
      </w:r>
    </w:p>
    <w:p w14:paraId="32BB24F5" w14:textId="77777777" w:rsidR="00386D39" w:rsidRPr="00FB5D67" w:rsidRDefault="00386D39" w:rsidP="00386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B5D67">
        <w:rPr>
          <w:rFonts w:ascii="Times New Roman" w:hAnsi="Times New Roman" w:cs="Times New Roman"/>
          <w:spacing w:val="4"/>
        </w:rPr>
        <w:tab/>
        <w:t xml:space="preserve">Общественное объединение «Институт политики развития», </w:t>
      </w:r>
      <w:r w:rsidRPr="00FB5D67">
        <w:rPr>
          <w:rFonts w:ascii="Times New Roman" w:hAnsi="Times New Roman" w:cs="Times New Roman"/>
          <w:spacing w:val="5"/>
        </w:rPr>
        <w:t>в лице П</w:t>
      </w:r>
      <w:r w:rsidRPr="00FB5D67">
        <w:rPr>
          <w:rFonts w:ascii="Times New Roman" w:hAnsi="Times New Roman" w:cs="Times New Roman"/>
          <w:lang w:val="ky-KG"/>
        </w:rPr>
        <w:t>редседателя Правления ДОБРЕЦОВОЙ Надежды Николаевны</w:t>
      </w:r>
      <w:r w:rsidRPr="00FB5D67">
        <w:rPr>
          <w:rFonts w:ascii="Times New Roman" w:hAnsi="Times New Roman" w:cs="Times New Roman"/>
        </w:rPr>
        <w:t xml:space="preserve">, именуемое в дальнейшем «Заказчик», действующее на основании устава, с одной стороны, и </w:t>
      </w:r>
      <w:r w:rsidRPr="00FB5D67">
        <w:rPr>
          <w:rFonts w:ascii="Times New Roman" w:hAnsi="Times New Roman" w:cs="Times New Roman"/>
          <w:i/>
          <w:iCs/>
        </w:rPr>
        <w:t>(указать организацию поставщика)</w:t>
      </w:r>
      <w:r w:rsidRPr="00FB5D67">
        <w:rPr>
          <w:rFonts w:ascii="Times New Roman" w:hAnsi="Times New Roman" w:cs="Times New Roman"/>
        </w:rPr>
        <w:t xml:space="preserve">, в лице </w:t>
      </w:r>
      <w:r w:rsidRPr="00FB5D67">
        <w:rPr>
          <w:rFonts w:ascii="Times New Roman" w:hAnsi="Times New Roman" w:cs="Times New Roman"/>
          <w:i/>
          <w:iCs/>
        </w:rPr>
        <w:t>(должность и ФИО руководителя поставщика)</w:t>
      </w:r>
      <w:r w:rsidRPr="00FB5D67">
        <w:rPr>
          <w:rFonts w:ascii="Times New Roman" w:hAnsi="Times New Roman" w:cs="Times New Roman"/>
        </w:rPr>
        <w:t>, именуемое в дальнейшем «Исполнитель», с другой стороны, совместно именуемые – «Стороны»,  по отдельности – «Сторона», заключили настоящий Договор о нижеследующем:</w:t>
      </w:r>
    </w:p>
    <w:p w14:paraId="50859170" w14:textId="77777777" w:rsidR="00386D39" w:rsidRPr="00FB5D67" w:rsidRDefault="00386D39" w:rsidP="00386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F2945A3" w14:textId="77777777" w:rsidR="00386D39" w:rsidRPr="00FB5D67" w:rsidRDefault="00386D39" w:rsidP="00386D39">
      <w:pPr>
        <w:pStyle w:val="a8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5D67">
        <w:rPr>
          <w:rFonts w:ascii="Times New Roman" w:hAnsi="Times New Roman" w:cs="Times New Roman"/>
          <w:b/>
        </w:rPr>
        <w:t>ПРЕДМЕТ ДОГОВОРА</w:t>
      </w:r>
    </w:p>
    <w:p w14:paraId="5D6150C9" w14:textId="77777777" w:rsidR="00386D39" w:rsidRPr="00FB5D67" w:rsidRDefault="00386D39" w:rsidP="00386D39">
      <w:pPr>
        <w:numPr>
          <w:ilvl w:val="1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FB5D67">
        <w:rPr>
          <w:rFonts w:ascii="Times New Roman" w:hAnsi="Times New Roman" w:cs="Times New Roman"/>
        </w:rPr>
        <w:t xml:space="preserve">Согласно настоящему договору, Исполнитель обязуется от своего имени, по поручению и за счет Заказчика оказать услуги по </w:t>
      </w:r>
      <w:r w:rsidRPr="00FB5D67">
        <w:rPr>
          <w:rFonts w:ascii="Times New Roman" w:hAnsi="Times New Roman" w:cs="Times New Roman"/>
          <w:i/>
          <w:iCs/>
        </w:rPr>
        <w:t>(указать вид оказываемых услуг)</w:t>
      </w:r>
      <w:r w:rsidRPr="00FB5D67">
        <w:rPr>
          <w:rFonts w:ascii="Times New Roman" w:hAnsi="Times New Roman" w:cs="Times New Roman"/>
        </w:rPr>
        <w:t xml:space="preserve">, предусмотренные в Техническом задании (Приложение №1), а Заказчик обязуется оплатить эти услуги. </w:t>
      </w:r>
    </w:p>
    <w:p w14:paraId="79650F4D" w14:textId="5627784B" w:rsidR="00386D39" w:rsidRPr="00FB5D67" w:rsidRDefault="00386D39" w:rsidP="00386D39">
      <w:pPr>
        <w:numPr>
          <w:ilvl w:val="1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contextualSpacing/>
        <w:jc w:val="both"/>
        <w:rPr>
          <w:rFonts w:ascii="Times New Roman" w:hAnsi="Times New Roman" w:cs="Times New Roman"/>
        </w:rPr>
      </w:pPr>
      <w:r w:rsidRPr="00FB5D67">
        <w:rPr>
          <w:rFonts w:ascii="Times New Roman" w:hAnsi="Times New Roman" w:cs="Times New Roman"/>
        </w:rPr>
        <w:t xml:space="preserve">Срок действия настоящего Договора: (указать сроки </w:t>
      </w:r>
      <w:r w:rsidRPr="00FB5D67">
        <w:rPr>
          <w:rFonts w:ascii="Times New Roman" w:hAnsi="Times New Roman" w:cs="Times New Roman"/>
          <w:i/>
          <w:iCs/>
        </w:rPr>
        <w:t>с ДД.ММ.ГГ года по ДД.ММ.ГГ. года.)</w:t>
      </w:r>
      <w:r w:rsidR="00995059" w:rsidRPr="00995059">
        <w:rPr>
          <w:rFonts w:ascii="Times New Roman" w:hAnsi="Times New Roman" w:cs="Times New Roman"/>
        </w:rPr>
        <w:t xml:space="preserve"> </w:t>
      </w:r>
      <w:r w:rsidR="00995059" w:rsidRPr="002A4748">
        <w:rPr>
          <w:rFonts w:ascii="Times New Roman" w:hAnsi="Times New Roman" w:cs="Times New Roman"/>
        </w:rPr>
        <w:t>с возможностью продления.</w:t>
      </w:r>
    </w:p>
    <w:p w14:paraId="3508E679" w14:textId="77777777" w:rsidR="00386D39" w:rsidRPr="00FB5D67" w:rsidRDefault="00386D39" w:rsidP="00386D3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contextualSpacing/>
        <w:jc w:val="both"/>
        <w:rPr>
          <w:rFonts w:ascii="Times New Roman" w:hAnsi="Times New Roman" w:cs="Times New Roman"/>
          <w:b/>
        </w:rPr>
      </w:pPr>
    </w:p>
    <w:p w14:paraId="317E8035" w14:textId="77777777" w:rsidR="00386D39" w:rsidRPr="00FB5D67" w:rsidRDefault="00386D39" w:rsidP="00386D39">
      <w:pPr>
        <w:pStyle w:val="a8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5D67">
        <w:rPr>
          <w:rFonts w:ascii="Times New Roman" w:hAnsi="Times New Roman" w:cs="Times New Roman"/>
          <w:b/>
        </w:rPr>
        <w:t>ПРАВА И ОБЯЗАННОСТИ СТОРОН</w:t>
      </w:r>
    </w:p>
    <w:p w14:paraId="5D093955" w14:textId="77777777" w:rsidR="00386D39" w:rsidRPr="00FB5D67" w:rsidRDefault="00386D39" w:rsidP="00386D39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45E9680A" w14:textId="77777777" w:rsidR="00386D39" w:rsidRPr="00FB5D67" w:rsidRDefault="00386D39" w:rsidP="00386D39">
      <w:pPr>
        <w:pStyle w:val="a8"/>
        <w:numPr>
          <w:ilvl w:val="0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264932A2" w14:textId="77777777" w:rsidR="00386D39" w:rsidRPr="00FB5D67" w:rsidRDefault="00386D39" w:rsidP="00386D39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61283303" w14:textId="77777777" w:rsidR="00386D39" w:rsidRPr="00FB5D67" w:rsidRDefault="00386D39" w:rsidP="00386D39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contextualSpacing/>
        <w:jc w:val="both"/>
        <w:rPr>
          <w:rFonts w:ascii="Times New Roman" w:hAnsi="Times New Roman" w:cs="Times New Roman"/>
          <w:b/>
          <w:bCs/>
        </w:rPr>
      </w:pPr>
      <w:bookmarkStart w:id="4" w:name="_Hlk111650912"/>
      <w:r w:rsidRPr="00FB5D67">
        <w:rPr>
          <w:rFonts w:ascii="Times New Roman" w:hAnsi="Times New Roman" w:cs="Times New Roman"/>
          <w:b/>
          <w:bCs/>
        </w:rPr>
        <w:t>Исполнитель обязан:</w:t>
      </w:r>
    </w:p>
    <w:p w14:paraId="5E39E2D7" w14:textId="77777777" w:rsidR="00386D39" w:rsidRPr="00FB5D67" w:rsidRDefault="00386D39" w:rsidP="00386D39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FB5D67">
        <w:rPr>
          <w:rFonts w:ascii="Times New Roman" w:hAnsi="Times New Roman" w:cs="Times New Roman"/>
        </w:rPr>
        <w:t>оказать услуги на профессиональном уровне, надлежащего качества и в полном объеме, в соответствии с Техническим заданием, а также в срок, указанный в пункте 1.2. настоящего Договора;</w:t>
      </w:r>
    </w:p>
    <w:bookmarkEnd w:id="4"/>
    <w:p w14:paraId="6DC02965" w14:textId="77777777" w:rsidR="00386D39" w:rsidRPr="00FB5D67" w:rsidRDefault="00386D39" w:rsidP="00386D39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FB5D67">
        <w:rPr>
          <w:rFonts w:ascii="Times New Roman" w:hAnsi="Times New Roman" w:cs="Times New Roman"/>
        </w:rPr>
        <w:t>предоставлять Заказчику акт об оказании услуг, в соответствии с настоящим Договором;</w:t>
      </w:r>
    </w:p>
    <w:p w14:paraId="0000F8FD" w14:textId="77777777" w:rsidR="00386D39" w:rsidRPr="00FB5D67" w:rsidRDefault="00386D39" w:rsidP="00386D39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FB5D67">
        <w:rPr>
          <w:rFonts w:ascii="Times New Roman" w:hAnsi="Times New Roman" w:cs="Times New Roman"/>
        </w:rPr>
        <w:t xml:space="preserve">по требованию Заказчика предоставлять текущую информацию о ходе исполнения настоящего Договора в сроки и по форме, запрошенной Заказчиком; </w:t>
      </w:r>
    </w:p>
    <w:p w14:paraId="405CA799" w14:textId="77777777" w:rsidR="00386D39" w:rsidRPr="00FB5D67" w:rsidRDefault="00386D39" w:rsidP="00386D39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FB5D67">
        <w:rPr>
          <w:rFonts w:ascii="Times New Roman" w:hAnsi="Times New Roman" w:cs="Times New Roman"/>
        </w:rPr>
        <w:t>не разглашать сведения, составляющие служебную, коммерческую или иную конфиденциальную информацию, ставшие ему известными во время исполнения Договора, и не передавать информацию, документы и иные материалы, полученные от Заказчика во время исполнения Договора, третьим лицам без предварительного письменного согласия Заказчика;</w:t>
      </w:r>
    </w:p>
    <w:p w14:paraId="3D96806F" w14:textId="77777777" w:rsidR="00386D39" w:rsidRPr="00FB5D67" w:rsidRDefault="00386D39" w:rsidP="00386D39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FB5D67">
        <w:rPr>
          <w:rFonts w:ascii="Times New Roman" w:hAnsi="Times New Roman" w:cs="Times New Roman"/>
        </w:rPr>
        <w:t>предоставлять по требованию Заказчика лицензии, разрешения, сертификаты и другие документы, относящиеся к исполнению настоящего Договора и выполнению заказов;</w:t>
      </w:r>
    </w:p>
    <w:p w14:paraId="51CA0095" w14:textId="77777777" w:rsidR="00386D39" w:rsidRPr="00FB5D67" w:rsidRDefault="00386D39" w:rsidP="00386D39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FB5D67">
        <w:rPr>
          <w:rFonts w:ascii="Times New Roman" w:hAnsi="Times New Roman" w:cs="Times New Roman"/>
        </w:rPr>
        <w:t>выполнять иные требования, установленные Заказчиком либо законодательством.</w:t>
      </w:r>
    </w:p>
    <w:p w14:paraId="4D85414D" w14:textId="77777777" w:rsidR="00386D39" w:rsidRPr="00FB5D67" w:rsidRDefault="00386D39" w:rsidP="00386D39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FB5D67">
        <w:rPr>
          <w:rFonts w:ascii="Times New Roman" w:hAnsi="Times New Roman" w:cs="Times New Roman"/>
          <w:b/>
          <w:bCs/>
        </w:rPr>
        <w:t>Исполнитель имеет право:</w:t>
      </w:r>
    </w:p>
    <w:p w14:paraId="0C26F367" w14:textId="77777777" w:rsidR="00386D39" w:rsidRPr="00FB5D67" w:rsidRDefault="00386D39" w:rsidP="00386D39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FB5D67">
        <w:rPr>
          <w:rFonts w:ascii="Times New Roman" w:hAnsi="Times New Roman" w:cs="Times New Roman"/>
        </w:rPr>
        <w:t xml:space="preserve">получить от Заказчика оплату оказанных услуг в порядке, предусмотренном настоящим Договором. </w:t>
      </w:r>
    </w:p>
    <w:p w14:paraId="4D547462" w14:textId="77777777" w:rsidR="00386D39" w:rsidRPr="00FB5D67" w:rsidRDefault="00386D39" w:rsidP="00386D39">
      <w:pPr>
        <w:pStyle w:val="a8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5" w:name="_Hlk111651632"/>
      <w:r w:rsidRPr="00FB5D67">
        <w:rPr>
          <w:rFonts w:ascii="Times New Roman" w:hAnsi="Times New Roman" w:cs="Times New Roman"/>
          <w:b/>
          <w:bCs/>
        </w:rPr>
        <w:t>Заказчик обязан:</w:t>
      </w:r>
    </w:p>
    <w:p w14:paraId="3C01B5C2" w14:textId="77777777" w:rsidR="00386D39" w:rsidRPr="00FB5D67" w:rsidRDefault="00386D39" w:rsidP="00386D39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FB5D67">
        <w:rPr>
          <w:rFonts w:ascii="Times New Roman" w:hAnsi="Times New Roman" w:cs="Times New Roman"/>
        </w:rPr>
        <w:t>своевременно осуществлять платежи за оказанные Исполнителем услуги в порядке, установленном в настоящем Договоре;</w:t>
      </w:r>
    </w:p>
    <w:p w14:paraId="28A6AB5F" w14:textId="77777777" w:rsidR="00386D39" w:rsidRPr="00FB5D67" w:rsidRDefault="00386D39" w:rsidP="00386D39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FB5D67">
        <w:rPr>
          <w:rFonts w:ascii="Times New Roman" w:hAnsi="Times New Roman" w:cs="Times New Roman"/>
        </w:rPr>
        <w:t>предоставлять по запросу Исполнителя дополнительную информацию и документы, необходимые для исполнения заявки;</w:t>
      </w:r>
    </w:p>
    <w:p w14:paraId="1D091176" w14:textId="77777777" w:rsidR="00386D39" w:rsidRPr="00FB5D67" w:rsidRDefault="00386D39" w:rsidP="00386D39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FB5D67">
        <w:rPr>
          <w:rFonts w:ascii="Times New Roman" w:hAnsi="Times New Roman" w:cs="Times New Roman"/>
        </w:rPr>
        <w:t>оказывать содействие Исполнителю в выполнении условий настоящего Договора.</w:t>
      </w:r>
    </w:p>
    <w:bookmarkEnd w:id="5"/>
    <w:p w14:paraId="7FEFAD50" w14:textId="77777777" w:rsidR="00386D39" w:rsidRPr="00FB5D67" w:rsidRDefault="00386D39" w:rsidP="00386D39">
      <w:pPr>
        <w:pStyle w:val="a8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B5D67">
        <w:rPr>
          <w:rFonts w:ascii="Times New Roman" w:hAnsi="Times New Roman" w:cs="Times New Roman"/>
          <w:b/>
          <w:bCs/>
        </w:rPr>
        <w:t>Заказчик имеет право:</w:t>
      </w:r>
    </w:p>
    <w:p w14:paraId="28D8C0E9" w14:textId="77777777" w:rsidR="00386D39" w:rsidRPr="00FB5D67" w:rsidRDefault="00386D39" w:rsidP="00386D39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FB5D67">
        <w:rPr>
          <w:rFonts w:ascii="Times New Roman" w:hAnsi="Times New Roman" w:cs="Times New Roman"/>
        </w:rPr>
        <w:t>своевременно осуществлять платежи за оказанные Исполнителем услуги в порядке, установленном в настоящем Договоре;</w:t>
      </w:r>
    </w:p>
    <w:p w14:paraId="1E6D8563" w14:textId="77777777" w:rsidR="00386D39" w:rsidRPr="00FB5D67" w:rsidRDefault="00386D39" w:rsidP="00386D39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FB5D67">
        <w:rPr>
          <w:rFonts w:ascii="Times New Roman" w:hAnsi="Times New Roman" w:cs="Times New Roman"/>
        </w:rPr>
        <w:t>получать от Исполнителя информацию о ходе оказания услуг по настоящему Договору, не вмешиваясь при этом в хозяйственную деятельность Исполнителя;</w:t>
      </w:r>
    </w:p>
    <w:p w14:paraId="6AA2D92A" w14:textId="77777777" w:rsidR="00386D39" w:rsidRPr="00FB5D67" w:rsidRDefault="00386D39" w:rsidP="00386D39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FB5D67">
        <w:rPr>
          <w:rFonts w:ascii="Times New Roman" w:hAnsi="Times New Roman" w:cs="Times New Roman"/>
        </w:rPr>
        <w:t>оказывать содействие Исполнителю в выполнении условий настоящего Договора.</w:t>
      </w:r>
    </w:p>
    <w:p w14:paraId="047214ED" w14:textId="77777777" w:rsidR="00386D39" w:rsidRPr="00FB5D67" w:rsidRDefault="00386D39" w:rsidP="00386D39">
      <w:p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</w:p>
    <w:p w14:paraId="27997475" w14:textId="77777777" w:rsidR="00386D39" w:rsidRPr="00FB5D67" w:rsidRDefault="00386D39" w:rsidP="00386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B5D67">
        <w:rPr>
          <w:rFonts w:ascii="Times New Roman" w:hAnsi="Times New Roman" w:cs="Times New Roman"/>
          <w:b/>
        </w:rPr>
        <w:t>3. ПЕРЕДАЧА ПРАВ И ОБЯЗАННОСТЕЙ</w:t>
      </w:r>
    </w:p>
    <w:p w14:paraId="4515745C" w14:textId="77777777" w:rsidR="00386D39" w:rsidRPr="00FB5D67" w:rsidRDefault="00386D39" w:rsidP="00386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B5D67">
        <w:rPr>
          <w:rFonts w:ascii="Times New Roman" w:hAnsi="Times New Roman" w:cs="Times New Roman"/>
          <w:b/>
        </w:rPr>
        <w:t>ПО НАСТОЯЩЕМУ ДОГОВОРУ</w:t>
      </w:r>
    </w:p>
    <w:p w14:paraId="631DCEAD" w14:textId="77777777" w:rsidR="00386D39" w:rsidRPr="00FB5D67" w:rsidRDefault="00386D39" w:rsidP="00386D39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098EBA36" w14:textId="77777777" w:rsidR="00386D39" w:rsidRPr="00FB5D67" w:rsidRDefault="00386D39" w:rsidP="00386D39">
      <w:pPr>
        <w:numPr>
          <w:ilvl w:val="1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FB5D67">
        <w:rPr>
          <w:rFonts w:ascii="Times New Roman" w:hAnsi="Times New Roman" w:cs="Times New Roman"/>
        </w:rPr>
        <w:t>Передача прав и обязанностей по настоящему Договору третьим лицам не допускается, за исключением случаев, когда имеется письменное согласие другой Стороны.</w:t>
      </w:r>
    </w:p>
    <w:p w14:paraId="438A6AA8" w14:textId="77777777" w:rsidR="00386D39" w:rsidRPr="00FB5D67" w:rsidRDefault="00386D39" w:rsidP="00386D3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302A7BFC" w14:textId="77777777" w:rsidR="00386D39" w:rsidRPr="00FB5D67" w:rsidRDefault="00386D39" w:rsidP="00386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B5D67">
        <w:rPr>
          <w:rFonts w:ascii="Times New Roman" w:hAnsi="Times New Roman" w:cs="Times New Roman"/>
          <w:b/>
        </w:rPr>
        <w:t xml:space="preserve">4. РАЗМЕР И ПОРЯДОК ВЫПЛАТЫ ВОЗНАГРАЖДЕНИЯ </w:t>
      </w:r>
    </w:p>
    <w:p w14:paraId="68E33AED" w14:textId="77777777" w:rsidR="00386D39" w:rsidRPr="00FB5D67" w:rsidRDefault="00386D39" w:rsidP="00386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B5D67">
        <w:rPr>
          <w:rFonts w:ascii="Times New Roman" w:hAnsi="Times New Roman" w:cs="Times New Roman"/>
          <w:b/>
        </w:rPr>
        <w:t>И ИНЫХ ПЛАТЕЖЕЙ</w:t>
      </w:r>
    </w:p>
    <w:p w14:paraId="705881C4" w14:textId="77777777" w:rsidR="00386D39" w:rsidRPr="00FB5D67" w:rsidRDefault="00386D39" w:rsidP="00386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0E773D15" w14:textId="77777777" w:rsidR="00386D39" w:rsidRPr="00FB5D67" w:rsidRDefault="00386D39" w:rsidP="00386D39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0F6F124B" w14:textId="77777777" w:rsidR="00386D39" w:rsidRPr="00FB5D67" w:rsidRDefault="00386D39" w:rsidP="00386D39">
      <w:pPr>
        <w:pStyle w:val="a8"/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B5D67">
        <w:rPr>
          <w:rFonts w:ascii="Times New Roman" w:hAnsi="Times New Roman" w:cs="Times New Roman"/>
        </w:rPr>
        <w:t>Стоимость оказываемых услуг определяется согласно тарифам, указанных в Техническом задании (Приложение №1). Оплата услуг производится в национальной валюте КР.</w:t>
      </w:r>
    </w:p>
    <w:p w14:paraId="331D7B8C" w14:textId="77777777" w:rsidR="00386D39" w:rsidRPr="00FB5D67" w:rsidRDefault="00386D39" w:rsidP="00386D39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FB5D67">
        <w:rPr>
          <w:rFonts w:ascii="Times New Roman" w:hAnsi="Times New Roman" w:cs="Times New Roman"/>
        </w:rPr>
        <w:t>Исполнитель не вправе требовать оплату за услуги, расходы, не указанные в настоящем Договоре.</w:t>
      </w:r>
    </w:p>
    <w:p w14:paraId="0D197B76" w14:textId="77777777" w:rsidR="00386D39" w:rsidRPr="00FB5D67" w:rsidRDefault="00386D39" w:rsidP="00386D39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FB5D67">
        <w:rPr>
          <w:rFonts w:ascii="Times New Roman" w:hAnsi="Times New Roman" w:cs="Times New Roman"/>
        </w:rPr>
        <w:t xml:space="preserve">Оплата за оказанные Исполнителем услуги производится на основании акта об оказании услуг. </w:t>
      </w:r>
    </w:p>
    <w:p w14:paraId="25A209ED" w14:textId="77777777" w:rsidR="00386D39" w:rsidRPr="00FB5D67" w:rsidRDefault="00386D39" w:rsidP="00386D39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FB5D67">
        <w:rPr>
          <w:rFonts w:ascii="Times New Roman" w:hAnsi="Times New Roman" w:cs="Times New Roman"/>
        </w:rPr>
        <w:t xml:space="preserve">Акты об оказании услуг предоставляются Исполнителем Заказчику каждые десять календарных дней. </w:t>
      </w:r>
    </w:p>
    <w:p w14:paraId="54639B71" w14:textId="77777777" w:rsidR="00386D39" w:rsidRPr="00FB5D67" w:rsidRDefault="00386D39" w:rsidP="00386D39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FB5D67">
        <w:rPr>
          <w:rFonts w:ascii="Times New Roman" w:hAnsi="Times New Roman" w:cs="Times New Roman"/>
        </w:rPr>
        <w:t>Исполнитель вместе с актом об оказании услуг предоставляет Заказчику счет к оплате (счет-фактура) и другие документы, указанные в Техническом задании (Приложение №1) к настоящему Договору.</w:t>
      </w:r>
    </w:p>
    <w:p w14:paraId="0C4F2FCC" w14:textId="77777777" w:rsidR="00386D39" w:rsidRPr="00FB5D67" w:rsidRDefault="00386D39" w:rsidP="00386D39">
      <w:pPr>
        <w:pStyle w:val="a8"/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B5D67">
        <w:rPr>
          <w:rFonts w:ascii="Times New Roman" w:hAnsi="Times New Roman" w:cs="Times New Roman"/>
        </w:rPr>
        <w:t xml:space="preserve">Заказчик в течение 2 (двух) рабочих дней после получения акта об оказании услуг либо подписывает его, либо направляет Исполнителю мотивированный отказ в принятии оказанных услуг. </w:t>
      </w:r>
    </w:p>
    <w:p w14:paraId="54E94E3E" w14:textId="77777777" w:rsidR="00386D39" w:rsidRPr="00FB5D67" w:rsidRDefault="00386D39" w:rsidP="00386D39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FB5D67">
        <w:rPr>
          <w:rFonts w:ascii="Times New Roman" w:hAnsi="Times New Roman" w:cs="Times New Roman"/>
        </w:rPr>
        <w:t xml:space="preserve">После подписания акта об оказании услуг Заказчик производит оплату услуг Исполнителя в течение 3 (трех) рабочих дней путем перечисления денежных средств на расчетный счет Исполнителя, указанный в настоящем Договоре. </w:t>
      </w:r>
    </w:p>
    <w:p w14:paraId="156B9604" w14:textId="77777777" w:rsidR="00386D39" w:rsidRPr="00FB5D67" w:rsidRDefault="00386D39" w:rsidP="00386D39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FB5D67">
        <w:rPr>
          <w:rFonts w:ascii="Times New Roman" w:hAnsi="Times New Roman" w:cs="Times New Roman"/>
        </w:rPr>
        <w:t>Ответственность за уплату всех налогов и иных обязательных платежей, предусмотренных законодательством и возникающих в связи с исполнением настоящего Договора, несет Исполнитель.</w:t>
      </w:r>
    </w:p>
    <w:p w14:paraId="106FEA8D" w14:textId="77777777" w:rsidR="00386D39" w:rsidRPr="00FB5D67" w:rsidRDefault="00386D39" w:rsidP="00386D3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3085E23D" w14:textId="77777777" w:rsidR="00386D39" w:rsidRPr="00FB5D67" w:rsidRDefault="00386D39" w:rsidP="00386D39">
      <w:pPr>
        <w:pStyle w:val="a8"/>
        <w:numPr>
          <w:ilvl w:val="0"/>
          <w:numId w:val="2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5D67">
        <w:rPr>
          <w:rFonts w:ascii="Times New Roman" w:hAnsi="Times New Roman" w:cs="Times New Roman"/>
          <w:b/>
        </w:rPr>
        <w:t>ИЗМЕНЕНИЕ И РАСТОРЖЕНИЕ ДОГОВОРА</w:t>
      </w:r>
    </w:p>
    <w:p w14:paraId="1B450EC9" w14:textId="77777777" w:rsidR="00386D39" w:rsidRPr="00FB5D67" w:rsidRDefault="00386D39" w:rsidP="00386D39">
      <w:pPr>
        <w:pStyle w:val="a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0"/>
        <w:rPr>
          <w:rFonts w:ascii="Times New Roman" w:hAnsi="Times New Roman" w:cs="Times New Roman"/>
          <w:b/>
        </w:rPr>
      </w:pPr>
    </w:p>
    <w:p w14:paraId="4354F994" w14:textId="77777777" w:rsidR="00386D39" w:rsidRPr="00FB5D67" w:rsidRDefault="00386D39" w:rsidP="00386D39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2DF78453" w14:textId="77777777" w:rsidR="00386D39" w:rsidRPr="00FB5D67" w:rsidRDefault="00386D39" w:rsidP="00386D39">
      <w:pPr>
        <w:pStyle w:val="a8"/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B5D67">
        <w:rPr>
          <w:rFonts w:ascii="Times New Roman" w:hAnsi="Times New Roman" w:cs="Times New Roman"/>
        </w:rPr>
        <w:t xml:space="preserve"> Настоящий Договор может быть изменен по соглашению Сторон посредством     подписания дополнительного соглашения.</w:t>
      </w:r>
    </w:p>
    <w:p w14:paraId="0B9C2AAA" w14:textId="77777777" w:rsidR="00386D39" w:rsidRPr="00FB5D67" w:rsidRDefault="00386D39" w:rsidP="00386D39">
      <w:pPr>
        <w:pStyle w:val="a8"/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B5D67">
        <w:rPr>
          <w:rFonts w:ascii="Times New Roman" w:hAnsi="Times New Roman" w:cs="Times New Roman"/>
        </w:rPr>
        <w:t xml:space="preserve"> Настоящий Договор прекращает свое действие по истечении срока его действия либо досрочного его расторжения.</w:t>
      </w:r>
    </w:p>
    <w:p w14:paraId="011D6C51" w14:textId="77777777" w:rsidR="00386D39" w:rsidRPr="00FB5D67" w:rsidRDefault="00386D39" w:rsidP="00386D39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FB5D67">
        <w:rPr>
          <w:rFonts w:ascii="Times New Roman" w:hAnsi="Times New Roman" w:cs="Times New Roman"/>
        </w:rPr>
        <w:t>Настоящий Договор может быть досрочно расторгнут:</w:t>
      </w:r>
    </w:p>
    <w:p w14:paraId="60D10783" w14:textId="77777777" w:rsidR="00386D39" w:rsidRPr="00FB5D67" w:rsidRDefault="00386D39" w:rsidP="00386D39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FB5D67">
        <w:rPr>
          <w:rFonts w:ascii="Times New Roman" w:hAnsi="Times New Roman" w:cs="Times New Roman"/>
        </w:rPr>
        <w:t>по соглашению Сторон;</w:t>
      </w:r>
    </w:p>
    <w:p w14:paraId="4E1A0D3F" w14:textId="77777777" w:rsidR="00386D39" w:rsidRPr="00FB5D67" w:rsidRDefault="00386D39" w:rsidP="00386D39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FB5D67">
        <w:rPr>
          <w:rFonts w:ascii="Times New Roman" w:hAnsi="Times New Roman" w:cs="Times New Roman"/>
        </w:rPr>
        <w:t>по инициативе Заказчика в одностороннем внесудебном порядке, в случае нарушения Исполнителем обязательства, предусмотренного настоящим Договором. Досрочное расторжение в этом случае осуществляется посредством направления Заказчиком в адрес Исполнителя соответствующего уведомления или ознакомления с ним Исполнителя под роспись. Датой расторжения Договора является дата направления уведомления или дата ознакомления с уведомлением Исполнителя, если иная дата не указана в уведомлении;</w:t>
      </w:r>
    </w:p>
    <w:p w14:paraId="587B1B54" w14:textId="77777777" w:rsidR="00386D39" w:rsidRPr="00FB5D67" w:rsidRDefault="00386D39" w:rsidP="00386D39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FB5D67">
        <w:rPr>
          <w:rFonts w:ascii="Times New Roman" w:hAnsi="Times New Roman" w:cs="Times New Roman"/>
        </w:rPr>
        <w:t>по инициативе любой из Сторон. Досрочное расторжение в этом случае осуществляется посредством направления соответствующего уведомления другой Стороне или ознакомления с ним другой Стороны не менее, чем за 15 (пятнадцать) календарных дней до даты расторжения настоящего Договора.</w:t>
      </w:r>
    </w:p>
    <w:p w14:paraId="05D43F82" w14:textId="77777777" w:rsidR="00386D39" w:rsidRPr="00FB5D67" w:rsidRDefault="00386D39" w:rsidP="00386D3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3A951779" w14:textId="77777777" w:rsidR="00386D39" w:rsidRPr="00FB5D67" w:rsidRDefault="00386D39" w:rsidP="00386D3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FB5D67">
        <w:rPr>
          <w:rFonts w:ascii="Times New Roman" w:hAnsi="Times New Roman" w:cs="Times New Roman"/>
          <w:b/>
        </w:rPr>
        <w:t xml:space="preserve">6. ОТВЕТСТВЕННОСТЬ СТОРОН </w:t>
      </w:r>
    </w:p>
    <w:p w14:paraId="04B24E1C" w14:textId="77777777" w:rsidR="00386D39" w:rsidRPr="00FB5D67" w:rsidRDefault="00386D39" w:rsidP="00386D3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FB5D67">
        <w:rPr>
          <w:rFonts w:ascii="Times New Roman" w:hAnsi="Times New Roman" w:cs="Times New Roman"/>
          <w:b/>
        </w:rPr>
        <w:lastRenderedPageBreak/>
        <w:t>И ПОРЯДОК РАЗРЕШЕНИЯ СПОРОВ</w:t>
      </w:r>
    </w:p>
    <w:p w14:paraId="476B30C8" w14:textId="77777777" w:rsidR="00386D39" w:rsidRPr="00FB5D67" w:rsidRDefault="00386D39" w:rsidP="00386D39">
      <w:pPr>
        <w:pStyle w:val="a8"/>
        <w:numPr>
          <w:ilvl w:val="0"/>
          <w:numId w:val="27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763B53BA" w14:textId="77777777" w:rsidR="00386D39" w:rsidRPr="00FB5D67" w:rsidRDefault="00386D39" w:rsidP="00386D3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B5D67">
        <w:rPr>
          <w:rFonts w:ascii="Times New Roman" w:hAnsi="Times New Roman" w:cs="Times New Roman"/>
        </w:rPr>
        <w:t>6.1. Стороны за неисполнение или ненадлежащее исполнение своих обязательств по настоящему Договору несут ответственность, предусмотренную законодательством Кыргызской Республики.</w:t>
      </w:r>
    </w:p>
    <w:p w14:paraId="5D07F610" w14:textId="77777777" w:rsidR="00386D39" w:rsidRPr="00FB5D67" w:rsidRDefault="00386D39" w:rsidP="00386D3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B5D67">
        <w:rPr>
          <w:rFonts w:ascii="Times New Roman" w:hAnsi="Times New Roman" w:cs="Times New Roman"/>
        </w:rPr>
        <w:t>6.2. В случае возникновения споров по настоящему Договору, Стороны предпримут все меры для урегулирования спорных вопросов путем проведения переговоров. В случае если Стороны не могут урегулировать разногласия путем переговоров все споры будут разрешаться в порядке, установленном законодательством.</w:t>
      </w:r>
    </w:p>
    <w:p w14:paraId="1577A872" w14:textId="77777777" w:rsidR="00386D39" w:rsidRPr="00FB5D67" w:rsidRDefault="00386D39" w:rsidP="00386D3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center"/>
        <w:rPr>
          <w:rFonts w:ascii="Times New Roman" w:hAnsi="Times New Roman" w:cs="Times New Roman"/>
          <w:b/>
          <w:bCs/>
        </w:rPr>
      </w:pPr>
      <w:r w:rsidRPr="00FB5D67">
        <w:rPr>
          <w:rFonts w:ascii="Times New Roman" w:hAnsi="Times New Roman" w:cs="Times New Roman"/>
          <w:b/>
          <w:bCs/>
        </w:rPr>
        <w:t>7. ФОРС-МАЖОР</w:t>
      </w:r>
    </w:p>
    <w:p w14:paraId="2A85CEB8" w14:textId="77777777" w:rsidR="00386D39" w:rsidRPr="00FB5D67" w:rsidRDefault="00386D39" w:rsidP="00386D3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B5D67">
        <w:rPr>
          <w:rFonts w:ascii="Times New Roman" w:hAnsi="Times New Roman" w:cs="Times New Roman"/>
        </w:rPr>
        <w:t>7.1. Стороны освобождаются от ответственности за частичное или полное неисполнение обязательств по настоящему Договору, если таковые явились следствием действия обстоятельств непреодолимой силы, не поддающихся разумному контролю Сторон, а именно: пожар, наводнение, землетрясение, эпидемия, эпизоотия, войны, военные действия, а также других обстоятельств, которые в соответствии с действующим законодательством могут быть отнесены к обстоятельствам непреодолимой силы. Срок исполнения договорных обязательств соразмерно отодвигается на время действия таких обстоятельств. </w:t>
      </w:r>
    </w:p>
    <w:p w14:paraId="6A583040" w14:textId="77777777" w:rsidR="00386D39" w:rsidRPr="00FB5D67" w:rsidRDefault="00386D39" w:rsidP="00386D3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B5D67">
        <w:rPr>
          <w:rFonts w:ascii="Times New Roman" w:hAnsi="Times New Roman" w:cs="Times New Roman"/>
        </w:rPr>
        <w:t>7.2. Сторона, для которой создалась невозможность исполнения обязательств по настоящему Договору, должна немедленно (в течение 24 часов) известить другую Сторону о наступлении и прекращении таких обстоятельств и предоставить документы, подтверждающие наличие таких обстоятельств. Доказательством указанных в извещении фактов служит свидетельство, выдаваемое Торгово-Промышленной палатой. </w:t>
      </w:r>
    </w:p>
    <w:p w14:paraId="05CB6AF7" w14:textId="77777777" w:rsidR="007A190E" w:rsidRDefault="00386D39" w:rsidP="00386D3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B5D67">
        <w:rPr>
          <w:rFonts w:ascii="Times New Roman" w:hAnsi="Times New Roman" w:cs="Times New Roman"/>
        </w:rPr>
        <w:t>7.3. Если форс-мажорные обстоятельства продлятся более одного календарного месяца, то каждая Сторона имеет право расторгнуть настоящий Договор, о чем Стороны подпишут соответствующее дополнение к настоящему Договору о его расторжении в двустороннем порядке.</w:t>
      </w:r>
    </w:p>
    <w:p w14:paraId="543FE50F" w14:textId="01611E13" w:rsidR="00386D39" w:rsidRPr="00FB5D67" w:rsidRDefault="00386D39" w:rsidP="00386D3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B5D67">
        <w:rPr>
          <w:rFonts w:ascii="Times New Roman" w:hAnsi="Times New Roman" w:cs="Times New Roman"/>
        </w:rPr>
        <w:t> </w:t>
      </w:r>
    </w:p>
    <w:p w14:paraId="32435A2D" w14:textId="77777777" w:rsidR="00386D39" w:rsidRPr="00FB5D67" w:rsidRDefault="00386D39" w:rsidP="00386D39">
      <w:pPr>
        <w:pStyle w:val="a8"/>
        <w:spacing w:after="0" w:line="240" w:lineRule="auto"/>
        <w:ind w:left="480"/>
        <w:jc w:val="center"/>
        <w:rPr>
          <w:rFonts w:ascii="Times New Roman" w:hAnsi="Times New Roman" w:cs="Times New Roman"/>
          <w:b/>
          <w:highlight w:val="yellow"/>
        </w:rPr>
      </w:pPr>
      <w:r w:rsidRPr="00FB5D67">
        <w:rPr>
          <w:rFonts w:ascii="Times New Roman" w:hAnsi="Times New Roman" w:cs="Times New Roman"/>
          <w:b/>
        </w:rPr>
        <w:t>8.ДРУГИЕ УСЛОВИЯ</w:t>
      </w:r>
    </w:p>
    <w:p w14:paraId="5CE72F23" w14:textId="77777777" w:rsidR="00386D39" w:rsidRPr="00FB5D67" w:rsidRDefault="00386D39" w:rsidP="00386D3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B5D67">
        <w:rPr>
          <w:rFonts w:ascii="Times New Roman" w:hAnsi="Times New Roman" w:cs="Times New Roman"/>
        </w:rPr>
        <w:t xml:space="preserve">8.1. Исполнитель должен предоставлять профессиональные, качественные и своевременные услуги, основываясь на принципах объективности и непредвзятости, всегда соблюдая, в первую очередь, интересы Заказчика, строго избегая конфликта с другими заданиями либо своими собственными личными или корпоративными интересами или интересами третьих лиц. </w:t>
      </w:r>
    </w:p>
    <w:p w14:paraId="2C0833CC" w14:textId="77777777" w:rsidR="00386D39" w:rsidRPr="00FB5D67" w:rsidRDefault="00386D39" w:rsidP="00386D39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</w:rPr>
      </w:pPr>
      <w:r w:rsidRPr="00FB5D67">
        <w:rPr>
          <w:rFonts w:ascii="Times New Roman" w:hAnsi="Times New Roman" w:cs="Times New Roman"/>
        </w:rPr>
        <w:t>8.2. Исполнитель обязан информировать Заказчика о любой ситуации фактического или потенциального конфликта интересов, влияющего на его способность действовать в лучших интересах Заказчика. Непредоставление информации о таких ситуациях может являться основанием для расторжения настоящего Договора.</w:t>
      </w:r>
    </w:p>
    <w:p w14:paraId="51B7EA08" w14:textId="77777777" w:rsidR="00386D39" w:rsidRPr="00FB5D67" w:rsidRDefault="00386D39" w:rsidP="00386D39">
      <w:pPr>
        <w:pStyle w:val="a8"/>
        <w:numPr>
          <w:ilvl w:val="0"/>
          <w:numId w:val="28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  <w:highlight w:val="yellow"/>
        </w:rPr>
      </w:pPr>
    </w:p>
    <w:p w14:paraId="179A1557" w14:textId="77777777" w:rsidR="00386D39" w:rsidRPr="00FB5D67" w:rsidRDefault="00386D39" w:rsidP="00386D39">
      <w:pPr>
        <w:pStyle w:val="a8"/>
        <w:numPr>
          <w:ilvl w:val="1"/>
          <w:numId w:val="29"/>
        </w:numPr>
        <w:shd w:val="clear" w:color="auto" w:fill="FFFFFF"/>
        <w:tabs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B5D67">
        <w:rPr>
          <w:rFonts w:ascii="Times New Roman" w:hAnsi="Times New Roman" w:cs="Times New Roman"/>
        </w:rPr>
        <w:t>Исполнитель заверяет и гарантирует, что:</w:t>
      </w:r>
    </w:p>
    <w:p w14:paraId="0D317BAE" w14:textId="77777777" w:rsidR="00386D39" w:rsidRPr="00FB5D67" w:rsidRDefault="00386D39" w:rsidP="00386D39">
      <w:pPr>
        <w:numPr>
          <w:ilvl w:val="2"/>
          <w:numId w:val="29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FB5D67">
        <w:rPr>
          <w:rFonts w:ascii="Times New Roman" w:hAnsi="Times New Roman" w:cs="Times New Roman"/>
        </w:rPr>
        <w:t xml:space="preserve">информация, предоставленная им в отношении его персональных данных, квалификации, опыта работы, размеров оплаты, является правдивой и достоверной во всех существенных моментах; </w:t>
      </w:r>
    </w:p>
    <w:p w14:paraId="3E628A38" w14:textId="77777777" w:rsidR="00386D39" w:rsidRPr="00FB5D67" w:rsidRDefault="00386D39" w:rsidP="00386D39">
      <w:pPr>
        <w:numPr>
          <w:ilvl w:val="2"/>
          <w:numId w:val="29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FB5D67">
        <w:rPr>
          <w:rFonts w:ascii="Times New Roman" w:hAnsi="Times New Roman" w:cs="Times New Roman"/>
        </w:rPr>
        <w:t>у него не имеется никаких фактических или потенциальных конфликтов или возможности их возникновения, в связи с его привлечением Заказчиком;</w:t>
      </w:r>
    </w:p>
    <w:p w14:paraId="655D4F2C" w14:textId="77777777" w:rsidR="00386D39" w:rsidRPr="00FB5D67" w:rsidRDefault="00386D39" w:rsidP="00386D39">
      <w:pPr>
        <w:numPr>
          <w:ilvl w:val="2"/>
          <w:numId w:val="29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FB5D67">
        <w:rPr>
          <w:rFonts w:ascii="Times New Roman" w:hAnsi="Times New Roman" w:cs="Times New Roman"/>
        </w:rPr>
        <w:t>информирует Заказчика о любых фактах коррупции или иных нарушениях законодательства, которые стали ему известны в связи с исполнением настоящего Договора.</w:t>
      </w:r>
    </w:p>
    <w:p w14:paraId="47B33A1A" w14:textId="77777777" w:rsidR="00386D39" w:rsidRPr="00FB5D67" w:rsidRDefault="00386D39" w:rsidP="00386D39">
      <w:p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</w:p>
    <w:p w14:paraId="41C8DF99" w14:textId="77777777" w:rsidR="00386D39" w:rsidRPr="00FB5D67" w:rsidRDefault="00386D39" w:rsidP="00386D39">
      <w:pPr>
        <w:pStyle w:val="a8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5D67">
        <w:rPr>
          <w:rFonts w:ascii="Times New Roman" w:hAnsi="Times New Roman" w:cs="Times New Roman"/>
          <w:b/>
        </w:rPr>
        <w:t>ЗАКЛЮЧИТЕЛЬНЫЕ ПОЛОЖЕНИЯ</w:t>
      </w:r>
    </w:p>
    <w:p w14:paraId="5236B67D" w14:textId="77777777" w:rsidR="00386D39" w:rsidRPr="00FB5D67" w:rsidRDefault="00386D39" w:rsidP="00386D39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1803C54F" w14:textId="77777777" w:rsidR="00386D39" w:rsidRPr="00FB5D67" w:rsidRDefault="00386D39" w:rsidP="00386D39">
      <w:pPr>
        <w:pStyle w:val="a8"/>
        <w:numPr>
          <w:ilvl w:val="0"/>
          <w:numId w:val="29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63B530C1" w14:textId="77777777" w:rsidR="00386D39" w:rsidRPr="00FB5D67" w:rsidRDefault="00386D39" w:rsidP="00386D39">
      <w:pPr>
        <w:pStyle w:val="a8"/>
        <w:numPr>
          <w:ilvl w:val="1"/>
          <w:numId w:val="28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B5D67">
        <w:rPr>
          <w:rFonts w:ascii="Times New Roman" w:hAnsi="Times New Roman" w:cs="Times New Roman"/>
        </w:rPr>
        <w:t xml:space="preserve"> Настоящий договор носит гражданско-правовой характер и составлен в соответствии с требованиями Гражданского кодекса Кыргызской Республики.</w:t>
      </w:r>
    </w:p>
    <w:p w14:paraId="391C39C6" w14:textId="77777777" w:rsidR="00386D39" w:rsidRPr="00FB5D67" w:rsidRDefault="00386D39" w:rsidP="00386D39">
      <w:pPr>
        <w:pStyle w:val="a8"/>
        <w:numPr>
          <w:ilvl w:val="1"/>
          <w:numId w:val="28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B5D67">
        <w:rPr>
          <w:rFonts w:ascii="Times New Roman" w:hAnsi="Times New Roman" w:cs="Times New Roman"/>
        </w:rPr>
        <w:t>Настоящий Договор составлен в двух экземплярах, по одному экземпляру для каждой стороны, каждый из которых имеет одинаковую юридическую силу.</w:t>
      </w:r>
    </w:p>
    <w:p w14:paraId="0AE13CB8" w14:textId="77777777" w:rsidR="00386D39" w:rsidRPr="009C754F" w:rsidRDefault="00386D39" w:rsidP="00386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14:paraId="7DE325DF" w14:textId="77777777" w:rsidR="00386D39" w:rsidRPr="00FB5D67" w:rsidRDefault="00386D39" w:rsidP="00386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i/>
        </w:rPr>
      </w:pPr>
      <w:r w:rsidRPr="00FB5D67">
        <w:rPr>
          <w:rFonts w:ascii="Times New Roman" w:hAnsi="Times New Roman"/>
          <w:b/>
          <w:bCs/>
          <w:i/>
        </w:rPr>
        <w:t>Адреса, банковские реквизиты и подписи Сторон:</w:t>
      </w:r>
    </w:p>
    <w:p w14:paraId="0E30E3B6" w14:textId="77777777" w:rsidR="00386D39" w:rsidRPr="00274277" w:rsidRDefault="00386D39" w:rsidP="00386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102"/>
      </w:tblGrid>
      <w:tr w:rsidR="00386D39" w:rsidRPr="007A190E" w14:paraId="16973ED8" w14:textId="77777777" w:rsidTr="00C02E5E">
        <w:tc>
          <w:tcPr>
            <w:tcW w:w="4253" w:type="dxa"/>
            <w:tcBorders>
              <w:bottom w:val="nil"/>
            </w:tcBorders>
            <w:shd w:val="clear" w:color="auto" w:fill="auto"/>
          </w:tcPr>
          <w:p w14:paraId="049C6ECC" w14:textId="77777777" w:rsidR="00386D39" w:rsidRPr="00FB5D67" w:rsidRDefault="00386D39" w:rsidP="00C02E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6" w:name="_Hlk112952312"/>
            <w:r w:rsidRPr="00FB5D67">
              <w:rPr>
                <w:rFonts w:ascii="Times New Roman" w:hAnsi="Times New Roman" w:cs="Times New Roman"/>
                <w:b/>
              </w:rPr>
              <w:lastRenderedPageBreak/>
              <w:t>ЗАКАЗЧИК:</w:t>
            </w:r>
          </w:p>
        </w:tc>
        <w:tc>
          <w:tcPr>
            <w:tcW w:w="5102" w:type="dxa"/>
            <w:tcBorders>
              <w:bottom w:val="nil"/>
            </w:tcBorders>
            <w:shd w:val="clear" w:color="auto" w:fill="auto"/>
          </w:tcPr>
          <w:p w14:paraId="00534C00" w14:textId="77777777" w:rsidR="00386D39" w:rsidRPr="00FB5D67" w:rsidRDefault="00386D39" w:rsidP="00C02E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5D67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</w:tr>
      <w:tr w:rsidR="00386D39" w:rsidRPr="007A190E" w14:paraId="6DC784D0" w14:textId="77777777" w:rsidTr="00C02E5E">
        <w:tc>
          <w:tcPr>
            <w:tcW w:w="425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4352A9B4" w14:textId="77777777" w:rsidR="00386D39" w:rsidRPr="00FB5D67" w:rsidRDefault="00386D39" w:rsidP="00C02E5E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B5D67">
              <w:rPr>
                <w:rFonts w:ascii="Times New Roman" w:hAnsi="Times New Roman" w:cs="Times New Roman"/>
                <w:b/>
                <w:bCs/>
                <w:lang w:val="kk-KZ"/>
              </w:rPr>
              <w:t>ОО</w:t>
            </w:r>
            <w:r w:rsidRPr="00FB5D67">
              <w:rPr>
                <w:rFonts w:ascii="Times New Roman" w:hAnsi="Times New Roman" w:cs="Times New Roman"/>
                <w:b/>
                <w:bCs/>
              </w:rPr>
              <w:t xml:space="preserve"> «Институт политики развития» </w:t>
            </w:r>
          </w:p>
          <w:p w14:paraId="5545404D" w14:textId="3B90B01F" w:rsidR="00386D39" w:rsidRPr="00B2599D" w:rsidRDefault="00386D39" w:rsidP="00C02E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0D9">
              <w:rPr>
                <w:rFonts w:ascii="Times New Roman" w:hAnsi="Times New Roman" w:cs="Times New Roman"/>
              </w:rPr>
              <w:t xml:space="preserve">Кыргызская Республика, г. Бишкек, </w:t>
            </w:r>
            <w:r w:rsidR="007B0770">
              <w:rPr>
                <w:rFonts w:ascii="Times New Roman" w:hAnsi="Times New Roman" w:cs="Times New Roman"/>
              </w:rPr>
              <w:br/>
            </w:r>
            <w:r w:rsidRPr="000C60D9">
              <w:rPr>
                <w:rFonts w:ascii="Times New Roman" w:hAnsi="Times New Roman" w:cs="Times New Roman"/>
              </w:rPr>
              <w:t xml:space="preserve">ул. </w:t>
            </w:r>
            <w:r w:rsidRPr="00B2599D">
              <w:rPr>
                <w:rFonts w:ascii="Times New Roman" w:hAnsi="Times New Roman" w:cs="Times New Roman"/>
              </w:rPr>
              <w:t xml:space="preserve">Шевченко, д.114 </w:t>
            </w:r>
          </w:p>
          <w:p w14:paraId="5CC0BB30" w14:textId="4341AF47" w:rsidR="00386D39" w:rsidRPr="00FB5D67" w:rsidRDefault="00386D39" w:rsidP="00C02E5E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B5D67">
              <w:rPr>
                <w:rFonts w:ascii="Times New Roman" w:hAnsi="Times New Roman" w:cs="Times New Roman"/>
                <w:color w:val="000000"/>
              </w:rPr>
              <w:t>Тел.</w:t>
            </w:r>
            <w:r w:rsidR="007B0770">
              <w:rPr>
                <w:rFonts w:ascii="Times New Roman" w:hAnsi="Times New Roman" w:cs="Times New Roman"/>
                <w:color w:val="000000"/>
              </w:rPr>
              <w:t>:</w:t>
            </w:r>
            <w:r w:rsidRPr="00FB5D67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7B0770" w:rsidRPr="00FB5D67">
              <w:rPr>
                <w:rFonts w:ascii="Times New Roman" w:hAnsi="Times New Roman" w:cs="Times New Roman"/>
                <w:color w:val="000000"/>
              </w:rPr>
              <w:t xml:space="preserve">+ </w:t>
            </w:r>
            <w:r w:rsidRPr="00FB5D67">
              <w:rPr>
                <w:rFonts w:ascii="Times New Roman" w:hAnsi="Times New Roman" w:cs="Times New Roman"/>
                <w:color w:val="000000"/>
              </w:rPr>
              <w:t>(996 312) 976530/31</w:t>
            </w:r>
            <w:r w:rsidRPr="00FB5D67">
              <w:rPr>
                <w:rFonts w:ascii="Times New Roman" w:hAnsi="Times New Roman" w:cs="Times New Roman"/>
                <w:color w:val="000000"/>
              </w:rPr>
              <w:tab/>
            </w:r>
            <w:r w:rsidRPr="00FB5D67">
              <w:rPr>
                <w:rFonts w:ascii="Times New Roman" w:hAnsi="Times New Roman" w:cs="Times New Roman"/>
                <w:color w:val="000000"/>
              </w:rPr>
              <w:tab/>
            </w:r>
          </w:p>
          <w:p w14:paraId="68DA0BE2" w14:textId="77777777" w:rsidR="00386D39" w:rsidRPr="00FB5D67" w:rsidRDefault="00386D39" w:rsidP="00C02E5E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lang w:val="x-none"/>
              </w:rPr>
            </w:pPr>
            <w:r w:rsidRPr="00FB5D67">
              <w:rPr>
                <w:rFonts w:ascii="Times New Roman" w:hAnsi="Times New Roman" w:cs="Times New Roman"/>
              </w:rPr>
              <w:t>ИНН: 02408200910046</w:t>
            </w:r>
          </w:p>
          <w:p w14:paraId="1006C914" w14:textId="77777777" w:rsidR="00386D39" w:rsidRPr="00FB5D67" w:rsidRDefault="00386D39" w:rsidP="00C02E5E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</w:rPr>
            </w:pPr>
            <w:r w:rsidRPr="00FB5D67">
              <w:rPr>
                <w:rFonts w:ascii="Times New Roman" w:hAnsi="Times New Roman" w:cs="Times New Roman"/>
              </w:rPr>
              <w:t>РНИ: 004</w:t>
            </w:r>
          </w:p>
          <w:p w14:paraId="6F5CADEC" w14:textId="77777777" w:rsidR="00386D39" w:rsidRPr="00FB5D67" w:rsidRDefault="00386D39" w:rsidP="00C02E5E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</w:rPr>
            </w:pPr>
            <w:r w:rsidRPr="00FB5D67">
              <w:rPr>
                <w:rFonts w:ascii="Times New Roman" w:hAnsi="Times New Roman" w:cs="Times New Roman"/>
              </w:rPr>
              <w:t>ОКПО: 26797556</w:t>
            </w:r>
          </w:p>
          <w:p w14:paraId="518936A3" w14:textId="77777777" w:rsidR="00386D39" w:rsidRPr="00B2599D" w:rsidRDefault="00386D39" w:rsidP="00C02E5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0D9">
              <w:rPr>
                <w:rFonts w:ascii="Times New Roman" w:hAnsi="Times New Roman" w:cs="Times New Roman"/>
              </w:rPr>
              <w:t xml:space="preserve">Банк: Филиал "ДКИБ-Центр" ЗАО "Демир Кыргыз Интернэшнл Банк" </w:t>
            </w:r>
          </w:p>
          <w:p w14:paraId="1801E774" w14:textId="77777777" w:rsidR="00386D39" w:rsidRPr="00222B63" w:rsidRDefault="00386D39" w:rsidP="00C02E5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2B63">
              <w:rPr>
                <w:rFonts w:ascii="Times New Roman" w:hAnsi="Times New Roman" w:cs="Times New Roman"/>
              </w:rPr>
              <w:t>БИК: 118003</w:t>
            </w:r>
          </w:p>
          <w:p w14:paraId="1C19179F" w14:textId="77777777" w:rsidR="00386D39" w:rsidRPr="00FB5D67" w:rsidRDefault="00386D39" w:rsidP="00C02E5E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</w:rPr>
            </w:pPr>
            <w:r w:rsidRPr="00FB5D67">
              <w:rPr>
                <w:rFonts w:ascii="Times New Roman" w:hAnsi="Times New Roman" w:cs="Times New Roman"/>
              </w:rPr>
              <w:t>р/счет: 1180000065410744</w:t>
            </w:r>
            <w:r w:rsidRPr="00FB5D67">
              <w:rPr>
                <w:rFonts w:ascii="Times New Roman" w:hAnsi="Times New Roman" w:cs="Times New Roman"/>
              </w:rPr>
              <w:tab/>
            </w:r>
            <w:r w:rsidRPr="00FB5D67">
              <w:rPr>
                <w:rFonts w:ascii="Times New Roman" w:hAnsi="Times New Roman" w:cs="Times New Roman"/>
              </w:rPr>
              <w:tab/>
            </w:r>
          </w:p>
          <w:p w14:paraId="09ABF75F" w14:textId="77777777" w:rsidR="00386D39" w:rsidRPr="00FB5D67" w:rsidRDefault="00386D39" w:rsidP="00C02E5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53DAB5D" w14:textId="77777777" w:rsidR="00386D39" w:rsidRPr="00FB5D67" w:rsidRDefault="00386D39" w:rsidP="00C02E5E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FB5D67">
              <w:rPr>
                <w:rFonts w:ascii="Times New Roman" w:hAnsi="Times New Roman" w:cs="Times New Roman"/>
                <w:b/>
                <w:bCs/>
              </w:rPr>
              <w:t>Председатель Правления</w:t>
            </w:r>
          </w:p>
          <w:p w14:paraId="49E3DCEF" w14:textId="77777777" w:rsidR="00386D39" w:rsidRPr="00FB5D67" w:rsidRDefault="00386D39" w:rsidP="00C02E5E">
            <w:pPr>
              <w:pStyle w:val="af4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459FA7F9" w14:textId="77777777" w:rsidR="00386D39" w:rsidRPr="00FB5D67" w:rsidRDefault="00386D39" w:rsidP="00C02E5E">
            <w:pPr>
              <w:pStyle w:val="af4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18FBCB8F" w14:textId="77777777" w:rsidR="00386D39" w:rsidRPr="00FB5D67" w:rsidRDefault="00386D39" w:rsidP="00C02E5E">
            <w:pPr>
              <w:pStyle w:val="af4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0EBCE719" w14:textId="77777777" w:rsidR="00386D39" w:rsidRPr="00FB5D67" w:rsidRDefault="00386D39" w:rsidP="00C02E5E">
            <w:pPr>
              <w:pStyle w:val="af4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5D67">
              <w:rPr>
                <w:rFonts w:ascii="Times New Roman" w:hAnsi="Times New Roman" w:cs="Times New Roman"/>
                <w:b/>
                <w:bCs/>
                <w:lang w:val="ru-RU"/>
              </w:rPr>
              <w:t>__________________ Н. Н. Добрецова</w:t>
            </w:r>
          </w:p>
        </w:tc>
        <w:tc>
          <w:tcPr>
            <w:tcW w:w="510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7FFA5BC2" w14:textId="77777777" w:rsidR="00386D39" w:rsidRPr="000C60D9" w:rsidRDefault="00386D39" w:rsidP="00C02E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29F0BBA" w14:textId="77777777" w:rsidR="00386D39" w:rsidRPr="00B2599D" w:rsidRDefault="00386D39" w:rsidP="00C02E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91A7EC" w14:textId="77777777" w:rsidR="00386D39" w:rsidRPr="00222B63" w:rsidRDefault="00386D39" w:rsidP="00C02E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E40244" w14:textId="77777777" w:rsidR="00386D39" w:rsidRPr="00995059" w:rsidRDefault="00386D39" w:rsidP="00C02E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37DC5E" w14:textId="77777777" w:rsidR="00386D39" w:rsidRPr="00FB5D67" w:rsidRDefault="00386D39" w:rsidP="00C02E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0DF11E" w14:textId="77777777" w:rsidR="00386D39" w:rsidRPr="00FB5D67" w:rsidRDefault="00386D39" w:rsidP="00C02E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E7E630" w14:textId="77777777" w:rsidR="00386D39" w:rsidRPr="00FB5D67" w:rsidRDefault="00386D39" w:rsidP="00C02E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76948E" w14:textId="77777777" w:rsidR="00386D39" w:rsidRPr="00FB5D67" w:rsidRDefault="00386D39" w:rsidP="00C02E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2DF29D" w14:textId="77777777" w:rsidR="00386D39" w:rsidRPr="00FB5D67" w:rsidRDefault="00386D39" w:rsidP="00C02E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C14183" w14:textId="77777777" w:rsidR="00386D39" w:rsidRPr="00FB5D67" w:rsidRDefault="00386D39" w:rsidP="00C02E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FAF537" w14:textId="77777777" w:rsidR="00386D39" w:rsidRPr="00FB5D67" w:rsidRDefault="00386D39" w:rsidP="00C02E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9E026A" w14:textId="77777777" w:rsidR="00386D39" w:rsidRPr="00FB5D67" w:rsidRDefault="00386D39" w:rsidP="00C02E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D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(Должность)</w:t>
            </w:r>
            <w:r w:rsidRPr="00FB5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7CF88A2" w14:textId="77777777" w:rsidR="00386D39" w:rsidRPr="00FB5D67" w:rsidRDefault="00386D39" w:rsidP="00C02E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B96673" w14:textId="77777777" w:rsidR="00386D39" w:rsidRPr="00FB5D67" w:rsidRDefault="00386D39" w:rsidP="00C02E5E">
            <w:pPr>
              <w:tabs>
                <w:tab w:val="left" w:pos="2370"/>
              </w:tabs>
              <w:spacing w:line="25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14:paraId="469C1B13" w14:textId="77777777" w:rsidR="00386D39" w:rsidRPr="00FB5D67" w:rsidRDefault="00386D39" w:rsidP="00C02E5E">
            <w:pPr>
              <w:tabs>
                <w:tab w:val="left" w:pos="237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D6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________________ </w:t>
            </w:r>
            <w:r w:rsidRPr="00FB5D6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(ФИО) </w:t>
            </w:r>
          </w:p>
        </w:tc>
      </w:tr>
      <w:bookmarkEnd w:id="6"/>
    </w:tbl>
    <w:p w14:paraId="4B8A4E60" w14:textId="77777777" w:rsidR="00E05401" w:rsidRDefault="00E05401" w:rsidP="00E05401">
      <w:pPr>
        <w:jc w:val="both"/>
        <w:rPr>
          <w:rFonts w:ascii="Times New Roman" w:eastAsia="Calibri" w:hAnsi="Times New Roman" w:cs="Times New Roman"/>
          <w:b/>
          <w:bCs/>
        </w:rPr>
      </w:pPr>
    </w:p>
    <w:p w14:paraId="6DCC722F" w14:textId="42D6D5A7" w:rsidR="00960BEF" w:rsidRDefault="00960BEF">
      <w:pPr>
        <w:rPr>
          <w:rFonts w:ascii="Times New Roman" w:eastAsia="Calibri" w:hAnsi="Times New Roman" w:cs="Times New Roman"/>
          <w:u w:val="single"/>
        </w:rPr>
      </w:pPr>
    </w:p>
    <w:p w14:paraId="7B685C8C" w14:textId="22AA1F54" w:rsidR="004F3935" w:rsidRDefault="004F3935" w:rsidP="004F3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5F783F0" w14:textId="77777777" w:rsidR="00C82306" w:rsidRPr="00D548DF" w:rsidRDefault="00C82306" w:rsidP="004F3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6820F82" w14:textId="77777777" w:rsidR="00E05401" w:rsidRPr="00D548DF" w:rsidRDefault="00E05401" w:rsidP="00E05401">
      <w:pPr>
        <w:rPr>
          <w:rFonts w:ascii="Times New Roman" w:eastAsia="Calibri" w:hAnsi="Times New Roman" w:cs="Times New Roman"/>
        </w:rPr>
      </w:pPr>
    </w:p>
    <w:p w14:paraId="2D2C5F65" w14:textId="77777777" w:rsidR="00E05401" w:rsidRPr="00D548DF" w:rsidRDefault="00E05401" w:rsidP="001374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sectPr w:rsidR="00E05401" w:rsidRPr="00D548DF" w:rsidSect="003B2020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D2647" w14:textId="77777777" w:rsidR="009B4FB1" w:rsidRDefault="009B4FB1">
      <w:pPr>
        <w:spacing w:after="0" w:line="240" w:lineRule="auto"/>
      </w:pPr>
      <w:r>
        <w:separator/>
      </w:r>
    </w:p>
  </w:endnote>
  <w:endnote w:type="continuationSeparator" w:id="0">
    <w:p w14:paraId="512DD736" w14:textId="77777777" w:rsidR="009B4FB1" w:rsidRDefault="009B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615E6" w14:textId="77777777" w:rsidR="002B4AFE" w:rsidRDefault="002B4AFE" w:rsidP="00CD535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14:paraId="5832CA02" w14:textId="77777777" w:rsidR="002B4AFE" w:rsidRDefault="002B4AFE" w:rsidP="00CD535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37C1B" w14:textId="77777777" w:rsidR="002B4AFE" w:rsidRDefault="002B4AFE" w:rsidP="00CD535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C2E70">
      <w:rPr>
        <w:rStyle w:val="ac"/>
        <w:noProof/>
      </w:rPr>
      <w:t>1</w:t>
    </w:r>
    <w:r>
      <w:rPr>
        <w:rStyle w:val="ac"/>
      </w:rPr>
      <w:fldChar w:fldCharType="end"/>
    </w:r>
  </w:p>
  <w:p w14:paraId="701D0247" w14:textId="77777777" w:rsidR="002B4AFE" w:rsidRDefault="002B4AFE" w:rsidP="00CD535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787A2" w14:textId="77777777" w:rsidR="009B4FB1" w:rsidRDefault="009B4FB1">
      <w:pPr>
        <w:spacing w:after="0" w:line="240" w:lineRule="auto"/>
      </w:pPr>
      <w:r>
        <w:separator/>
      </w:r>
    </w:p>
  </w:footnote>
  <w:footnote w:type="continuationSeparator" w:id="0">
    <w:p w14:paraId="7DAED6BA" w14:textId="77777777" w:rsidR="009B4FB1" w:rsidRDefault="009B4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34C0"/>
    <w:multiLevelType w:val="hybridMultilevel"/>
    <w:tmpl w:val="7B9A3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A1431"/>
    <w:multiLevelType w:val="hybridMultilevel"/>
    <w:tmpl w:val="8D22E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F26CA"/>
    <w:multiLevelType w:val="multilevel"/>
    <w:tmpl w:val="A8E4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ABF05FD"/>
    <w:multiLevelType w:val="hybridMultilevel"/>
    <w:tmpl w:val="340AF00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CCA5A3E"/>
    <w:multiLevelType w:val="hybridMultilevel"/>
    <w:tmpl w:val="F8EE5F8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0CDD1F26"/>
    <w:multiLevelType w:val="hybridMultilevel"/>
    <w:tmpl w:val="340AF00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5A17417"/>
    <w:multiLevelType w:val="multilevel"/>
    <w:tmpl w:val="E7F418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6474B2C"/>
    <w:multiLevelType w:val="hybridMultilevel"/>
    <w:tmpl w:val="469AD80A"/>
    <w:lvl w:ilvl="0" w:tplc="0AB06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A3568"/>
    <w:multiLevelType w:val="multilevel"/>
    <w:tmpl w:val="35C2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243A84"/>
    <w:multiLevelType w:val="hybridMultilevel"/>
    <w:tmpl w:val="2A5A473C"/>
    <w:lvl w:ilvl="0" w:tplc="8E98CE86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84801F7"/>
    <w:multiLevelType w:val="hybridMultilevel"/>
    <w:tmpl w:val="50B6A7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D5379C"/>
    <w:multiLevelType w:val="multilevel"/>
    <w:tmpl w:val="3F1C94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DF416F2"/>
    <w:multiLevelType w:val="multilevel"/>
    <w:tmpl w:val="F462D4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F004598"/>
    <w:multiLevelType w:val="hybridMultilevel"/>
    <w:tmpl w:val="45EC05B6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E405105"/>
    <w:multiLevelType w:val="hybridMultilevel"/>
    <w:tmpl w:val="C4B83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D95F7D"/>
    <w:multiLevelType w:val="hybridMultilevel"/>
    <w:tmpl w:val="E284A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9A4275"/>
    <w:multiLevelType w:val="multilevel"/>
    <w:tmpl w:val="956E2C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12A0FF1"/>
    <w:multiLevelType w:val="hybridMultilevel"/>
    <w:tmpl w:val="E4ECD2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54AD4A5D"/>
    <w:multiLevelType w:val="multilevel"/>
    <w:tmpl w:val="3DF2F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E47383"/>
    <w:multiLevelType w:val="multilevel"/>
    <w:tmpl w:val="5B36A8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20">
    <w:nsid w:val="60283210"/>
    <w:multiLevelType w:val="hybridMultilevel"/>
    <w:tmpl w:val="AF6A1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3570EB"/>
    <w:multiLevelType w:val="multilevel"/>
    <w:tmpl w:val="B4300B6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22">
    <w:nsid w:val="638A69D7"/>
    <w:multiLevelType w:val="hybridMultilevel"/>
    <w:tmpl w:val="45EC05B6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515197B"/>
    <w:multiLevelType w:val="hybridMultilevel"/>
    <w:tmpl w:val="3E26CB9A"/>
    <w:lvl w:ilvl="0" w:tplc="8E98CE8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5B194B"/>
    <w:multiLevelType w:val="hybridMultilevel"/>
    <w:tmpl w:val="15548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33201A"/>
    <w:multiLevelType w:val="hybridMultilevel"/>
    <w:tmpl w:val="59C2E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9E80721"/>
    <w:multiLevelType w:val="hybridMultilevel"/>
    <w:tmpl w:val="CCD22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C4DB4">
      <w:numFmt w:val="bullet"/>
      <w:lvlText w:val="•"/>
      <w:lvlJc w:val="left"/>
      <w:pPr>
        <w:ind w:left="1680" w:hanging="60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1177D0"/>
    <w:multiLevelType w:val="hybridMultilevel"/>
    <w:tmpl w:val="D54A2502"/>
    <w:lvl w:ilvl="0" w:tplc="390254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7"/>
  </w:num>
  <w:num w:numId="2">
    <w:abstractNumId w:val="23"/>
  </w:num>
  <w:num w:numId="3">
    <w:abstractNumId w:val="4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2"/>
  </w:num>
  <w:num w:numId="7">
    <w:abstractNumId w:val="13"/>
  </w:num>
  <w:num w:numId="8">
    <w:abstractNumId w:val="5"/>
  </w:num>
  <w:num w:numId="9">
    <w:abstractNumId w:val="3"/>
  </w:num>
  <w:num w:numId="10">
    <w:abstractNumId w:val="8"/>
  </w:num>
  <w:num w:numId="11">
    <w:abstractNumId w:val="18"/>
  </w:num>
  <w:num w:numId="12">
    <w:abstractNumId w:val="1"/>
  </w:num>
  <w:num w:numId="13">
    <w:abstractNumId w:val="0"/>
  </w:num>
  <w:num w:numId="14">
    <w:abstractNumId w:val="10"/>
  </w:num>
  <w:num w:numId="15">
    <w:abstractNumId w:val="2"/>
  </w:num>
  <w:num w:numId="16">
    <w:abstractNumId w:val="20"/>
  </w:num>
  <w:num w:numId="17">
    <w:abstractNumId w:val="25"/>
  </w:num>
  <w:num w:numId="18">
    <w:abstractNumId w:val="17"/>
  </w:num>
  <w:num w:numId="19">
    <w:abstractNumId w:val="9"/>
  </w:num>
  <w:num w:numId="20">
    <w:abstractNumId w:val="15"/>
  </w:num>
  <w:num w:numId="21">
    <w:abstractNumId w:val="26"/>
  </w:num>
  <w:num w:numId="22">
    <w:abstractNumId w:val="24"/>
  </w:num>
  <w:num w:numId="23">
    <w:abstractNumId w:val="14"/>
  </w:num>
  <w:num w:numId="24">
    <w:abstractNumId w:val="19"/>
  </w:num>
  <w:num w:numId="25">
    <w:abstractNumId w:val="21"/>
  </w:num>
  <w:num w:numId="26">
    <w:abstractNumId w:val="6"/>
  </w:num>
  <w:num w:numId="27">
    <w:abstractNumId w:val="12"/>
  </w:num>
  <w:num w:numId="28">
    <w:abstractNumId w:val="11"/>
  </w:num>
  <w:num w:numId="2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C8"/>
    <w:rsid w:val="0000281C"/>
    <w:rsid w:val="00005911"/>
    <w:rsid w:val="000065F4"/>
    <w:rsid w:val="00010A3A"/>
    <w:rsid w:val="00016FD2"/>
    <w:rsid w:val="000230BF"/>
    <w:rsid w:val="00024FC9"/>
    <w:rsid w:val="00030A20"/>
    <w:rsid w:val="0003456D"/>
    <w:rsid w:val="00036EF8"/>
    <w:rsid w:val="000417FB"/>
    <w:rsid w:val="000467C3"/>
    <w:rsid w:val="00052F66"/>
    <w:rsid w:val="000558E9"/>
    <w:rsid w:val="0006524C"/>
    <w:rsid w:val="000719C4"/>
    <w:rsid w:val="0008190E"/>
    <w:rsid w:val="00082E37"/>
    <w:rsid w:val="00087B1E"/>
    <w:rsid w:val="00093D4E"/>
    <w:rsid w:val="00095CB3"/>
    <w:rsid w:val="000972D0"/>
    <w:rsid w:val="00097F8C"/>
    <w:rsid w:val="000C60D9"/>
    <w:rsid w:val="000C6E8D"/>
    <w:rsid w:val="000C6EA3"/>
    <w:rsid w:val="000D3F59"/>
    <w:rsid w:val="000D42BA"/>
    <w:rsid w:val="000D5711"/>
    <w:rsid w:val="000E3508"/>
    <w:rsid w:val="000E49DF"/>
    <w:rsid w:val="000E667D"/>
    <w:rsid w:val="000E7A2F"/>
    <w:rsid w:val="000F3F46"/>
    <w:rsid w:val="00103746"/>
    <w:rsid w:val="0010645B"/>
    <w:rsid w:val="001179CF"/>
    <w:rsid w:val="00125291"/>
    <w:rsid w:val="00130201"/>
    <w:rsid w:val="00132A3F"/>
    <w:rsid w:val="00133ECB"/>
    <w:rsid w:val="00137436"/>
    <w:rsid w:val="00140F53"/>
    <w:rsid w:val="0014151D"/>
    <w:rsid w:val="00144904"/>
    <w:rsid w:val="00145D38"/>
    <w:rsid w:val="0014788E"/>
    <w:rsid w:val="0016489C"/>
    <w:rsid w:val="00167563"/>
    <w:rsid w:val="00167E3B"/>
    <w:rsid w:val="00170DF4"/>
    <w:rsid w:val="00170E88"/>
    <w:rsid w:val="00182FB6"/>
    <w:rsid w:val="00187923"/>
    <w:rsid w:val="00191B1E"/>
    <w:rsid w:val="001932A3"/>
    <w:rsid w:val="0019594D"/>
    <w:rsid w:val="00197768"/>
    <w:rsid w:val="001A607B"/>
    <w:rsid w:val="001B5868"/>
    <w:rsid w:val="001B5A7C"/>
    <w:rsid w:val="001B6D36"/>
    <w:rsid w:val="001D7AB0"/>
    <w:rsid w:val="001F23C8"/>
    <w:rsid w:val="001F4406"/>
    <w:rsid w:val="00203349"/>
    <w:rsid w:val="00204CFE"/>
    <w:rsid w:val="00205C45"/>
    <w:rsid w:val="00207408"/>
    <w:rsid w:val="00220A76"/>
    <w:rsid w:val="00222B63"/>
    <w:rsid w:val="00223607"/>
    <w:rsid w:val="002271E6"/>
    <w:rsid w:val="00231751"/>
    <w:rsid w:val="00233423"/>
    <w:rsid w:val="00234456"/>
    <w:rsid w:val="00236695"/>
    <w:rsid w:val="0024069B"/>
    <w:rsid w:val="00242BA5"/>
    <w:rsid w:val="00244560"/>
    <w:rsid w:val="00246B93"/>
    <w:rsid w:val="002576EE"/>
    <w:rsid w:val="00260873"/>
    <w:rsid w:val="00270F57"/>
    <w:rsid w:val="00274D23"/>
    <w:rsid w:val="00276F60"/>
    <w:rsid w:val="00284AC3"/>
    <w:rsid w:val="00287BD5"/>
    <w:rsid w:val="00292C60"/>
    <w:rsid w:val="002964F5"/>
    <w:rsid w:val="002B4AFE"/>
    <w:rsid w:val="002B51C1"/>
    <w:rsid w:val="002B59A3"/>
    <w:rsid w:val="002B651D"/>
    <w:rsid w:val="002C4C0E"/>
    <w:rsid w:val="002D0640"/>
    <w:rsid w:val="002D11BF"/>
    <w:rsid w:val="002D74EE"/>
    <w:rsid w:val="002E2027"/>
    <w:rsid w:val="002F566B"/>
    <w:rsid w:val="002F5B46"/>
    <w:rsid w:val="002F78C8"/>
    <w:rsid w:val="00307CDA"/>
    <w:rsid w:val="0031315A"/>
    <w:rsid w:val="0031710C"/>
    <w:rsid w:val="003209E5"/>
    <w:rsid w:val="003215FB"/>
    <w:rsid w:val="00321ABB"/>
    <w:rsid w:val="00325776"/>
    <w:rsid w:val="00330ECF"/>
    <w:rsid w:val="00335139"/>
    <w:rsid w:val="003416CB"/>
    <w:rsid w:val="00344006"/>
    <w:rsid w:val="00346BD9"/>
    <w:rsid w:val="00362294"/>
    <w:rsid w:val="00362F48"/>
    <w:rsid w:val="003766E9"/>
    <w:rsid w:val="00381C15"/>
    <w:rsid w:val="003868B3"/>
    <w:rsid w:val="00386D39"/>
    <w:rsid w:val="00396250"/>
    <w:rsid w:val="003A07D3"/>
    <w:rsid w:val="003A372E"/>
    <w:rsid w:val="003A3A5E"/>
    <w:rsid w:val="003B2020"/>
    <w:rsid w:val="003B489E"/>
    <w:rsid w:val="003C3F91"/>
    <w:rsid w:val="003C3FB2"/>
    <w:rsid w:val="003C73AE"/>
    <w:rsid w:val="003D5EC0"/>
    <w:rsid w:val="003D6F67"/>
    <w:rsid w:val="003D791A"/>
    <w:rsid w:val="003E1775"/>
    <w:rsid w:val="003E36A5"/>
    <w:rsid w:val="003E4003"/>
    <w:rsid w:val="003E5BB9"/>
    <w:rsid w:val="003E754D"/>
    <w:rsid w:val="003F1C74"/>
    <w:rsid w:val="003F36F7"/>
    <w:rsid w:val="0040293B"/>
    <w:rsid w:val="00402D05"/>
    <w:rsid w:val="0040557F"/>
    <w:rsid w:val="00406B63"/>
    <w:rsid w:val="00414CE4"/>
    <w:rsid w:val="00420213"/>
    <w:rsid w:val="004219F3"/>
    <w:rsid w:val="00423064"/>
    <w:rsid w:val="00434E13"/>
    <w:rsid w:val="004366D0"/>
    <w:rsid w:val="00447E58"/>
    <w:rsid w:val="004511D9"/>
    <w:rsid w:val="00453FC2"/>
    <w:rsid w:val="00454729"/>
    <w:rsid w:val="004556F5"/>
    <w:rsid w:val="004565DB"/>
    <w:rsid w:val="0046046F"/>
    <w:rsid w:val="00470E3C"/>
    <w:rsid w:val="00477D8D"/>
    <w:rsid w:val="00477E6B"/>
    <w:rsid w:val="0048699F"/>
    <w:rsid w:val="00490C87"/>
    <w:rsid w:val="00497461"/>
    <w:rsid w:val="004A00AB"/>
    <w:rsid w:val="004A09BA"/>
    <w:rsid w:val="004A1AAD"/>
    <w:rsid w:val="004A4632"/>
    <w:rsid w:val="004A4AA5"/>
    <w:rsid w:val="004C2743"/>
    <w:rsid w:val="004C6B2B"/>
    <w:rsid w:val="004D2659"/>
    <w:rsid w:val="004D49D9"/>
    <w:rsid w:val="004D58D1"/>
    <w:rsid w:val="004D7214"/>
    <w:rsid w:val="004E1C2B"/>
    <w:rsid w:val="004E4F96"/>
    <w:rsid w:val="004E7AE7"/>
    <w:rsid w:val="004F3935"/>
    <w:rsid w:val="004F66C5"/>
    <w:rsid w:val="00505302"/>
    <w:rsid w:val="005065FD"/>
    <w:rsid w:val="005073B3"/>
    <w:rsid w:val="00507732"/>
    <w:rsid w:val="0052022F"/>
    <w:rsid w:val="00520FC0"/>
    <w:rsid w:val="00535162"/>
    <w:rsid w:val="00535FB0"/>
    <w:rsid w:val="00540239"/>
    <w:rsid w:val="005432E8"/>
    <w:rsid w:val="005466AC"/>
    <w:rsid w:val="005500BB"/>
    <w:rsid w:val="00564C05"/>
    <w:rsid w:val="00570366"/>
    <w:rsid w:val="00571C86"/>
    <w:rsid w:val="00571EB3"/>
    <w:rsid w:val="0057291A"/>
    <w:rsid w:val="00582B31"/>
    <w:rsid w:val="00584C03"/>
    <w:rsid w:val="0058625C"/>
    <w:rsid w:val="00587F01"/>
    <w:rsid w:val="0059037F"/>
    <w:rsid w:val="005908A5"/>
    <w:rsid w:val="005A0F84"/>
    <w:rsid w:val="005A6AD0"/>
    <w:rsid w:val="005D21D7"/>
    <w:rsid w:val="005D4C1A"/>
    <w:rsid w:val="005D5BC1"/>
    <w:rsid w:val="005D6D2D"/>
    <w:rsid w:val="005E7F7B"/>
    <w:rsid w:val="005F1817"/>
    <w:rsid w:val="005F2095"/>
    <w:rsid w:val="005F5F9D"/>
    <w:rsid w:val="005F673E"/>
    <w:rsid w:val="0060029A"/>
    <w:rsid w:val="00601881"/>
    <w:rsid w:val="00601A34"/>
    <w:rsid w:val="0060599A"/>
    <w:rsid w:val="00605F97"/>
    <w:rsid w:val="00606B88"/>
    <w:rsid w:val="006141C8"/>
    <w:rsid w:val="00615C49"/>
    <w:rsid w:val="006207FD"/>
    <w:rsid w:val="00630471"/>
    <w:rsid w:val="00632D09"/>
    <w:rsid w:val="00646289"/>
    <w:rsid w:val="00654D76"/>
    <w:rsid w:val="00661F96"/>
    <w:rsid w:val="006701BF"/>
    <w:rsid w:val="00671B80"/>
    <w:rsid w:val="00674527"/>
    <w:rsid w:val="00674F5C"/>
    <w:rsid w:val="006766F3"/>
    <w:rsid w:val="00676D7B"/>
    <w:rsid w:val="00677CD8"/>
    <w:rsid w:val="00687337"/>
    <w:rsid w:val="006A1213"/>
    <w:rsid w:val="006A18DA"/>
    <w:rsid w:val="006A3DE7"/>
    <w:rsid w:val="006A6F5B"/>
    <w:rsid w:val="006A7E10"/>
    <w:rsid w:val="006B3C26"/>
    <w:rsid w:val="006B60C0"/>
    <w:rsid w:val="006B7676"/>
    <w:rsid w:val="006C19B8"/>
    <w:rsid w:val="006C2E70"/>
    <w:rsid w:val="006C7E32"/>
    <w:rsid w:val="006D020A"/>
    <w:rsid w:val="006D530F"/>
    <w:rsid w:val="006D53A8"/>
    <w:rsid w:val="006E0299"/>
    <w:rsid w:val="006F5F96"/>
    <w:rsid w:val="00701716"/>
    <w:rsid w:val="0070331E"/>
    <w:rsid w:val="00716503"/>
    <w:rsid w:val="00717100"/>
    <w:rsid w:val="00717296"/>
    <w:rsid w:val="007226BA"/>
    <w:rsid w:val="00733AA6"/>
    <w:rsid w:val="007470A6"/>
    <w:rsid w:val="007471CF"/>
    <w:rsid w:val="007472D3"/>
    <w:rsid w:val="00751ED2"/>
    <w:rsid w:val="0076588A"/>
    <w:rsid w:val="00766988"/>
    <w:rsid w:val="00766A78"/>
    <w:rsid w:val="00766C62"/>
    <w:rsid w:val="00767F38"/>
    <w:rsid w:val="007773B6"/>
    <w:rsid w:val="00777A0E"/>
    <w:rsid w:val="00777DA5"/>
    <w:rsid w:val="00784455"/>
    <w:rsid w:val="00790F89"/>
    <w:rsid w:val="00796145"/>
    <w:rsid w:val="007964FC"/>
    <w:rsid w:val="0079716D"/>
    <w:rsid w:val="007A190E"/>
    <w:rsid w:val="007A40E0"/>
    <w:rsid w:val="007B0770"/>
    <w:rsid w:val="007C4D27"/>
    <w:rsid w:val="007D025A"/>
    <w:rsid w:val="007E019B"/>
    <w:rsid w:val="007E2A34"/>
    <w:rsid w:val="007E2B76"/>
    <w:rsid w:val="007E4352"/>
    <w:rsid w:val="007E68D6"/>
    <w:rsid w:val="007F244C"/>
    <w:rsid w:val="00802130"/>
    <w:rsid w:val="00825BA6"/>
    <w:rsid w:val="00836B5B"/>
    <w:rsid w:val="008416CD"/>
    <w:rsid w:val="00841AE2"/>
    <w:rsid w:val="00845712"/>
    <w:rsid w:val="00847722"/>
    <w:rsid w:val="00853AD6"/>
    <w:rsid w:val="0085608A"/>
    <w:rsid w:val="0086767B"/>
    <w:rsid w:val="00870B9B"/>
    <w:rsid w:val="00873180"/>
    <w:rsid w:val="00874426"/>
    <w:rsid w:val="0087643D"/>
    <w:rsid w:val="00885B45"/>
    <w:rsid w:val="008879AF"/>
    <w:rsid w:val="00891496"/>
    <w:rsid w:val="00895305"/>
    <w:rsid w:val="00896569"/>
    <w:rsid w:val="008A5A87"/>
    <w:rsid w:val="008B08D4"/>
    <w:rsid w:val="008B5D85"/>
    <w:rsid w:val="008B7506"/>
    <w:rsid w:val="008C13E1"/>
    <w:rsid w:val="008C27EC"/>
    <w:rsid w:val="008D3303"/>
    <w:rsid w:val="008E3B45"/>
    <w:rsid w:val="008E5721"/>
    <w:rsid w:val="008F40A4"/>
    <w:rsid w:val="008F534B"/>
    <w:rsid w:val="008F6F71"/>
    <w:rsid w:val="008F793D"/>
    <w:rsid w:val="00901573"/>
    <w:rsid w:val="00902ED6"/>
    <w:rsid w:val="00905328"/>
    <w:rsid w:val="00910FA3"/>
    <w:rsid w:val="00913905"/>
    <w:rsid w:val="009346D3"/>
    <w:rsid w:val="00936DFC"/>
    <w:rsid w:val="00944557"/>
    <w:rsid w:val="009529E8"/>
    <w:rsid w:val="00955A5C"/>
    <w:rsid w:val="00960BEF"/>
    <w:rsid w:val="009633F1"/>
    <w:rsid w:val="00977064"/>
    <w:rsid w:val="009813AC"/>
    <w:rsid w:val="00983218"/>
    <w:rsid w:val="00995059"/>
    <w:rsid w:val="009A4C8E"/>
    <w:rsid w:val="009A4FAF"/>
    <w:rsid w:val="009A6D4B"/>
    <w:rsid w:val="009B2C9B"/>
    <w:rsid w:val="009B4FB1"/>
    <w:rsid w:val="009B7312"/>
    <w:rsid w:val="009C0E31"/>
    <w:rsid w:val="009D0C95"/>
    <w:rsid w:val="009E3431"/>
    <w:rsid w:val="009F2477"/>
    <w:rsid w:val="009F4936"/>
    <w:rsid w:val="009F523D"/>
    <w:rsid w:val="009F7247"/>
    <w:rsid w:val="00A007DF"/>
    <w:rsid w:val="00A04409"/>
    <w:rsid w:val="00A05846"/>
    <w:rsid w:val="00A10100"/>
    <w:rsid w:val="00A12BF3"/>
    <w:rsid w:val="00A16390"/>
    <w:rsid w:val="00A26081"/>
    <w:rsid w:val="00A33345"/>
    <w:rsid w:val="00A35762"/>
    <w:rsid w:val="00A3614A"/>
    <w:rsid w:val="00A374BF"/>
    <w:rsid w:val="00A5281E"/>
    <w:rsid w:val="00A60B2F"/>
    <w:rsid w:val="00A71EFE"/>
    <w:rsid w:val="00A730E1"/>
    <w:rsid w:val="00A74188"/>
    <w:rsid w:val="00A7642A"/>
    <w:rsid w:val="00A829F2"/>
    <w:rsid w:val="00A83E9E"/>
    <w:rsid w:val="00A8530A"/>
    <w:rsid w:val="00A9279F"/>
    <w:rsid w:val="00AB7E06"/>
    <w:rsid w:val="00AC1605"/>
    <w:rsid w:val="00AC23DA"/>
    <w:rsid w:val="00AC30B8"/>
    <w:rsid w:val="00AD03FE"/>
    <w:rsid w:val="00AD242B"/>
    <w:rsid w:val="00AE3339"/>
    <w:rsid w:val="00AE3730"/>
    <w:rsid w:val="00AE3AD5"/>
    <w:rsid w:val="00AE3C50"/>
    <w:rsid w:val="00AE4973"/>
    <w:rsid w:val="00AE7DB9"/>
    <w:rsid w:val="00B0380F"/>
    <w:rsid w:val="00B1148C"/>
    <w:rsid w:val="00B141AE"/>
    <w:rsid w:val="00B16A84"/>
    <w:rsid w:val="00B20F8A"/>
    <w:rsid w:val="00B21174"/>
    <w:rsid w:val="00B23FE7"/>
    <w:rsid w:val="00B253E1"/>
    <w:rsid w:val="00B2599D"/>
    <w:rsid w:val="00B32B9D"/>
    <w:rsid w:val="00B43059"/>
    <w:rsid w:val="00B46E17"/>
    <w:rsid w:val="00B55824"/>
    <w:rsid w:val="00B614C4"/>
    <w:rsid w:val="00B63E1B"/>
    <w:rsid w:val="00B65AA2"/>
    <w:rsid w:val="00B71FDD"/>
    <w:rsid w:val="00B81280"/>
    <w:rsid w:val="00B911A8"/>
    <w:rsid w:val="00B9341B"/>
    <w:rsid w:val="00B95311"/>
    <w:rsid w:val="00B9785A"/>
    <w:rsid w:val="00B97CFE"/>
    <w:rsid w:val="00BA39DD"/>
    <w:rsid w:val="00BA45F6"/>
    <w:rsid w:val="00BA66E0"/>
    <w:rsid w:val="00BC4863"/>
    <w:rsid w:val="00BD377B"/>
    <w:rsid w:val="00BD46B7"/>
    <w:rsid w:val="00BD6F7B"/>
    <w:rsid w:val="00BD7296"/>
    <w:rsid w:val="00BE52E9"/>
    <w:rsid w:val="00BF1BBE"/>
    <w:rsid w:val="00BF6001"/>
    <w:rsid w:val="00C02E5E"/>
    <w:rsid w:val="00C107F2"/>
    <w:rsid w:val="00C14C94"/>
    <w:rsid w:val="00C2207A"/>
    <w:rsid w:val="00C23198"/>
    <w:rsid w:val="00C260F0"/>
    <w:rsid w:val="00C3022E"/>
    <w:rsid w:val="00C40BA3"/>
    <w:rsid w:val="00C4582E"/>
    <w:rsid w:val="00C501ED"/>
    <w:rsid w:val="00C51E70"/>
    <w:rsid w:val="00C520FD"/>
    <w:rsid w:val="00C5496A"/>
    <w:rsid w:val="00C62B73"/>
    <w:rsid w:val="00C65895"/>
    <w:rsid w:val="00C7076F"/>
    <w:rsid w:val="00C75C12"/>
    <w:rsid w:val="00C75E4D"/>
    <w:rsid w:val="00C80E21"/>
    <w:rsid w:val="00C82306"/>
    <w:rsid w:val="00C84EFA"/>
    <w:rsid w:val="00CA5484"/>
    <w:rsid w:val="00CA69E4"/>
    <w:rsid w:val="00CB3829"/>
    <w:rsid w:val="00CB4A2B"/>
    <w:rsid w:val="00CB6269"/>
    <w:rsid w:val="00CB7239"/>
    <w:rsid w:val="00CD2D55"/>
    <w:rsid w:val="00CD535A"/>
    <w:rsid w:val="00CE437F"/>
    <w:rsid w:val="00CF12B2"/>
    <w:rsid w:val="00CF1CA3"/>
    <w:rsid w:val="00CF4599"/>
    <w:rsid w:val="00D004BB"/>
    <w:rsid w:val="00D02E2D"/>
    <w:rsid w:val="00D048AB"/>
    <w:rsid w:val="00D05D11"/>
    <w:rsid w:val="00D17E81"/>
    <w:rsid w:val="00D228EB"/>
    <w:rsid w:val="00D253B5"/>
    <w:rsid w:val="00D34242"/>
    <w:rsid w:val="00D41643"/>
    <w:rsid w:val="00D47B4D"/>
    <w:rsid w:val="00D548DF"/>
    <w:rsid w:val="00D65293"/>
    <w:rsid w:val="00D71588"/>
    <w:rsid w:val="00D746AE"/>
    <w:rsid w:val="00D8206F"/>
    <w:rsid w:val="00D826BF"/>
    <w:rsid w:val="00D83F57"/>
    <w:rsid w:val="00D91CE7"/>
    <w:rsid w:val="00D92604"/>
    <w:rsid w:val="00D928C1"/>
    <w:rsid w:val="00D940F0"/>
    <w:rsid w:val="00DA0D5A"/>
    <w:rsid w:val="00DA17C5"/>
    <w:rsid w:val="00DC1059"/>
    <w:rsid w:val="00DC4617"/>
    <w:rsid w:val="00DC724A"/>
    <w:rsid w:val="00DD3D98"/>
    <w:rsid w:val="00DD48D1"/>
    <w:rsid w:val="00DD523F"/>
    <w:rsid w:val="00DD7C84"/>
    <w:rsid w:val="00DF256F"/>
    <w:rsid w:val="00E05401"/>
    <w:rsid w:val="00E06783"/>
    <w:rsid w:val="00E35659"/>
    <w:rsid w:val="00E610B3"/>
    <w:rsid w:val="00E71EB0"/>
    <w:rsid w:val="00E72436"/>
    <w:rsid w:val="00E76050"/>
    <w:rsid w:val="00E81C47"/>
    <w:rsid w:val="00E838BD"/>
    <w:rsid w:val="00E970B8"/>
    <w:rsid w:val="00EA1454"/>
    <w:rsid w:val="00EA3B85"/>
    <w:rsid w:val="00ED5BA5"/>
    <w:rsid w:val="00EE53B9"/>
    <w:rsid w:val="00EE5444"/>
    <w:rsid w:val="00EF0E2C"/>
    <w:rsid w:val="00F07D11"/>
    <w:rsid w:val="00F144BD"/>
    <w:rsid w:val="00F21D08"/>
    <w:rsid w:val="00F22947"/>
    <w:rsid w:val="00F352DB"/>
    <w:rsid w:val="00F36327"/>
    <w:rsid w:val="00F37171"/>
    <w:rsid w:val="00F50922"/>
    <w:rsid w:val="00F56B9D"/>
    <w:rsid w:val="00F642F6"/>
    <w:rsid w:val="00F727C7"/>
    <w:rsid w:val="00F74B20"/>
    <w:rsid w:val="00F76EB1"/>
    <w:rsid w:val="00F826C0"/>
    <w:rsid w:val="00F9056D"/>
    <w:rsid w:val="00F961C0"/>
    <w:rsid w:val="00F966B1"/>
    <w:rsid w:val="00FB5C6F"/>
    <w:rsid w:val="00FB5D67"/>
    <w:rsid w:val="00FB7375"/>
    <w:rsid w:val="00FC1B78"/>
    <w:rsid w:val="00FD0F9C"/>
    <w:rsid w:val="00FE023C"/>
    <w:rsid w:val="00FE09A8"/>
    <w:rsid w:val="00FF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039E"/>
  <w15:docId w15:val="{7C08C2F3-DFCF-4FBB-A46E-E4A8018F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23C8"/>
    <w:rPr>
      <w:color w:val="0563C1" w:themeColor="hyperlink"/>
      <w:u w:val="single"/>
    </w:rPr>
  </w:style>
  <w:style w:type="paragraph" w:styleId="a5">
    <w:name w:val="No Spacing"/>
    <w:uiPriority w:val="1"/>
    <w:qFormat/>
    <w:rsid w:val="00490C87"/>
    <w:pPr>
      <w:spacing w:after="0" w:line="240" w:lineRule="auto"/>
    </w:pPr>
  </w:style>
  <w:style w:type="paragraph" w:customStyle="1" w:styleId="Default">
    <w:name w:val="Default"/>
    <w:rsid w:val="007165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F8C"/>
    <w:rPr>
      <w:rFonts w:ascii="Tahoma" w:hAnsi="Tahoma" w:cs="Tahoma"/>
      <w:sz w:val="16"/>
      <w:szCs w:val="16"/>
    </w:rPr>
  </w:style>
  <w:style w:type="paragraph" w:styleId="a8">
    <w:name w:val="List Paragraph"/>
    <w:aliases w:val="Paragraph,List Paragraph (numbered (a)),Bullets,List Paragraph1,List_Paragraph,Multilevel para_II,lp1,Bullets 1 space,AJ- List1,Dot pt,F5 List Paragraph,No Spacing1,List Paragraph Char Char Char,Indicator Text,Numbered Para 1,CA bullets,3"/>
    <w:basedOn w:val="a"/>
    <w:link w:val="a9"/>
    <w:uiPriority w:val="1"/>
    <w:qFormat/>
    <w:rsid w:val="00454729"/>
    <w:pPr>
      <w:ind w:left="720"/>
      <w:contextualSpacing/>
    </w:pPr>
  </w:style>
  <w:style w:type="paragraph" w:styleId="aa">
    <w:name w:val="footer"/>
    <w:basedOn w:val="a"/>
    <w:link w:val="ab"/>
    <w:rsid w:val="00CD53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CD53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CD535A"/>
  </w:style>
  <w:style w:type="character" w:styleId="ad">
    <w:name w:val="annotation reference"/>
    <w:basedOn w:val="a0"/>
    <w:uiPriority w:val="99"/>
    <w:semiHidden/>
    <w:unhideWhenUsed/>
    <w:rsid w:val="00D004B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004B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004B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04B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004BB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7076F"/>
    <w:rPr>
      <w:color w:val="605E5C"/>
      <w:shd w:val="clear" w:color="auto" w:fill="E1DFDD"/>
    </w:rPr>
  </w:style>
  <w:style w:type="character" w:customStyle="1" w:styleId="a9">
    <w:name w:val="Абзац списка Знак"/>
    <w:aliases w:val="Paragraph Знак,List Paragraph (numbered (a)) Знак,Bullets Знак,List Paragraph1 Знак,List_Paragraph Знак,Multilevel para_II Знак,lp1 Знак,Bullets 1 space Знак,AJ- List1 Знак,Dot pt Знак,F5 List Paragraph Знак,No Spacing1 Знак,3 Знак"/>
    <w:link w:val="a8"/>
    <w:uiPriority w:val="34"/>
    <w:qFormat/>
    <w:locked/>
    <w:rsid w:val="003C3F91"/>
  </w:style>
  <w:style w:type="paragraph" w:styleId="af2">
    <w:name w:val="Normal (Web)"/>
    <w:basedOn w:val="a"/>
    <w:uiPriority w:val="99"/>
    <w:semiHidden/>
    <w:unhideWhenUsed/>
    <w:rsid w:val="00B4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B43059"/>
    <w:rPr>
      <w:b/>
      <w:bCs/>
    </w:rPr>
  </w:style>
  <w:style w:type="paragraph" w:styleId="af4">
    <w:name w:val="Body Text"/>
    <w:basedOn w:val="a"/>
    <w:link w:val="af5"/>
    <w:uiPriority w:val="1"/>
    <w:qFormat/>
    <w:rsid w:val="00AC23D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af5">
    <w:name w:val="Основной текст Знак"/>
    <w:basedOn w:val="a0"/>
    <w:link w:val="af4"/>
    <w:uiPriority w:val="1"/>
    <w:rsid w:val="00AC23DA"/>
    <w:rPr>
      <w:rFonts w:ascii="Arial MT" w:eastAsia="Arial MT" w:hAnsi="Arial MT" w:cs="Arial MT"/>
      <w:sz w:val="20"/>
      <w:szCs w:val="20"/>
      <w:lang w:val="en-US"/>
    </w:rPr>
  </w:style>
  <w:style w:type="paragraph" w:styleId="af6">
    <w:name w:val="footnote text"/>
    <w:basedOn w:val="a"/>
    <w:link w:val="af7"/>
    <w:uiPriority w:val="99"/>
    <w:semiHidden/>
    <w:unhideWhenUsed/>
    <w:rsid w:val="00B16A84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B16A84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B16A84"/>
    <w:rPr>
      <w:vertAlign w:val="superscript"/>
    </w:rPr>
  </w:style>
  <w:style w:type="paragraph" w:styleId="af9">
    <w:name w:val="Revision"/>
    <w:hidden/>
    <w:uiPriority w:val="99"/>
    <w:semiHidden/>
    <w:rsid w:val="00287BD5"/>
    <w:pPr>
      <w:spacing w:after="0" w:line="240" w:lineRule="auto"/>
    </w:pPr>
  </w:style>
  <w:style w:type="character" w:customStyle="1" w:styleId="afa">
    <w:name w:val="Название Знак"/>
    <w:rsid w:val="00386D39"/>
    <w:rPr>
      <w:rFonts w:ascii="Times New Roman" w:eastAsia="Times New Roman" w:hAnsi="Times New Roman"/>
      <w:sz w:val="24"/>
      <w:szCs w:val="24"/>
    </w:rPr>
  </w:style>
  <w:style w:type="paragraph" w:styleId="afb">
    <w:name w:val="header"/>
    <w:basedOn w:val="a"/>
    <w:link w:val="afc"/>
    <w:uiPriority w:val="99"/>
    <w:unhideWhenUsed/>
    <w:rsid w:val="00505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505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698430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508446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849058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2617</Words>
  <Characters>14920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UserLGACA</cp:lastModifiedBy>
  <cp:revision>2</cp:revision>
  <cp:lastPrinted>2022-04-06T08:51:00Z</cp:lastPrinted>
  <dcterms:created xsi:type="dcterms:W3CDTF">2024-12-03T04:15:00Z</dcterms:created>
  <dcterms:modified xsi:type="dcterms:W3CDTF">2024-12-03T04:15:00Z</dcterms:modified>
</cp:coreProperties>
</file>