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835D8" w:rsidR="008E6C1F" w:rsidP="3CEDDE17" w:rsidRDefault="00D67C36" w14:paraId="756C3E5A" w14:textId="179B1D20">
      <w:pPr>
        <w:spacing w:line="240" w:lineRule="auto"/>
        <w:jc w:val="center"/>
        <w:textAlignment w:val="baseline"/>
        <w:rPr>
          <w:rFonts w:ascii="Aptos" w:hAnsi="Aptos"/>
          <w:color w:val="000000" w:themeColor="text1"/>
          <w:sz w:val="24"/>
          <w:szCs w:val="24"/>
        </w:rPr>
      </w:pPr>
      <w:r w:rsidRPr="00B835D8">
        <w:rPr>
          <w:rFonts w:ascii="Aptos" w:hAnsi="Aptos"/>
          <w:noProof/>
          <w:color w:val="000000" w:themeColor="text1"/>
          <w:sz w:val="24"/>
          <w:szCs w:val="24"/>
        </w:rPr>
        <w:drawing>
          <wp:anchor distT="0" distB="0" distL="114300" distR="114300" simplePos="0" relativeHeight="251658240" behindDoc="1" locked="0" layoutInCell="1" allowOverlap="1" wp14:anchorId="11BBFC17" wp14:editId="7E2A072E">
            <wp:simplePos x="0" y="0"/>
            <wp:positionH relativeFrom="margin">
              <wp:align>left</wp:align>
            </wp:positionH>
            <wp:positionV relativeFrom="paragraph">
              <wp:posOffset>0</wp:posOffset>
            </wp:positionV>
            <wp:extent cx="990600" cy="2355850"/>
            <wp:effectExtent l="0" t="0" r="0" b="6350"/>
            <wp:wrapTight wrapText="bothSides">
              <wp:wrapPolygon edited="0">
                <wp:start x="0" y="0"/>
                <wp:lineTo x="0" y="21484"/>
                <wp:lineTo x="21185" y="21484"/>
                <wp:lineTo x="21185" y="0"/>
                <wp:lineTo x="0" y="0"/>
              </wp:wrapPolygon>
            </wp:wrapTight>
            <wp:docPr id="163218626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6262" name="Picture 1" descr="A white background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3108" cy="2361930"/>
                    </a:xfrm>
                    <a:prstGeom prst="rect">
                      <a:avLst/>
                    </a:prstGeom>
                  </pic:spPr>
                </pic:pic>
              </a:graphicData>
            </a:graphic>
            <wp14:sizeRelH relativeFrom="margin">
              <wp14:pctWidth>0</wp14:pctWidth>
            </wp14:sizeRelH>
            <wp14:sizeRelV relativeFrom="margin">
              <wp14:pctHeight>0</wp14:pctHeight>
            </wp14:sizeRelV>
          </wp:anchor>
        </w:drawing>
      </w:r>
    </w:p>
    <w:p w:rsidRPr="00B835D8" w:rsidR="008E6C1F" w:rsidP="3CEDDE17" w:rsidRDefault="008E6C1F" w14:paraId="533C269A" w14:textId="2DF90E1B">
      <w:pPr>
        <w:spacing w:line="240" w:lineRule="auto"/>
        <w:contextualSpacing/>
        <w:jc w:val="center"/>
        <w:textAlignment w:val="baseline"/>
        <w:rPr>
          <w:rFonts w:ascii="Aptos" w:hAnsi="Aptos"/>
          <w:color w:val="000000" w:themeColor="text1"/>
          <w:sz w:val="20"/>
          <w:szCs w:val="20"/>
        </w:rPr>
      </w:pPr>
    </w:p>
    <w:p w:rsidRPr="00B835D8" w:rsidR="008E6C1F" w:rsidP="47998DBA" w:rsidRDefault="00227C9A" w14:paraId="145048C4" w14:textId="50F309BE">
      <w:pPr>
        <w:pStyle w:val="paragraph"/>
        <w:spacing w:before="0" w:beforeAutospacing="0" w:after="0" w:afterAutospacing="0"/>
        <w:ind w:left="2880"/>
        <w:textAlignment w:val="baseline"/>
        <w:rPr>
          <w:rStyle w:val="normaltextrun"/>
          <w:rFonts w:ascii="Aptos" w:hAnsi="Aptos" w:cs="Arial"/>
          <w:b/>
          <w:bCs/>
        </w:rPr>
      </w:pPr>
      <w:r w:rsidRPr="2003423A">
        <w:rPr>
          <w:rStyle w:val="normaltextrun"/>
          <w:rFonts w:ascii="Aptos" w:hAnsi="Aptos" w:cs="Arial"/>
          <w:b/>
          <w:bCs/>
        </w:rPr>
        <w:t xml:space="preserve">REQUEST FOR </w:t>
      </w:r>
      <w:r w:rsidRPr="2003423A" w:rsidR="00877A2E">
        <w:rPr>
          <w:rStyle w:val="normaltextrun"/>
          <w:rFonts w:ascii="Aptos" w:hAnsi="Aptos" w:cs="Arial"/>
          <w:b/>
          <w:bCs/>
        </w:rPr>
        <w:t xml:space="preserve">PROPOSALS </w:t>
      </w:r>
      <w:r w:rsidRPr="2003423A">
        <w:rPr>
          <w:rStyle w:val="normaltextrun"/>
          <w:rFonts w:ascii="Aptos" w:hAnsi="Aptos" w:cs="Arial"/>
          <w:b/>
          <w:bCs/>
        </w:rPr>
        <w:t>(RF</w:t>
      </w:r>
      <w:r w:rsidRPr="2003423A" w:rsidR="00877A2E">
        <w:rPr>
          <w:rStyle w:val="normaltextrun"/>
          <w:rFonts w:ascii="Aptos" w:hAnsi="Aptos" w:cs="Arial"/>
          <w:b/>
          <w:bCs/>
        </w:rPr>
        <w:t>P</w:t>
      </w:r>
      <w:r w:rsidRPr="2003423A">
        <w:rPr>
          <w:rStyle w:val="normaltextrun"/>
          <w:rFonts w:ascii="Aptos" w:hAnsi="Aptos" w:cs="Arial"/>
          <w:b/>
          <w:bCs/>
        </w:rPr>
        <w:t>)</w:t>
      </w:r>
    </w:p>
    <w:p w:rsidRPr="006E09CB" w:rsidR="008E6C1F" w:rsidP="00AF17D1" w:rsidRDefault="006E09CB" w14:paraId="7C0919EA" w14:textId="7190B865">
      <w:pPr>
        <w:pStyle w:val="paragraph"/>
        <w:spacing w:before="0" w:beforeAutospacing="0" w:after="0" w:afterAutospacing="0"/>
        <w:ind w:left="2880"/>
        <w:textAlignment w:val="baseline"/>
        <w:rPr>
          <w:rStyle w:val="normaltextrun"/>
          <w:rFonts w:ascii="Aptos" w:hAnsi="Aptos" w:cs="Arial"/>
          <w:b/>
          <w:bCs/>
          <w:color w:val="70AD47" w:themeColor="accent6"/>
        </w:rPr>
      </w:pPr>
      <w:r w:rsidRPr="006E09CB">
        <w:rPr>
          <w:rStyle w:val="normaltextrun"/>
          <w:rFonts w:ascii="Aptos" w:hAnsi="Aptos" w:cs="Arial"/>
          <w:b/>
          <w:bCs/>
          <w:color w:val="70AD47" w:themeColor="accent6"/>
        </w:rPr>
        <w:t xml:space="preserve">CREATIVE COLLABORATIONS </w:t>
      </w:r>
      <w:r w:rsidRPr="006E09CB" w:rsidR="004236D6">
        <w:rPr>
          <w:rStyle w:val="normaltextrun"/>
          <w:rFonts w:ascii="Aptos" w:hAnsi="Aptos" w:cs="Arial"/>
          <w:b/>
          <w:bCs/>
          <w:color w:val="70AD47" w:themeColor="accent6"/>
        </w:rPr>
        <w:t xml:space="preserve">IN CENTRAL ASIA </w:t>
      </w:r>
    </w:p>
    <w:p w:rsidRPr="006E09CB" w:rsidR="008E6C1F" w:rsidP="006E09CB" w:rsidRDefault="6638A439" w14:paraId="11D3D1BD" w14:textId="5B963B5A">
      <w:pPr>
        <w:spacing w:line="240" w:lineRule="auto"/>
        <w:ind w:left="2880"/>
        <w:jc w:val="both"/>
        <w:rPr>
          <w:color w:val="000000" w:themeColor="text1"/>
        </w:rPr>
      </w:pPr>
      <w:r w:rsidRPr="006E09CB">
        <w:rPr>
          <w:rFonts w:ascii="Aptos" w:hAnsi="Aptos"/>
          <w:color w:val="000000" w:themeColor="text1"/>
        </w:rPr>
        <w:t xml:space="preserve">Reference Number: </w:t>
      </w:r>
      <w:r w:rsidRPr="006E09CB" w:rsidR="006E09CB">
        <w:rPr>
          <w:rFonts w:ascii="Aptos" w:hAnsi="Aptos"/>
          <w:color w:val="000000" w:themeColor="text1"/>
        </w:rPr>
        <w:t>CAUNITY-RFP-FY24-006 </w:t>
      </w:r>
    </w:p>
    <w:p w:rsidRPr="006E09CB" w:rsidR="00CB3A98" w:rsidP="006E09CB" w:rsidRDefault="00CB3A98" w14:paraId="7E6EFC71" w14:textId="77777777">
      <w:pPr>
        <w:spacing w:line="240" w:lineRule="auto"/>
        <w:ind w:left="2880"/>
        <w:jc w:val="both"/>
        <w:rPr>
          <w:color w:val="000000" w:themeColor="text1"/>
        </w:rPr>
      </w:pPr>
    </w:p>
    <w:p w:rsidRPr="006E09CB" w:rsidR="008E6C1F" w:rsidP="006E09CB" w:rsidRDefault="3CEDDE17" w14:paraId="66A7B613" w14:textId="176463CC">
      <w:pPr>
        <w:spacing w:line="240" w:lineRule="auto"/>
        <w:ind w:left="2880"/>
        <w:jc w:val="both"/>
        <w:rPr>
          <w:rFonts w:ascii="Aptos" w:hAnsi="Aptos"/>
          <w:color w:val="000000" w:themeColor="text1"/>
        </w:rPr>
      </w:pPr>
      <w:r w:rsidRPr="006E09CB">
        <w:rPr>
          <w:rFonts w:ascii="Aptos" w:hAnsi="Aptos"/>
        </w:rPr>
        <w:t xml:space="preserve">ISSUE DATE:   </w:t>
      </w:r>
      <w:r w:rsidRPr="006E09CB">
        <w:rPr>
          <w:rFonts w:ascii="Aptos" w:hAnsi="Aptos"/>
        </w:rPr>
        <w:tab/>
      </w:r>
      <w:r w:rsidRPr="006E09CB">
        <w:rPr>
          <w:rFonts w:ascii="Aptos" w:hAnsi="Aptos"/>
        </w:rPr>
        <w:tab/>
      </w:r>
      <w:r w:rsidRPr="006E09CB">
        <w:rPr>
          <w:rFonts w:ascii="Aptos" w:hAnsi="Aptos"/>
        </w:rPr>
        <w:tab/>
      </w:r>
      <w:r w:rsidRPr="006E09CB" w:rsidR="006E09CB">
        <w:rPr>
          <w:rFonts w:ascii="Aptos" w:hAnsi="Aptos"/>
        </w:rPr>
        <w:tab/>
      </w:r>
      <w:r w:rsidRPr="006E09CB" w:rsidR="00891982">
        <w:rPr>
          <w:rFonts w:ascii="Aptos" w:hAnsi="Aptos"/>
        </w:rPr>
        <w:t>February 16, 2025</w:t>
      </w:r>
    </w:p>
    <w:p w:rsidRPr="006E09CB" w:rsidR="008E6C1F" w:rsidP="006E09CB" w:rsidRDefault="3CEDDE17" w14:paraId="25CFEB87" w14:textId="57FEFA71">
      <w:pPr>
        <w:spacing w:line="240" w:lineRule="auto"/>
        <w:ind w:left="2880"/>
        <w:jc w:val="both"/>
        <w:rPr>
          <w:rFonts w:ascii="Aptos" w:hAnsi="Aptos"/>
          <w:color w:val="000000" w:themeColor="text1"/>
        </w:rPr>
      </w:pPr>
      <w:r w:rsidRPr="006E09CB">
        <w:rPr>
          <w:rFonts w:ascii="Aptos" w:hAnsi="Aptos"/>
          <w:color w:val="000000" w:themeColor="text1"/>
        </w:rPr>
        <w:t xml:space="preserve">APPLICATION </w:t>
      </w:r>
      <w:r w:rsidRPr="006E09CB" w:rsidR="6873E373">
        <w:rPr>
          <w:rFonts w:ascii="Aptos" w:hAnsi="Aptos"/>
          <w:color w:val="000000" w:themeColor="text1"/>
        </w:rPr>
        <w:t>DEADLINE</w:t>
      </w:r>
      <w:r w:rsidRPr="006E09CB" w:rsidR="00221B15">
        <w:rPr>
          <w:rFonts w:ascii="Aptos" w:hAnsi="Aptos"/>
          <w:color w:val="000000" w:themeColor="text1"/>
        </w:rPr>
        <w:t>:</w:t>
      </w:r>
      <w:r w:rsidRPr="006E09CB" w:rsidR="697DCFFE">
        <w:rPr>
          <w:rFonts w:ascii="Aptos" w:hAnsi="Aptos"/>
          <w:color w:val="000000" w:themeColor="text1"/>
        </w:rPr>
        <w:t xml:space="preserve"> </w:t>
      </w:r>
      <w:r w:rsidRPr="006E09CB">
        <w:rPr>
          <w:rFonts w:ascii="Aptos" w:hAnsi="Aptos"/>
        </w:rPr>
        <w:tab/>
      </w:r>
      <w:r w:rsidRPr="006E09CB" w:rsidR="006E09CB">
        <w:rPr>
          <w:rFonts w:ascii="Aptos" w:hAnsi="Aptos"/>
        </w:rPr>
        <w:tab/>
      </w:r>
      <w:r w:rsidRPr="006E09CB" w:rsidR="00891982">
        <w:rPr>
          <w:rFonts w:ascii="Aptos" w:hAnsi="Aptos"/>
        </w:rPr>
        <w:t xml:space="preserve">March </w:t>
      </w:r>
      <w:r w:rsidRPr="006E09CB" w:rsidR="004236D6">
        <w:rPr>
          <w:rFonts w:ascii="Aptos" w:hAnsi="Aptos"/>
          <w:color w:val="000000" w:themeColor="text1"/>
        </w:rPr>
        <w:t>1</w:t>
      </w:r>
      <w:r w:rsidRPr="006E09CB" w:rsidR="00891982">
        <w:rPr>
          <w:rFonts w:ascii="Aptos" w:hAnsi="Aptos"/>
          <w:color w:val="000000" w:themeColor="text1"/>
        </w:rPr>
        <w:t>6</w:t>
      </w:r>
      <w:r w:rsidRPr="006E09CB" w:rsidR="004236D6">
        <w:rPr>
          <w:rFonts w:ascii="Aptos" w:hAnsi="Aptos"/>
          <w:color w:val="000000" w:themeColor="text1"/>
        </w:rPr>
        <w:t xml:space="preserve">, </w:t>
      </w:r>
      <w:r w:rsidRPr="006E09CB" w:rsidR="00976621">
        <w:rPr>
          <w:rFonts w:ascii="Aptos" w:hAnsi="Aptos"/>
          <w:color w:val="000000" w:themeColor="text1"/>
        </w:rPr>
        <w:t>202</w:t>
      </w:r>
      <w:r w:rsidRPr="006E09CB" w:rsidR="00891982">
        <w:rPr>
          <w:rFonts w:ascii="Aptos" w:hAnsi="Aptos"/>
          <w:color w:val="000000" w:themeColor="text1"/>
        </w:rPr>
        <w:t>5</w:t>
      </w:r>
    </w:p>
    <w:p w:rsidRPr="00AF17D1" w:rsidR="009547F9" w:rsidP="00AF17D1" w:rsidRDefault="00227C9A" w14:paraId="510646DE" w14:textId="4C9A7E79">
      <w:pPr>
        <w:spacing w:after="160" w:line="240" w:lineRule="auto"/>
        <w:ind w:left="2880"/>
        <w:contextualSpacing/>
        <w:textAlignment w:val="baseline"/>
        <w:rPr>
          <w:rStyle w:val="normaltextrun"/>
          <w:rFonts w:ascii="Aptos" w:hAnsi="Aptos"/>
          <w:b/>
          <w:bCs/>
        </w:rPr>
      </w:pPr>
      <w:r w:rsidRPr="47998DBA">
        <w:rPr>
          <w:rStyle w:val="normaltextrun"/>
          <w:rFonts w:ascii="Aptos" w:hAnsi="Aptos"/>
          <w:b/>
          <w:bCs/>
        </w:rPr>
        <w:t xml:space="preserve">  </w:t>
      </w:r>
    </w:p>
    <w:p w:rsidRPr="00B835D8" w:rsidR="00082C86" w:rsidP="00AF17D1" w:rsidRDefault="00082C86" w14:paraId="7982BD89" w14:textId="77777777">
      <w:pPr>
        <w:spacing w:after="160" w:line="240" w:lineRule="auto"/>
        <w:ind w:left="2880"/>
        <w:contextualSpacing/>
        <w:textAlignment w:val="baseline"/>
        <w:rPr>
          <w:rFonts w:ascii="Aptos" w:hAnsi="Aptos"/>
          <w:b/>
          <w:bCs/>
        </w:rPr>
      </w:pPr>
    </w:p>
    <w:p w:rsidR="007E2DB4" w:rsidP="5386E65B" w:rsidRDefault="007E2DB4" w14:paraId="2FC9E331" w14:textId="777E9C0B">
      <w:pPr>
        <w:spacing w:line="240" w:lineRule="auto"/>
        <w:jc w:val="both"/>
        <w:rPr>
          <w:rStyle w:val="normaltextrun"/>
          <w:rFonts w:ascii="Aptos" w:hAnsi="Aptos" w:eastAsia="Times New Roman"/>
          <w:color w:val="000000" w:themeColor="text1"/>
        </w:rPr>
      </w:pPr>
    </w:p>
    <w:p w:rsidR="004236D6" w:rsidP="47998DBA" w:rsidRDefault="004236D6" w14:paraId="64A4547C" w14:textId="2ED8E6E4">
      <w:pPr>
        <w:spacing w:line="240" w:lineRule="auto"/>
        <w:jc w:val="both"/>
        <w:rPr>
          <w:rFonts w:ascii="Aptos" w:hAnsi="Aptos"/>
        </w:rPr>
      </w:pPr>
    </w:p>
    <w:p w:rsidRPr="00891982" w:rsidR="00877A2E" w:rsidP="00C37090" w:rsidRDefault="00C37090" w14:paraId="617E4B05" w14:textId="3453AAF6">
      <w:pPr>
        <w:spacing w:line="240" w:lineRule="auto"/>
        <w:jc w:val="both"/>
        <w:rPr>
          <w:rFonts w:ascii="Aptos" w:hAnsi="Aptos"/>
          <w:color w:val="000000" w:themeColor="text1"/>
        </w:rPr>
      </w:pPr>
      <w:r w:rsidRPr="00891982">
        <w:rPr>
          <w:rFonts w:ascii="Aptos" w:hAnsi="Aptos"/>
          <w:color w:val="000000" w:themeColor="text1"/>
        </w:rPr>
        <w:t xml:space="preserve">This </w:t>
      </w:r>
      <w:proofErr w:type="spellStart"/>
      <w:r w:rsidRPr="00891982">
        <w:rPr>
          <w:rFonts w:ascii="Aptos" w:hAnsi="Aptos"/>
          <w:color w:val="000000" w:themeColor="text1"/>
        </w:rPr>
        <w:t>RfP</w:t>
      </w:r>
      <w:proofErr w:type="spellEnd"/>
      <w:r w:rsidRPr="00891982">
        <w:rPr>
          <w:rFonts w:ascii="Aptos" w:hAnsi="Aptos"/>
          <w:color w:val="000000" w:themeColor="text1"/>
        </w:rPr>
        <w:t xml:space="preserve"> aims to identify </w:t>
      </w:r>
      <w:r w:rsidRPr="00891982" w:rsidR="00C409A9">
        <w:rPr>
          <w:rFonts w:ascii="Aptos" w:hAnsi="Aptos"/>
          <w:color w:val="000000" w:themeColor="text1"/>
        </w:rPr>
        <w:t xml:space="preserve">legal and/or physical entities in Central Asia to </w:t>
      </w:r>
      <w:r w:rsidRPr="00891982" w:rsidR="00891982">
        <w:rPr>
          <w:rFonts w:ascii="Aptos" w:hAnsi="Aptos"/>
          <w:color w:val="000000" w:themeColor="text1"/>
        </w:rPr>
        <w:t>support collaborations and/or media content production to highlight</w:t>
      </w:r>
      <w:r w:rsidRPr="00891982" w:rsidR="00891982">
        <w:rPr>
          <w:rFonts w:ascii="Aptos" w:hAnsi="Aptos"/>
          <w:color w:val="000000" w:themeColor="text1"/>
        </w:rPr>
        <w:t xml:space="preserve"> joint creative activities between</w:t>
      </w:r>
      <w:r w:rsidRPr="00891982" w:rsidR="00891982">
        <w:rPr>
          <w:rFonts w:ascii="Aptos" w:hAnsi="Aptos"/>
          <w:color w:val="000000" w:themeColor="text1"/>
        </w:rPr>
        <w:t xml:space="preserve"> artists and </w:t>
      </w:r>
      <w:r w:rsidRPr="00891982" w:rsidR="00891982">
        <w:rPr>
          <w:rFonts w:ascii="Aptos" w:hAnsi="Aptos"/>
          <w:color w:val="000000" w:themeColor="text1"/>
        </w:rPr>
        <w:t xml:space="preserve">content producers </w:t>
      </w:r>
      <w:r w:rsidRPr="00891982" w:rsidR="00891982">
        <w:rPr>
          <w:rFonts w:ascii="Aptos" w:hAnsi="Aptos"/>
          <w:color w:val="000000" w:themeColor="text1"/>
        </w:rPr>
        <w:t xml:space="preserve">inspiring them to become role models, showing that culture surpasses </w:t>
      </w:r>
      <w:r w:rsidRPr="00891982" w:rsidR="00891982">
        <w:rPr>
          <w:rFonts w:ascii="Aptos" w:hAnsi="Aptos"/>
          <w:color w:val="000000" w:themeColor="text1"/>
        </w:rPr>
        <w:t xml:space="preserve">borders, </w:t>
      </w:r>
      <w:r w:rsidRPr="00891982" w:rsidR="00891982">
        <w:rPr>
          <w:rFonts w:ascii="Aptos" w:hAnsi="Aptos"/>
          <w:color w:val="000000" w:themeColor="text1"/>
        </w:rPr>
        <w:t>and becomes richer from a united effort</w:t>
      </w:r>
      <w:r w:rsidRPr="00891982" w:rsidR="00891982">
        <w:rPr>
          <w:rFonts w:ascii="Aptos" w:hAnsi="Aptos"/>
          <w:color w:val="000000" w:themeColor="text1"/>
        </w:rPr>
        <w:t xml:space="preserve"> for creativity </w:t>
      </w:r>
      <w:r w:rsidRPr="00891982" w:rsidR="00473B08">
        <w:rPr>
          <w:rFonts w:ascii="Aptos" w:hAnsi="Aptos"/>
          <w:color w:val="000000" w:themeColor="text1"/>
        </w:rPr>
        <w:t>and forming collaborations</w:t>
      </w:r>
      <w:r w:rsidRPr="00891982" w:rsidR="00891982">
        <w:rPr>
          <w:rFonts w:ascii="Aptos" w:hAnsi="Aptos"/>
          <w:color w:val="000000" w:themeColor="text1"/>
        </w:rPr>
        <w:t xml:space="preserve"> </w:t>
      </w:r>
      <w:r w:rsidRPr="00891982" w:rsidR="00891982">
        <w:rPr>
          <w:rFonts w:ascii="Aptos" w:hAnsi="Aptos"/>
          <w:color w:val="000000" w:themeColor="text1"/>
        </w:rPr>
        <w:t>in Central Asia</w:t>
      </w:r>
      <w:r w:rsidRPr="00891982" w:rsidR="00473B08">
        <w:rPr>
          <w:rFonts w:ascii="Aptos" w:hAnsi="Aptos"/>
          <w:color w:val="000000" w:themeColor="text1"/>
        </w:rPr>
        <w:t>.</w:t>
      </w:r>
    </w:p>
    <w:p w:rsidR="00877A2E" w:rsidP="00C37090" w:rsidRDefault="00877A2E" w14:paraId="34268577" w14:textId="77777777">
      <w:pPr>
        <w:spacing w:line="240" w:lineRule="auto"/>
        <w:jc w:val="both"/>
        <w:rPr>
          <w:rStyle w:val="normaltextrun"/>
          <w:rFonts w:ascii="Aptos" w:hAnsi="Aptos"/>
          <w:color w:val="000000" w:themeColor="text1"/>
        </w:rPr>
      </w:pPr>
    </w:p>
    <w:p w:rsidRPr="00D868F6" w:rsidR="008F3075" w:rsidP="008F3075" w:rsidRDefault="008F3075" w14:paraId="703D1AF5" w14:textId="55B6C55C">
      <w:pPr>
        <w:spacing w:line="240" w:lineRule="auto"/>
        <w:jc w:val="both"/>
        <w:rPr>
          <w:rFonts w:ascii="Aptos" w:hAnsi="Aptos"/>
          <w:color w:val="000000" w:themeColor="text1"/>
        </w:rPr>
      </w:pPr>
      <w:r w:rsidRPr="5386E65B">
        <w:rPr>
          <w:rFonts w:ascii="Aptos" w:hAnsi="Aptos"/>
          <w:b/>
          <w:bCs/>
          <w:color w:val="000000" w:themeColor="text1"/>
        </w:rPr>
        <w:t xml:space="preserve">Unity Central Asia </w:t>
      </w:r>
      <w:r w:rsidRPr="5386E65B">
        <w:rPr>
          <w:rFonts w:ascii="Aptos" w:hAnsi="Aptos"/>
          <w:color w:val="000000" w:themeColor="text1"/>
        </w:rPr>
        <w:t xml:space="preserve">is a one-year project aimed at increasing the variety and type of </w:t>
      </w:r>
      <w:r w:rsidRPr="5386E65B" w:rsidR="59AE10A7">
        <w:rPr>
          <w:rFonts w:ascii="Aptos" w:hAnsi="Aptos"/>
          <w:color w:val="000000" w:themeColor="text1"/>
        </w:rPr>
        <w:t xml:space="preserve">educational and entertainment </w:t>
      </w:r>
      <w:r w:rsidRPr="5386E65B">
        <w:rPr>
          <w:rFonts w:ascii="Aptos" w:hAnsi="Aptos"/>
          <w:color w:val="000000" w:themeColor="text1"/>
        </w:rPr>
        <w:t xml:space="preserve">media content </w:t>
      </w:r>
      <w:r w:rsidRPr="5386E65B" w:rsidR="1805A182">
        <w:rPr>
          <w:rFonts w:ascii="Aptos" w:hAnsi="Aptos"/>
          <w:color w:val="000000" w:themeColor="text1"/>
        </w:rPr>
        <w:t xml:space="preserve">in </w:t>
      </w:r>
      <w:r w:rsidRPr="5386E65B" w:rsidR="0070544B">
        <w:rPr>
          <w:rFonts w:ascii="Aptos" w:hAnsi="Aptos"/>
          <w:color w:val="000000" w:themeColor="text1"/>
        </w:rPr>
        <w:t>the national</w:t>
      </w:r>
      <w:r w:rsidRPr="5386E65B" w:rsidR="1805A182">
        <w:rPr>
          <w:rFonts w:ascii="Aptos" w:hAnsi="Aptos"/>
          <w:color w:val="000000" w:themeColor="text1"/>
        </w:rPr>
        <w:t xml:space="preserve"> languages of Central Asia</w:t>
      </w:r>
      <w:r w:rsidRPr="5386E65B">
        <w:rPr>
          <w:rFonts w:ascii="Aptos" w:hAnsi="Aptos"/>
          <w:color w:val="000000" w:themeColor="text1"/>
        </w:rPr>
        <w:t xml:space="preserve">. </w:t>
      </w:r>
    </w:p>
    <w:p w:rsidRPr="00B835D8" w:rsidR="0008297D" w:rsidP="00FD0557" w:rsidRDefault="0008297D" w14:paraId="5AF91D20" w14:textId="77777777">
      <w:pPr>
        <w:spacing w:line="240" w:lineRule="auto"/>
        <w:jc w:val="both"/>
        <w:rPr>
          <w:rFonts w:ascii="Aptos" w:hAnsi="Aptos"/>
          <w:color w:val="000000" w:themeColor="text1"/>
        </w:rPr>
      </w:pPr>
    </w:p>
    <w:p w:rsidR="00067E16" w:rsidP="47998DBA" w:rsidRDefault="00067E16" w14:paraId="6807237B" w14:textId="45A26BFB">
      <w:pPr>
        <w:spacing w:line="240" w:lineRule="auto"/>
        <w:jc w:val="both"/>
        <w:rPr>
          <w:rFonts w:ascii="Aptos" w:hAnsi="Aptos"/>
          <w:b/>
          <w:bCs/>
          <w:color w:val="000000" w:themeColor="text1"/>
        </w:rPr>
      </w:pPr>
      <w:r w:rsidRPr="47998DBA">
        <w:rPr>
          <w:rFonts w:ascii="Aptos" w:hAnsi="Aptos"/>
          <w:b/>
          <w:bCs/>
          <w:color w:val="000000" w:themeColor="text1"/>
        </w:rPr>
        <w:t xml:space="preserve">Scope of work </w:t>
      </w:r>
    </w:p>
    <w:p w:rsidRPr="006E09CB" w:rsidR="00891982" w:rsidP="006E09CB" w:rsidRDefault="00062AA4" w14:paraId="428C8DFF" w14:textId="1BDBB6FC">
      <w:pPr>
        <w:spacing w:line="240" w:lineRule="auto"/>
        <w:jc w:val="both"/>
        <w:rPr>
          <w:rFonts w:ascii="Aptos" w:hAnsi="Aptos"/>
          <w:color w:val="000000" w:themeColor="text1"/>
        </w:rPr>
      </w:pPr>
      <w:r w:rsidRPr="101B1D43" w:rsidR="00062AA4">
        <w:rPr>
          <w:rFonts w:ascii="Aptos" w:hAnsi="Aptos"/>
          <w:color w:val="000000" w:themeColor="text1" w:themeTint="FF" w:themeShade="FF"/>
        </w:rPr>
        <w:t xml:space="preserve">The </w:t>
      </w:r>
      <w:r w:rsidRPr="101B1D43" w:rsidR="006E09CB">
        <w:rPr>
          <w:rFonts w:ascii="Aptos" w:hAnsi="Aptos"/>
          <w:color w:val="000000" w:themeColor="text1" w:themeTint="FF" w:themeShade="FF"/>
        </w:rPr>
        <w:t xml:space="preserve">creative </w:t>
      </w:r>
      <w:r w:rsidRPr="101B1D43" w:rsidR="006E09CB">
        <w:rPr>
          <w:rFonts w:ascii="Aptos" w:hAnsi="Aptos"/>
          <w:color w:val="000000" w:themeColor="text1" w:themeTint="FF" w:themeShade="FF"/>
        </w:rPr>
        <w:t xml:space="preserve">collaborations </w:t>
      </w:r>
      <w:r w:rsidRPr="101B1D43" w:rsidR="006E09CB">
        <w:rPr>
          <w:rFonts w:ascii="Aptos" w:hAnsi="Aptos"/>
          <w:color w:val="000000" w:themeColor="text1" w:themeTint="FF" w:themeShade="FF"/>
        </w:rPr>
        <w:t xml:space="preserve">between </w:t>
      </w:r>
      <w:r w:rsidRPr="101B1D43" w:rsidR="00062AA4">
        <w:rPr>
          <w:rFonts w:ascii="Aptos" w:hAnsi="Aptos"/>
          <w:color w:val="000000" w:themeColor="text1" w:themeTint="FF" w:themeShade="FF"/>
        </w:rPr>
        <w:t xml:space="preserve">professionals in Central Asia </w:t>
      </w:r>
      <w:r w:rsidRPr="101B1D43" w:rsidR="006E09CB">
        <w:rPr>
          <w:rFonts w:ascii="Aptos" w:hAnsi="Aptos"/>
          <w:color w:val="000000" w:themeColor="text1" w:themeTint="FF" w:themeShade="FF"/>
        </w:rPr>
        <w:t xml:space="preserve">are aimed at raising awareness about </w:t>
      </w:r>
      <w:r w:rsidRPr="101B1D43" w:rsidR="00891982">
        <w:rPr>
          <w:rFonts w:ascii="Aptos" w:hAnsi="Aptos"/>
          <w:color w:val="000000" w:themeColor="text1" w:themeTint="FF" w:themeShade="FF"/>
        </w:rPr>
        <w:t xml:space="preserve">neighboring </w:t>
      </w:r>
      <w:r w:rsidRPr="101B1D43" w:rsidR="006E09CB">
        <w:rPr>
          <w:rFonts w:ascii="Aptos" w:hAnsi="Aptos"/>
          <w:color w:val="000000" w:themeColor="text1" w:themeTint="FF" w:themeShade="FF"/>
        </w:rPr>
        <w:t xml:space="preserve">CA </w:t>
      </w:r>
      <w:r w:rsidRPr="101B1D43" w:rsidR="00891982">
        <w:rPr>
          <w:rFonts w:ascii="Aptos" w:hAnsi="Aptos"/>
          <w:color w:val="000000" w:themeColor="text1" w:themeTint="FF" w:themeShade="FF"/>
        </w:rPr>
        <w:t xml:space="preserve">countries, forge cross-border understanding, and link influencers of the region. This activity is </w:t>
      </w:r>
      <w:r w:rsidRPr="101B1D43" w:rsidR="006E09CB">
        <w:rPr>
          <w:rFonts w:ascii="Aptos" w:hAnsi="Aptos"/>
          <w:color w:val="000000" w:themeColor="text1" w:themeTint="FF" w:themeShade="FF"/>
        </w:rPr>
        <w:t xml:space="preserve">a </w:t>
      </w:r>
      <w:r w:rsidRPr="101B1D43" w:rsidR="00891982">
        <w:rPr>
          <w:rFonts w:ascii="Aptos" w:hAnsi="Aptos"/>
          <w:color w:val="000000" w:themeColor="text1" w:themeTint="FF" w:themeShade="FF"/>
        </w:rPr>
        <w:t xml:space="preserve">creative action (travel and physical meetings of well-known young activists with </w:t>
      </w:r>
      <w:commentRangeStart w:id="1190649437"/>
      <w:commentRangeStart w:id="2040912663"/>
      <w:r w:rsidRPr="101B1D43" w:rsidR="00891982">
        <w:rPr>
          <w:rFonts w:ascii="Aptos" w:hAnsi="Aptos"/>
          <w:color w:val="000000" w:themeColor="text1" w:themeTint="FF" w:themeShade="FF"/>
        </w:rPr>
        <w:t xml:space="preserve">grassroot young </w:t>
      </w:r>
      <w:r w:rsidRPr="101B1D43" w:rsidR="7B4987D3">
        <w:rPr>
          <w:rFonts w:ascii="Aptos" w:hAnsi="Aptos"/>
          <w:color w:val="000000" w:themeColor="text1" w:themeTint="FF" w:themeShade="FF"/>
        </w:rPr>
        <w:t>people</w:t>
      </w:r>
      <w:commentRangeEnd w:id="1190649437"/>
      <w:r>
        <w:rPr>
          <w:rStyle w:val="CommentReference"/>
        </w:rPr>
        <w:commentReference w:id="1190649437"/>
      </w:r>
      <w:commentRangeEnd w:id="2040912663"/>
      <w:r>
        <w:rPr>
          <w:rStyle w:val="CommentReference"/>
        </w:rPr>
        <w:commentReference w:id="2040912663"/>
      </w:r>
      <w:r w:rsidRPr="101B1D43" w:rsidR="00891982">
        <w:rPr>
          <w:rFonts w:ascii="Aptos" w:hAnsi="Aptos"/>
          <w:color w:val="000000" w:themeColor="text1" w:themeTint="FF" w:themeShade="FF"/>
        </w:rPr>
        <w:t xml:space="preserve">) and promotion of ideas to reach others interested in the subject through showing real people in their family, village, region, and showing to other states of Central Asia that challenges are similar, and they can learn from each other.    </w:t>
      </w:r>
    </w:p>
    <w:p w:rsidR="00891982" w:rsidP="00877A2E" w:rsidRDefault="00891982" w14:paraId="4837C23A" w14:textId="77777777">
      <w:pPr>
        <w:spacing w:line="240" w:lineRule="auto"/>
        <w:jc w:val="both"/>
        <w:rPr>
          <w:rStyle w:val="normaltextrun"/>
          <w:rFonts w:ascii="Aptos" w:hAnsi="Aptos"/>
          <w:color w:val="000000" w:themeColor="text1"/>
        </w:rPr>
      </w:pPr>
    </w:p>
    <w:p w:rsidRPr="00F65270" w:rsidR="00877A2E" w:rsidP="00877A2E" w:rsidRDefault="00877A2E" w14:paraId="3AA0946C" w14:textId="2530479B">
      <w:pPr>
        <w:spacing w:line="240" w:lineRule="auto"/>
        <w:jc w:val="both"/>
        <w:rPr>
          <w:rStyle w:val="normaltextrun"/>
          <w:rFonts w:ascii="Aptos" w:hAnsi="Aptos"/>
          <w:color w:val="000000" w:themeColor="text1"/>
        </w:rPr>
      </w:pPr>
      <w:r w:rsidRPr="47998DBA">
        <w:rPr>
          <w:rStyle w:val="normaltextrun"/>
          <w:rFonts w:ascii="Aptos" w:hAnsi="Aptos"/>
          <w:color w:val="000000" w:themeColor="text1"/>
        </w:rPr>
        <w:t xml:space="preserve">The applicant is expected to </w:t>
      </w:r>
      <w:r w:rsidRPr="47998DBA" w:rsidR="2A084116">
        <w:rPr>
          <w:rStyle w:val="normaltextrun"/>
          <w:rFonts w:ascii="Aptos" w:hAnsi="Aptos"/>
          <w:color w:val="000000" w:themeColor="text1"/>
        </w:rPr>
        <w:t xml:space="preserve">submit </w:t>
      </w:r>
      <w:r w:rsidRPr="47998DBA">
        <w:rPr>
          <w:rStyle w:val="normaltextrun"/>
          <w:rFonts w:ascii="Aptos" w:hAnsi="Aptos"/>
          <w:color w:val="000000" w:themeColor="text1"/>
        </w:rPr>
        <w:t>the following</w:t>
      </w:r>
      <w:r w:rsidRPr="47998DBA" w:rsidR="41A819DC">
        <w:rPr>
          <w:rStyle w:val="normaltextrun"/>
          <w:rFonts w:ascii="Aptos" w:hAnsi="Aptos"/>
          <w:color w:val="000000" w:themeColor="text1"/>
        </w:rPr>
        <w:t xml:space="preserve"> documents</w:t>
      </w:r>
      <w:r w:rsidRPr="47998DBA">
        <w:rPr>
          <w:rStyle w:val="normaltextrun"/>
          <w:rFonts w:ascii="Aptos" w:hAnsi="Aptos"/>
          <w:color w:val="000000" w:themeColor="text1"/>
        </w:rPr>
        <w:t>:</w:t>
      </w:r>
    </w:p>
    <w:p w:rsidR="47998DBA" w:rsidP="47998DBA" w:rsidRDefault="47998DBA" w14:paraId="31B0F856" w14:textId="5BC5BAFB">
      <w:pPr>
        <w:spacing w:line="240" w:lineRule="auto"/>
        <w:jc w:val="both"/>
        <w:rPr>
          <w:rStyle w:val="normaltextrun"/>
          <w:rFonts w:ascii="Aptos" w:hAnsi="Aptos"/>
          <w:color w:val="000000" w:themeColor="text1"/>
        </w:rPr>
      </w:pPr>
    </w:p>
    <w:p w:rsidR="004C06A7" w:rsidP="47998DBA" w:rsidRDefault="004C06A7" w14:paraId="2736512E" w14:textId="3F9E62B7">
      <w:pPr>
        <w:pStyle w:val="paragraph"/>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Annex I. Application </w:t>
      </w:r>
      <w:r w:rsidRPr="47998DBA" w:rsidR="5B65399D">
        <w:rPr>
          <w:rStyle w:val="normaltextrun"/>
          <w:rFonts w:ascii="Aptos" w:hAnsi="Aptos" w:cs="Arial"/>
          <w:sz w:val="22"/>
          <w:szCs w:val="22"/>
        </w:rPr>
        <w:t xml:space="preserve">submission </w:t>
      </w:r>
      <w:r w:rsidRPr="47998DBA">
        <w:rPr>
          <w:rStyle w:val="normaltextrun"/>
          <w:rFonts w:ascii="Aptos" w:hAnsi="Aptos" w:cs="Arial"/>
          <w:sz w:val="22"/>
          <w:szCs w:val="22"/>
        </w:rPr>
        <w:t xml:space="preserve">form </w:t>
      </w:r>
    </w:p>
    <w:p w:rsidR="004C06A7" w:rsidP="00723240" w:rsidRDefault="004C06A7" w14:paraId="38FF337E" w14:textId="148BE263">
      <w:pPr>
        <w:pStyle w:val="paragraph"/>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 xml:space="preserve">Annex II. Concept note </w:t>
      </w:r>
    </w:p>
    <w:p w:rsidR="004C06A7" w:rsidP="00723240" w:rsidRDefault="004C06A7" w14:paraId="12C95934" w14:textId="74FA50E5">
      <w:pPr>
        <w:pStyle w:val="paragraph"/>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Annex III. Budget </w:t>
      </w:r>
    </w:p>
    <w:p w:rsidR="47998DBA" w:rsidP="47998DBA" w:rsidRDefault="47998DBA" w14:paraId="6E7AFAFA" w14:textId="3E1EFF3D">
      <w:pPr>
        <w:pStyle w:val="paragraph"/>
        <w:spacing w:before="0" w:beforeAutospacing="0" w:after="0" w:afterAutospacing="0"/>
        <w:jc w:val="both"/>
        <w:rPr>
          <w:rStyle w:val="normaltextrun"/>
          <w:rFonts w:ascii="Aptos" w:hAnsi="Aptos" w:cs="Arial"/>
          <w:sz w:val="22"/>
          <w:szCs w:val="22"/>
        </w:rPr>
      </w:pPr>
    </w:p>
    <w:p w:rsidR="004C06A7" w:rsidP="00723240" w:rsidRDefault="004C06A7" w14:paraId="684688C8" w14:textId="2628B532">
      <w:pPr>
        <w:pStyle w:val="paragraph"/>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 xml:space="preserve">Attachments: </w:t>
      </w:r>
    </w:p>
    <w:p w:rsidR="009E21A2" w:rsidP="00723240" w:rsidRDefault="004C06A7" w14:paraId="44B7E5EB" w14:textId="20EFA74A">
      <w:pPr>
        <w:pStyle w:val="paragraph"/>
        <w:numPr>
          <w:ilvl w:val="0"/>
          <w:numId w:val="47"/>
        </w:numPr>
        <w:spacing w:before="0" w:beforeAutospacing="0" w:after="0" w:afterAutospacing="0"/>
        <w:jc w:val="both"/>
        <w:textAlignment w:val="baseline"/>
        <w:rPr>
          <w:rStyle w:val="normaltextrun"/>
          <w:rFonts w:ascii="Aptos" w:hAnsi="Aptos" w:cs="Arial"/>
          <w:sz w:val="22"/>
          <w:szCs w:val="22"/>
        </w:rPr>
      </w:pPr>
      <w:r>
        <w:rPr>
          <w:rStyle w:val="normaltextrun"/>
          <w:rFonts w:ascii="Aptos" w:hAnsi="Aptos" w:cs="Arial"/>
          <w:sz w:val="22"/>
          <w:szCs w:val="22"/>
        </w:rPr>
        <w:t>I</w:t>
      </w:r>
      <w:r w:rsidRPr="004C06A7">
        <w:rPr>
          <w:rStyle w:val="normaltextrun"/>
          <w:rFonts w:ascii="Aptos" w:hAnsi="Aptos" w:cs="Arial"/>
          <w:sz w:val="22"/>
          <w:szCs w:val="22"/>
        </w:rPr>
        <w:t xml:space="preserve">nformation </w:t>
      </w:r>
      <w:r>
        <w:rPr>
          <w:rStyle w:val="normaltextrun"/>
          <w:rFonts w:ascii="Aptos" w:hAnsi="Aptos" w:cs="Arial"/>
          <w:sz w:val="22"/>
          <w:szCs w:val="22"/>
        </w:rPr>
        <w:t xml:space="preserve">about the organization and its </w:t>
      </w:r>
      <w:r w:rsidRPr="004C06A7">
        <w:rPr>
          <w:rStyle w:val="normaltextrun"/>
          <w:rFonts w:ascii="Aptos" w:hAnsi="Aptos" w:cs="Arial"/>
          <w:sz w:val="22"/>
          <w:szCs w:val="22"/>
        </w:rPr>
        <w:t>relevant experience (</w:t>
      </w:r>
      <w:r w:rsidR="009E21A2">
        <w:rPr>
          <w:rStyle w:val="normaltextrun"/>
          <w:rFonts w:ascii="Aptos" w:hAnsi="Aptos" w:cs="Arial"/>
          <w:sz w:val="22"/>
          <w:szCs w:val="22"/>
        </w:rPr>
        <w:t>including k</w:t>
      </w:r>
      <w:r w:rsidRPr="004C06A7">
        <w:rPr>
          <w:rStyle w:val="normaltextrun"/>
          <w:rFonts w:ascii="Aptos" w:hAnsi="Aptos" w:cs="Arial"/>
          <w:sz w:val="22"/>
          <w:szCs w:val="22"/>
        </w:rPr>
        <w:t>ey staff involved</w:t>
      </w:r>
      <w:r w:rsidR="009E21A2">
        <w:rPr>
          <w:rStyle w:val="normaltextrun"/>
          <w:rFonts w:ascii="Aptos" w:hAnsi="Aptos" w:cs="Arial"/>
          <w:sz w:val="22"/>
          <w:szCs w:val="22"/>
        </w:rPr>
        <w:t xml:space="preserve">) </w:t>
      </w:r>
    </w:p>
    <w:p w:rsidRPr="004C06A7" w:rsidR="004C06A7" w:rsidP="00723240" w:rsidRDefault="004C06A7" w14:paraId="3CF64333" w14:textId="68E01263">
      <w:pPr>
        <w:pStyle w:val="paragraph"/>
        <w:numPr>
          <w:ilvl w:val="0"/>
          <w:numId w:val="47"/>
        </w:numPr>
        <w:spacing w:before="0" w:beforeAutospacing="0" w:after="0" w:afterAutospacing="0"/>
        <w:jc w:val="both"/>
        <w:textAlignment w:val="baseline"/>
        <w:rPr>
          <w:rStyle w:val="normaltextrun"/>
          <w:rFonts w:ascii="Aptos" w:hAnsi="Aptos" w:cs="Arial"/>
          <w:sz w:val="22"/>
          <w:szCs w:val="22"/>
        </w:rPr>
      </w:pPr>
      <w:r w:rsidRPr="47998DBA">
        <w:rPr>
          <w:rStyle w:val="normaltextrun"/>
          <w:rFonts w:ascii="Aptos" w:hAnsi="Aptos" w:cs="Arial"/>
          <w:sz w:val="22"/>
          <w:szCs w:val="22"/>
        </w:rPr>
        <w:t xml:space="preserve">References </w:t>
      </w:r>
      <w:r w:rsidR="00221B15">
        <w:rPr>
          <w:rStyle w:val="normaltextrun"/>
          <w:rFonts w:ascii="Aptos" w:hAnsi="Aptos" w:cs="Arial"/>
          <w:sz w:val="22"/>
          <w:szCs w:val="22"/>
        </w:rPr>
        <w:t xml:space="preserve">from </w:t>
      </w:r>
      <w:r w:rsidRPr="47998DBA">
        <w:rPr>
          <w:rStyle w:val="normaltextrun"/>
          <w:rFonts w:ascii="Aptos" w:hAnsi="Aptos" w:cs="Arial"/>
          <w:sz w:val="22"/>
          <w:szCs w:val="22"/>
        </w:rPr>
        <w:t>two clients</w:t>
      </w:r>
      <w:r w:rsidRPr="47998DBA" w:rsidR="00723240">
        <w:rPr>
          <w:rStyle w:val="normaltextrun"/>
          <w:rFonts w:ascii="Aptos" w:hAnsi="Aptos" w:cs="Arial"/>
          <w:sz w:val="22"/>
          <w:szCs w:val="22"/>
        </w:rPr>
        <w:t xml:space="preserve"> and/or partners </w:t>
      </w:r>
    </w:p>
    <w:p w:rsidRPr="007379E4" w:rsidR="004C06A7" w:rsidP="47998DBA" w:rsidRDefault="004C06A7" w14:paraId="087E0B57" w14:textId="1F35C77E">
      <w:pPr>
        <w:spacing w:line="240" w:lineRule="auto"/>
        <w:jc w:val="both"/>
        <w:textAlignment w:val="baseline"/>
        <w:rPr>
          <w:rFonts w:ascii="Aptos" w:hAnsi="Aptos"/>
          <w:color w:val="000000" w:themeColor="text1"/>
        </w:rPr>
      </w:pPr>
    </w:p>
    <w:p w:rsidRPr="007379E4" w:rsidR="004C06A7" w:rsidP="47998DBA" w:rsidRDefault="6E775416" w14:paraId="3562F961" w14:textId="63824EE3">
      <w:pPr>
        <w:spacing w:line="240" w:lineRule="auto"/>
        <w:jc w:val="both"/>
        <w:textAlignment w:val="baseline"/>
      </w:pPr>
      <w:r w:rsidRPr="47998DBA">
        <w:rPr>
          <w:rFonts w:ascii="Aptos" w:hAnsi="Aptos" w:eastAsia="Aptos" w:cs="Aptos"/>
          <w:color w:val="000000" w:themeColor="text1"/>
        </w:rPr>
        <w:t xml:space="preserve">Templates of all annexes are attached to this </w:t>
      </w:r>
      <w:proofErr w:type="spellStart"/>
      <w:r w:rsidRPr="47998DBA">
        <w:rPr>
          <w:rFonts w:ascii="Aptos" w:hAnsi="Aptos" w:eastAsia="Aptos" w:cs="Aptos"/>
          <w:color w:val="000000" w:themeColor="text1"/>
        </w:rPr>
        <w:t>RfP</w:t>
      </w:r>
      <w:proofErr w:type="spellEnd"/>
      <w:r w:rsidRPr="47998DBA">
        <w:rPr>
          <w:rFonts w:ascii="Aptos" w:hAnsi="Aptos" w:eastAsia="Aptos" w:cs="Aptos"/>
          <w:color w:val="000000" w:themeColor="text1"/>
        </w:rPr>
        <w:t>, which are to be filled out and signed by the authorized representative of the applicant. When necessary, the templates may be adjusted.</w:t>
      </w:r>
    </w:p>
    <w:p w:rsidRPr="007379E4" w:rsidR="004C06A7" w:rsidP="47998DBA" w:rsidRDefault="004C06A7" w14:paraId="7200BFD5" w14:textId="3970021E">
      <w:pPr>
        <w:pStyle w:val="paragraph"/>
        <w:spacing w:before="0" w:beforeAutospacing="0" w:after="0" w:afterAutospacing="0"/>
        <w:jc w:val="both"/>
        <w:textAlignment w:val="baseline"/>
        <w:rPr>
          <w:rStyle w:val="normaltextrun"/>
          <w:rFonts w:ascii="Aptos" w:hAnsi="Aptos" w:cs="Arial"/>
          <w:b/>
          <w:bCs/>
          <w:sz w:val="22"/>
          <w:szCs w:val="22"/>
        </w:rPr>
      </w:pPr>
    </w:p>
    <w:p w:rsidRPr="007379E4" w:rsidR="004C06A7" w:rsidP="2003423A" w:rsidRDefault="6E775416" w14:paraId="477CF98D" w14:textId="5FBE347C">
      <w:pPr>
        <w:spacing w:line="240" w:lineRule="auto"/>
        <w:jc w:val="both"/>
        <w:textAlignment w:val="baseline"/>
        <w:rPr>
          <w:rFonts w:ascii="Aptos" w:hAnsi="Aptos"/>
        </w:rPr>
      </w:pPr>
      <w:r w:rsidRPr="2003423A">
        <w:rPr>
          <w:rFonts w:ascii="Aptos" w:hAnsi="Aptos"/>
          <w:color w:val="000000" w:themeColor="text1"/>
        </w:rPr>
        <w:t xml:space="preserve">All </w:t>
      </w:r>
      <w:r w:rsidRPr="2003423A" w:rsidR="3A7D19D4">
        <w:rPr>
          <w:rFonts w:ascii="Aptos" w:hAnsi="Aptos"/>
          <w:color w:val="000000" w:themeColor="text1"/>
        </w:rPr>
        <w:t xml:space="preserve">application </w:t>
      </w:r>
      <w:r w:rsidRPr="2003423A">
        <w:rPr>
          <w:rFonts w:ascii="Aptos" w:hAnsi="Aptos"/>
          <w:color w:val="000000" w:themeColor="text1"/>
        </w:rPr>
        <w:t xml:space="preserve">documents </w:t>
      </w:r>
      <w:r w:rsidRPr="2003423A" w:rsidR="6E5C9C6B">
        <w:rPr>
          <w:rFonts w:ascii="Aptos" w:hAnsi="Aptos"/>
          <w:color w:val="000000" w:themeColor="text1"/>
        </w:rPr>
        <w:t xml:space="preserve">shall </w:t>
      </w:r>
      <w:r w:rsidRPr="2003423A">
        <w:rPr>
          <w:rFonts w:ascii="Aptos" w:hAnsi="Aptos"/>
          <w:color w:val="000000" w:themeColor="text1"/>
        </w:rPr>
        <w:t>be written in English or Russian language</w:t>
      </w:r>
      <w:r w:rsidRPr="2003423A">
        <w:rPr>
          <w:rFonts w:ascii="Aptos" w:hAnsi="Aptos"/>
        </w:rPr>
        <w:t>.</w:t>
      </w:r>
    </w:p>
    <w:p w:rsidRPr="007379E4" w:rsidR="004C06A7" w:rsidP="47998DBA" w:rsidRDefault="2C377A56" w14:paraId="0AFED96C" w14:textId="7A238DA0">
      <w:pPr>
        <w:pStyle w:val="paragraph"/>
        <w:spacing w:before="0" w:beforeAutospacing="0" w:after="0" w:afterAutospacing="0"/>
        <w:jc w:val="both"/>
        <w:textAlignment w:val="baseline"/>
        <w:rPr>
          <w:rStyle w:val="normaltextrun"/>
          <w:rFonts w:ascii="Aptos" w:hAnsi="Aptos" w:cs="Arial"/>
          <w:sz w:val="22"/>
          <w:szCs w:val="22"/>
        </w:rPr>
      </w:pPr>
      <w:r w:rsidRPr="1DE777B8">
        <w:rPr>
          <w:rStyle w:val="normaltextrun"/>
          <w:rFonts w:ascii="Aptos" w:hAnsi="Aptos" w:cs="Arial"/>
          <w:sz w:val="22"/>
          <w:szCs w:val="22"/>
        </w:rPr>
        <w:t xml:space="preserve"> </w:t>
      </w:r>
    </w:p>
    <w:p w:rsidRPr="007379E4" w:rsidR="004C06A7" w:rsidP="47998DBA" w:rsidRDefault="2C377A56" w14:paraId="38A0D711" w14:textId="65C996E1">
      <w:pPr>
        <w:pStyle w:val="paragraph"/>
        <w:spacing w:before="0" w:beforeAutospacing="0" w:after="0" w:afterAutospacing="0"/>
        <w:jc w:val="both"/>
        <w:textAlignment w:val="baseline"/>
      </w:pPr>
      <w:r w:rsidRPr="47998DBA">
        <w:rPr>
          <w:rStyle w:val="normaltextrun"/>
          <w:rFonts w:ascii="Aptos" w:hAnsi="Aptos" w:cs="Arial"/>
          <w:sz w:val="22"/>
          <w:szCs w:val="22"/>
        </w:rPr>
        <w:t xml:space="preserve"> </w:t>
      </w:r>
    </w:p>
    <w:p w:rsidRPr="007379E4" w:rsidR="004C06A7" w:rsidP="1DE777B8" w:rsidRDefault="6C3CF364" w14:paraId="2DB40C31" w14:textId="62856A84">
      <w:pPr>
        <w:pStyle w:val="paragraph"/>
        <w:spacing w:before="0" w:beforeAutospacing="0" w:after="0" w:afterAutospacing="0"/>
        <w:jc w:val="both"/>
        <w:textAlignment w:val="baseline"/>
        <w:rPr>
          <w:rStyle w:val="normaltextrun"/>
          <w:rFonts w:ascii="Aptos" w:hAnsi="Aptos" w:cs="Arial"/>
          <w:b/>
          <w:bCs/>
          <w:sz w:val="22"/>
          <w:szCs w:val="22"/>
        </w:rPr>
      </w:pPr>
      <w:r w:rsidRPr="1DE777B8">
        <w:rPr>
          <w:rStyle w:val="normaltextrun"/>
          <w:rFonts w:ascii="Aptos" w:hAnsi="Aptos" w:cs="Arial"/>
          <w:b/>
          <w:bCs/>
          <w:sz w:val="22"/>
          <w:szCs w:val="22"/>
        </w:rPr>
        <w:t xml:space="preserve">Interested parties must submit their complete applications comprising of the above-mentioned annexes by email to </w:t>
      </w:r>
      <w:proofErr w:type="spellStart"/>
      <w:r w:rsidRPr="1DE777B8">
        <w:rPr>
          <w:rStyle w:val="normaltextrun"/>
          <w:rFonts w:ascii="Aptos" w:hAnsi="Aptos" w:cs="Arial"/>
          <w:b/>
          <w:bCs/>
          <w:sz w:val="22"/>
          <w:szCs w:val="22"/>
        </w:rPr>
        <w:t>info@centralasia.space</w:t>
      </w:r>
      <w:proofErr w:type="spellEnd"/>
      <w:r w:rsidRPr="1DE777B8">
        <w:rPr>
          <w:rStyle w:val="normaltextrun"/>
          <w:rFonts w:ascii="Aptos" w:hAnsi="Aptos" w:cs="Arial"/>
          <w:b/>
          <w:bCs/>
          <w:sz w:val="22"/>
          <w:szCs w:val="22"/>
        </w:rPr>
        <w:t xml:space="preserve"> with the subject line “</w:t>
      </w:r>
      <w:proofErr w:type="spellStart"/>
      <w:r w:rsidRPr="1DE777B8">
        <w:rPr>
          <w:rStyle w:val="normaltextrun"/>
          <w:rFonts w:ascii="Aptos" w:hAnsi="Aptos" w:cs="Arial"/>
          <w:b/>
          <w:bCs/>
          <w:sz w:val="22"/>
          <w:szCs w:val="22"/>
        </w:rPr>
        <w:t>RfP</w:t>
      </w:r>
      <w:proofErr w:type="spellEnd"/>
      <w:r w:rsidRPr="1DE777B8">
        <w:rPr>
          <w:rStyle w:val="normaltextrun"/>
          <w:rFonts w:ascii="Aptos" w:hAnsi="Aptos" w:cs="Arial"/>
          <w:b/>
          <w:bCs/>
          <w:sz w:val="22"/>
          <w:szCs w:val="22"/>
        </w:rPr>
        <w:t xml:space="preserve"> </w:t>
      </w:r>
      <w:r w:rsidR="00891982">
        <w:rPr>
          <w:rStyle w:val="normaltextrun"/>
          <w:rFonts w:ascii="Aptos" w:hAnsi="Aptos" w:cs="Arial"/>
          <w:b/>
          <w:bCs/>
          <w:sz w:val="22"/>
          <w:szCs w:val="22"/>
        </w:rPr>
        <w:t xml:space="preserve">Collaborations </w:t>
      </w:r>
      <w:r w:rsidRPr="1DE777B8">
        <w:rPr>
          <w:rStyle w:val="normaltextrun"/>
          <w:rFonts w:ascii="Aptos" w:hAnsi="Aptos" w:cs="Arial"/>
          <w:b/>
          <w:bCs/>
          <w:sz w:val="22"/>
          <w:szCs w:val="22"/>
        </w:rPr>
        <w:t xml:space="preserve">in Central Asia”.    </w:t>
      </w:r>
    </w:p>
    <w:p w:rsidRPr="007379E4" w:rsidR="004C06A7" w:rsidP="1DE777B8" w:rsidRDefault="004C06A7" w14:paraId="029B01B1" w14:textId="22C3BB3E">
      <w:pPr>
        <w:pStyle w:val="paragraph"/>
        <w:spacing w:before="0" w:beforeAutospacing="0" w:after="0" w:afterAutospacing="0"/>
        <w:jc w:val="both"/>
        <w:textAlignment w:val="baseline"/>
        <w:rPr>
          <w:rStyle w:val="normaltextrun"/>
          <w:rFonts w:ascii="Aptos" w:hAnsi="Aptos" w:cs="Arial"/>
          <w:sz w:val="22"/>
          <w:szCs w:val="22"/>
        </w:rPr>
      </w:pPr>
    </w:p>
    <w:p w:rsidRPr="007379E4" w:rsidR="004C06A7" w:rsidP="1DE777B8" w:rsidRDefault="3FEC6EB5" w14:paraId="74D30AB2" w14:textId="5DDF15BC">
      <w:pPr>
        <w:pStyle w:val="paragraph"/>
        <w:spacing w:before="0" w:beforeAutospacing="0" w:after="0" w:afterAutospacing="0"/>
        <w:jc w:val="both"/>
        <w:textAlignment w:val="baseline"/>
        <w:rPr>
          <w:rStyle w:val="normaltextrun"/>
          <w:rFonts w:ascii="Aptos" w:hAnsi="Aptos" w:cs="Arial"/>
          <w:b/>
          <w:bCs/>
          <w:color w:val="FF0000"/>
          <w:sz w:val="22"/>
          <w:szCs w:val="22"/>
        </w:rPr>
      </w:pPr>
      <w:r w:rsidRPr="1DE777B8">
        <w:rPr>
          <w:rStyle w:val="normaltextrun"/>
          <w:rFonts w:ascii="Aptos" w:hAnsi="Aptos" w:cs="Arial"/>
          <w:b/>
          <w:bCs/>
          <w:color w:val="FF0000"/>
          <w:sz w:val="22"/>
          <w:szCs w:val="22"/>
        </w:rPr>
        <w:t xml:space="preserve">The closing date for submission of applications is </w:t>
      </w:r>
      <w:r w:rsidR="00891982">
        <w:rPr>
          <w:rStyle w:val="normaltextrun"/>
          <w:rFonts w:ascii="Aptos" w:hAnsi="Aptos" w:cs="Arial"/>
          <w:b/>
          <w:bCs/>
          <w:color w:val="FF0000"/>
          <w:sz w:val="22"/>
          <w:szCs w:val="22"/>
        </w:rPr>
        <w:t xml:space="preserve">March 16, </w:t>
      </w:r>
      <w:r w:rsidRPr="1DE777B8">
        <w:rPr>
          <w:rStyle w:val="normaltextrun"/>
          <w:rFonts w:ascii="Aptos" w:hAnsi="Aptos" w:cs="Arial"/>
          <w:b/>
          <w:bCs/>
          <w:color w:val="FF0000"/>
          <w:sz w:val="22"/>
          <w:szCs w:val="22"/>
        </w:rPr>
        <w:t>202</w:t>
      </w:r>
      <w:r w:rsidR="00891982">
        <w:rPr>
          <w:rStyle w:val="normaltextrun"/>
          <w:rFonts w:ascii="Aptos" w:hAnsi="Aptos" w:cs="Arial"/>
          <w:b/>
          <w:bCs/>
          <w:color w:val="FF0000"/>
          <w:sz w:val="22"/>
          <w:szCs w:val="22"/>
        </w:rPr>
        <w:t>6</w:t>
      </w:r>
      <w:r w:rsidRPr="1DE777B8">
        <w:rPr>
          <w:rStyle w:val="normaltextrun"/>
          <w:rFonts w:ascii="Aptos" w:hAnsi="Aptos" w:cs="Arial"/>
          <w:b/>
          <w:bCs/>
          <w:color w:val="FF0000"/>
          <w:sz w:val="22"/>
          <w:szCs w:val="22"/>
        </w:rPr>
        <w:t xml:space="preserve">.  </w:t>
      </w:r>
    </w:p>
    <w:p w:rsidRPr="007379E4" w:rsidR="004C06A7" w:rsidP="47998DBA" w:rsidRDefault="004C06A7" w14:paraId="0B31C04D" w14:textId="075F8AE9">
      <w:pPr>
        <w:pStyle w:val="paragraph"/>
        <w:spacing w:before="0" w:beforeAutospacing="0" w:after="0" w:afterAutospacing="0"/>
        <w:jc w:val="both"/>
        <w:textAlignment w:val="baseline"/>
        <w:rPr>
          <w:rStyle w:val="normaltextrun"/>
          <w:rFonts w:ascii="Aptos" w:hAnsi="Aptos" w:cs="Arial"/>
          <w:sz w:val="22"/>
          <w:szCs w:val="22"/>
        </w:rPr>
      </w:pPr>
    </w:p>
    <w:p w:rsidRPr="007379E4" w:rsidR="004C06A7" w:rsidP="2003423A" w:rsidRDefault="2C377A56" w14:paraId="430B43C5" w14:textId="6F4D5985">
      <w:pPr>
        <w:pStyle w:val="paragraph"/>
        <w:spacing w:before="0" w:beforeAutospacing="0" w:after="0" w:afterAutospacing="0"/>
        <w:jc w:val="both"/>
        <w:textAlignment w:val="baseline"/>
        <w:rPr>
          <w:rStyle w:val="normaltextrun"/>
          <w:rFonts w:ascii="Aptos" w:hAnsi="Aptos" w:cs="Arial"/>
          <w:sz w:val="22"/>
          <w:szCs w:val="22"/>
        </w:rPr>
      </w:pPr>
      <w:r w:rsidRPr="2003423A">
        <w:rPr>
          <w:rStyle w:val="normaltextrun"/>
          <w:rFonts w:ascii="Aptos" w:hAnsi="Aptos" w:cs="Arial"/>
          <w:sz w:val="22"/>
          <w:szCs w:val="22"/>
        </w:rPr>
        <w:t xml:space="preserve">Late submissions will not be accepted; however, the project reserves the right to accept and include late applications in the review and award process when it is considered within the best interest of the project to do so and if applications that were received on time have not been opened and reviewed. Applications that are submitted late or incomplete run the risk of not being considered for review. The project reserves the right to extend the deadline if there is an insufficient pool </w:t>
      </w:r>
      <w:r w:rsidRPr="2003423A" w:rsidR="00221B15">
        <w:rPr>
          <w:rStyle w:val="normaltextrun"/>
          <w:rFonts w:ascii="Aptos" w:hAnsi="Aptos" w:cs="Arial"/>
          <w:sz w:val="22"/>
          <w:szCs w:val="22"/>
        </w:rPr>
        <w:t>of applications</w:t>
      </w:r>
      <w:r w:rsidRPr="2003423A">
        <w:rPr>
          <w:rStyle w:val="normaltextrun"/>
          <w:rFonts w:ascii="Aptos" w:hAnsi="Aptos" w:cs="Arial"/>
          <w:sz w:val="22"/>
          <w:szCs w:val="22"/>
        </w:rPr>
        <w:t xml:space="preserve">.  </w:t>
      </w:r>
    </w:p>
    <w:p w:rsidR="47998DBA" w:rsidP="47998DBA" w:rsidRDefault="47998DBA" w14:paraId="7B69D9D5" w14:textId="3BAB6849">
      <w:pPr>
        <w:pStyle w:val="paragraph"/>
        <w:spacing w:before="0" w:beforeAutospacing="0" w:after="0" w:afterAutospacing="0"/>
        <w:jc w:val="both"/>
        <w:rPr>
          <w:rStyle w:val="normaltextrun"/>
          <w:rFonts w:ascii="Aptos" w:hAnsi="Aptos" w:cs="Arial"/>
          <w:sz w:val="22"/>
          <w:szCs w:val="22"/>
        </w:rPr>
      </w:pPr>
    </w:p>
    <w:p w:rsidRPr="007379E4" w:rsidR="00096573" w:rsidP="00096573" w:rsidRDefault="005E5334" w14:paraId="51627DB5" w14:textId="1798D8AD">
      <w:pPr>
        <w:spacing w:line="240" w:lineRule="auto"/>
        <w:jc w:val="both"/>
        <w:rPr>
          <w:rFonts w:ascii="Aptos" w:hAnsi="Aptos"/>
          <w:b/>
          <w:bCs/>
        </w:rPr>
      </w:pPr>
      <w:r w:rsidRPr="007379E4">
        <w:rPr>
          <w:rFonts w:ascii="Aptos" w:hAnsi="Aptos"/>
          <w:b/>
          <w:bCs/>
        </w:rPr>
        <w:t>Eligibility requirements</w:t>
      </w:r>
    </w:p>
    <w:p w:rsidRPr="007379E4" w:rsidR="00096573" w:rsidP="2003423A" w:rsidRDefault="00096573" w14:paraId="4A7D6E22" w14:textId="4E86286E">
      <w:pPr>
        <w:pStyle w:val="ListParagraph"/>
        <w:numPr>
          <w:ilvl w:val="0"/>
          <w:numId w:val="45"/>
        </w:numPr>
        <w:spacing w:line="240" w:lineRule="auto"/>
        <w:jc w:val="both"/>
        <w:rPr>
          <w:rFonts w:ascii="Aptos" w:hAnsi="Aptos" w:eastAsiaTheme="minorEastAsia"/>
        </w:rPr>
      </w:pPr>
      <w:r w:rsidRPr="2003423A">
        <w:rPr>
          <w:rFonts w:ascii="Aptos" w:hAnsi="Aptos"/>
        </w:rPr>
        <w:t xml:space="preserve">The </w:t>
      </w:r>
      <w:r w:rsidRPr="2003423A" w:rsidR="6377A509">
        <w:rPr>
          <w:rFonts w:ascii="Aptos" w:hAnsi="Aptos"/>
        </w:rPr>
        <w:t>applicant</w:t>
      </w:r>
      <w:r w:rsidRPr="2003423A">
        <w:rPr>
          <w:rFonts w:ascii="Aptos" w:hAnsi="Aptos"/>
        </w:rPr>
        <w:t xml:space="preserve"> must be a legal</w:t>
      </w:r>
      <w:r w:rsidRPr="2003423A" w:rsidR="005E5334">
        <w:rPr>
          <w:rFonts w:ascii="Aptos" w:hAnsi="Aptos"/>
        </w:rPr>
        <w:t xml:space="preserve"> or physical entity</w:t>
      </w:r>
      <w:r w:rsidRPr="2003423A">
        <w:rPr>
          <w:rFonts w:ascii="Aptos" w:hAnsi="Aptos"/>
        </w:rPr>
        <w:t>, working in and/or with one of the states of Central Asia and operating in compliance with all applicable civil and fiscal regulations, including, but not limited to pertinent local laws of Central Asian states (Kazakhstan, Kyrgyzstan, Tajikistan, Uzbekistan, and Turkmenistan), and status.</w:t>
      </w:r>
    </w:p>
    <w:p w:rsidRPr="007379E4" w:rsidR="00096573" w:rsidP="00096573" w:rsidRDefault="00096573" w14:paraId="48F6DEF9" w14:textId="5F2DA94E">
      <w:pPr>
        <w:pStyle w:val="ListParagraph"/>
        <w:numPr>
          <w:ilvl w:val="0"/>
          <w:numId w:val="45"/>
        </w:numPr>
        <w:spacing w:line="240" w:lineRule="auto"/>
        <w:jc w:val="both"/>
        <w:rPr>
          <w:rFonts w:ascii="Aptos" w:hAnsi="Aptos"/>
        </w:rPr>
      </w:pPr>
      <w:r w:rsidRPr="2003423A">
        <w:rPr>
          <w:rFonts w:ascii="Aptos" w:hAnsi="Aptos"/>
        </w:rPr>
        <w:t xml:space="preserve">The </w:t>
      </w:r>
      <w:r w:rsidRPr="2003423A" w:rsidR="50DFFE3E">
        <w:rPr>
          <w:rFonts w:ascii="Aptos" w:hAnsi="Aptos"/>
        </w:rPr>
        <w:t xml:space="preserve">applicant </w:t>
      </w:r>
      <w:r w:rsidRPr="2003423A">
        <w:rPr>
          <w:rFonts w:ascii="Aptos" w:hAnsi="Aptos"/>
        </w:rPr>
        <w:t xml:space="preserve">must have at least 3 years of demonstrated experience in a related field. </w:t>
      </w:r>
    </w:p>
    <w:p w:rsidRPr="007379E4" w:rsidR="00096573" w:rsidP="00096573" w:rsidRDefault="00096573" w14:paraId="41D4E161" w14:textId="29D15D1C">
      <w:pPr>
        <w:pStyle w:val="ListParagraph"/>
        <w:numPr>
          <w:ilvl w:val="0"/>
          <w:numId w:val="45"/>
        </w:numPr>
        <w:spacing w:after="200"/>
        <w:jc w:val="both"/>
        <w:rPr>
          <w:rFonts w:ascii="Aptos" w:hAnsi="Aptos"/>
        </w:rPr>
      </w:pPr>
      <w:r w:rsidRPr="2003423A">
        <w:rPr>
          <w:rFonts w:ascii="Aptos" w:hAnsi="Aptos"/>
        </w:rPr>
        <w:t xml:space="preserve">The </w:t>
      </w:r>
      <w:r w:rsidRPr="2003423A" w:rsidR="6A00CC54">
        <w:rPr>
          <w:rFonts w:ascii="Aptos" w:hAnsi="Aptos"/>
        </w:rPr>
        <w:t xml:space="preserve">applicant </w:t>
      </w:r>
      <w:r w:rsidRPr="2003423A">
        <w:rPr>
          <w:rFonts w:ascii="Aptos" w:hAnsi="Aptos"/>
        </w:rPr>
        <w:t xml:space="preserve">is not an organization debarred or suspended from participation in procurements funded by the United States Federal Government or otherwise prohibited by applicable United States law or Executive Order or United States policies, including under any than existing anti-terrorist policies.   </w:t>
      </w:r>
    </w:p>
    <w:p w:rsidRPr="00B835D8" w:rsidR="00877A2E" w:rsidP="00877A2E" w:rsidRDefault="00877A2E" w14:paraId="76BBEE92" w14:textId="77777777">
      <w:pPr>
        <w:pStyle w:val="paragraph"/>
        <w:spacing w:before="0" w:beforeAutospacing="0" w:after="0" w:afterAutospacing="0"/>
        <w:jc w:val="both"/>
        <w:textAlignment w:val="baseline"/>
        <w:rPr>
          <w:rStyle w:val="eop"/>
          <w:rFonts w:ascii="Aptos" w:hAnsi="Aptos" w:eastAsia="Arial"/>
          <w:b/>
          <w:bCs/>
          <w:sz w:val="22"/>
          <w:szCs w:val="22"/>
        </w:rPr>
      </w:pPr>
    </w:p>
    <w:p w:rsidR="00BB767D" w:rsidP="00BB767D" w:rsidRDefault="00CB6D61" w14:paraId="607CDA30" w14:textId="77777777">
      <w:pPr>
        <w:pStyle w:val="paragraph"/>
        <w:spacing w:before="0" w:beforeAutospacing="0" w:after="0" w:afterAutospacing="0"/>
        <w:ind w:right="390"/>
        <w:jc w:val="both"/>
        <w:textAlignment w:val="baseline"/>
        <w:rPr>
          <w:rStyle w:val="eop"/>
          <w:rFonts w:ascii="Aptos" w:hAnsi="Aptos" w:eastAsia="Arial"/>
          <w:b/>
          <w:bCs/>
          <w:color w:val="000000"/>
          <w:sz w:val="22"/>
          <w:szCs w:val="22"/>
        </w:rPr>
      </w:pPr>
      <w:r w:rsidRPr="00CB6D61">
        <w:rPr>
          <w:rStyle w:val="eop"/>
          <w:rFonts w:ascii="Aptos" w:hAnsi="Aptos" w:eastAsia="Arial"/>
          <w:b/>
          <w:bCs/>
          <w:color w:val="000000"/>
          <w:sz w:val="22"/>
          <w:szCs w:val="22"/>
        </w:rPr>
        <w:t xml:space="preserve">Selection and evaluation criteria </w:t>
      </w:r>
    </w:p>
    <w:p w:rsidRPr="00BB767D" w:rsidR="00EC2599" w:rsidP="2003423A" w:rsidRDefault="00EC2599" w14:paraId="1EECB516" w14:textId="07A5218D">
      <w:pPr>
        <w:pStyle w:val="paragraph"/>
        <w:spacing w:before="0" w:beforeAutospacing="0" w:after="0" w:afterAutospacing="0"/>
        <w:ind w:right="390"/>
        <w:jc w:val="both"/>
        <w:textAlignment w:val="baseline"/>
        <w:rPr>
          <w:rStyle w:val="eop"/>
          <w:rFonts w:ascii="Aptos" w:hAnsi="Aptos" w:eastAsia="Arial"/>
          <w:b/>
          <w:bCs/>
          <w:color w:val="000000"/>
          <w:sz w:val="22"/>
          <w:szCs w:val="22"/>
        </w:rPr>
      </w:pPr>
      <w:r w:rsidRPr="2003423A">
        <w:rPr>
          <w:rStyle w:val="eop"/>
          <w:rFonts w:ascii="Aptos" w:hAnsi="Aptos" w:cs="Arial"/>
          <w:sz w:val="22"/>
          <w:szCs w:val="22"/>
        </w:rPr>
        <w:t xml:space="preserve">Provided </w:t>
      </w:r>
      <w:r w:rsidRPr="2003423A" w:rsidR="3A8C165F">
        <w:rPr>
          <w:rStyle w:val="eop"/>
          <w:rFonts w:ascii="Aptos" w:hAnsi="Aptos" w:cs="Arial"/>
          <w:sz w:val="22"/>
          <w:szCs w:val="22"/>
        </w:rPr>
        <w:t xml:space="preserve">applications </w:t>
      </w:r>
      <w:r w:rsidRPr="2003423A">
        <w:rPr>
          <w:rStyle w:val="eop"/>
          <w:rFonts w:ascii="Aptos" w:hAnsi="Aptos" w:cs="Arial"/>
          <w:sz w:val="22"/>
          <w:szCs w:val="22"/>
        </w:rPr>
        <w:t>will be evaluated following the criteria outlined below.</w:t>
      </w:r>
    </w:p>
    <w:p w:rsidR="002154A2" w:rsidP="00BB767D" w:rsidRDefault="00CD0F8E" w14:paraId="0679C16C" w14:textId="2568EF1F">
      <w:pPr>
        <w:pStyle w:val="paragraph"/>
        <w:numPr>
          <w:ilvl w:val="0"/>
          <w:numId w:val="46"/>
        </w:numPr>
        <w:textAlignment w:val="baseline"/>
        <w:rPr>
          <w:rStyle w:val="eop"/>
          <w:rFonts w:ascii="Aptos" w:hAnsi="Aptos" w:cs="Arial"/>
          <w:sz w:val="22"/>
          <w:szCs w:val="22"/>
        </w:rPr>
      </w:pPr>
      <w:r w:rsidRPr="00CD0F8E">
        <w:rPr>
          <w:rStyle w:val="eop"/>
          <w:rFonts w:ascii="Aptos" w:hAnsi="Aptos" w:cs="Arial"/>
          <w:sz w:val="22"/>
          <w:szCs w:val="22"/>
        </w:rPr>
        <w:t>Professional and organizational capacity. Institutional experience (relevant qualifications and past projects with proof of samples)</w:t>
      </w:r>
      <w:r w:rsidR="002154A2">
        <w:rPr>
          <w:rStyle w:val="eop"/>
          <w:rFonts w:ascii="Aptos" w:hAnsi="Aptos" w:cs="Arial"/>
          <w:sz w:val="22"/>
          <w:szCs w:val="22"/>
        </w:rPr>
        <w:tab/>
      </w:r>
      <w:r w:rsidR="002154A2">
        <w:rPr>
          <w:rStyle w:val="eop"/>
          <w:rFonts w:ascii="Aptos" w:hAnsi="Aptos" w:cs="Arial"/>
          <w:sz w:val="22"/>
          <w:szCs w:val="22"/>
        </w:rPr>
        <w:t>- 2</w:t>
      </w:r>
      <w:r w:rsidR="00B35008">
        <w:rPr>
          <w:rStyle w:val="eop"/>
          <w:rFonts w:ascii="Aptos" w:hAnsi="Aptos" w:cs="Arial"/>
          <w:sz w:val="22"/>
          <w:szCs w:val="22"/>
        </w:rPr>
        <w:t>5</w:t>
      </w:r>
      <w:r w:rsidR="002154A2">
        <w:rPr>
          <w:rStyle w:val="eop"/>
          <w:rFonts w:ascii="Aptos" w:hAnsi="Aptos" w:cs="Arial"/>
          <w:sz w:val="22"/>
          <w:szCs w:val="22"/>
        </w:rPr>
        <w:t xml:space="preserve"> points </w:t>
      </w:r>
    </w:p>
    <w:p w:rsidRPr="00CD0F8E" w:rsidR="00CD0F8E" w:rsidP="00BB767D" w:rsidRDefault="00CD0F8E" w14:paraId="6359735F" w14:textId="4EAE0FAB">
      <w:pPr>
        <w:pStyle w:val="paragraph"/>
        <w:numPr>
          <w:ilvl w:val="0"/>
          <w:numId w:val="46"/>
        </w:numPr>
        <w:textAlignment w:val="baseline"/>
        <w:rPr>
          <w:rStyle w:val="eop"/>
          <w:rFonts w:ascii="Aptos" w:hAnsi="Aptos" w:cs="Arial"/>
          <w:sz w:val="22"/>
          <w:szCs w:val="22"/>
        </w:rPr>
      </w:pPr>
      <w:r w:rsidRPr="00CD0F8E">
        <w:rPr>
          <w:rStyle w:val="eop"/>
          <w:rFonts w:ascii="Aptos" w:hAnsi="Aptos" w:cs="Arial"/>
          <w:sz w:val="22"/>
          <w:szCs w:val="22"/>
        </w:rPr>
        <w:t>Technical Approach</w:t>
      </w:r>
      <w:r w:rsidR="00DA73F5">
        <w:rPr>
          <w:rStyle w:val="eop"/>
          <w:rFonts w:ascii="Aptos" w:hAnsi="Aptos" w:cs="Arial"/>
          <w:sz w:val="22"/>
          <w:szCs w:val="22"/>
        </w:rPr>
        <w:t xml:space="preserve">, networking events </w:t>
      </w:r>
      <w:r w:rsidR="00AD2A53">
        <w:rPr>
          <w:rStyle w:val="eop"/>
          <w:rFonts w:ascii="Aptos" w:hAnsi="Aptos" w:cs="Arial"/>
          <w:sz w:val="22"/>
          <w:szCs w:val="22"/>
        </w:rPr>
        <w:t>program agenda</w:t>
      </w:r>
      <w:r w:rsidR="00DA73F5">
        <w:rPr>
          <w:rStyle w:val="eop"/>
          <w:rFonts w:ascii="Aptos" w:hAnsi="Aptos" w:cs="Arial"/>
          <w:sz w:val="22"/>
          <w:szCs w:val="22"/>
        </w:rPr>
        <w:t xml:space="preserve">, selection of speakers, and partnership with other organizations in Central </w:t>
      </w:r>
      <w:proofErr w:type="gramStart"/>
      <w:r w:rsidR="00DA73F5">
        <w:rPr>
          <w:rStyle w:val="eop"/>
          <w:rFonts w:ascii="Aptos" w:hAnsi="Aptos" w:cs="Arial"/>
          <w:sz w:val="22"/>
          <w:szCs w:val="22"/>
        </w:rPr>
        <w:t>Asia</w:t>
      </w:r>
      <w:r w:rsidR="00DA73F5">
        <w:rPr>
          <w:rStyle w:val="eop"/>
          <w:rFonts w:ascii="Aptos" w:hAnsi="Aptos" w:cs="Arial"/>
          <w:sz w:val="22"/>
          <w:szCs w:val="22"/>
        </w:rPr>
        <w:tab/>
      </w:r>
      <w:r w:rsidR="00DA73F5">
        <w:rPr>
          <w:rStyle w:val="eop"/>
          <w:rFonts w:ascii="Aptos" w:hAnsi="Aptos" w:cs="Arial"/>
          <w:sz w:val="22"/>
          <w:szCs w:val="22"/>
        </w:rPr>
        <w:t xml:space="preserve"> </w:t>
      </w:r>
      <w:r w:rsidR="00DA73F5">
        <w:rPr>
          <w:rStyle w:val="eop"/>
          <w:rFonts w:ascii="Aptos" w:hAnsi="Aptos" w:cs="Arial"/>
          <w:sz w:val="22"/>
          <w:szCs w:val="22"/>
        </w:rPr>
        <w:tab/>
      </w:r>
      <w:r w:rsidR="00DA73F5">
        <w:rPr>
          <w:rStyle w:val="eop"/>
          <w:rFonts w:ascii="Aptos" w:hAnsi="Aptos" w:cs="Arial"/>
          <w:sz w:val="22"/>
          <w:szCs w:val="22"/>
        </w:rPr>
        <w:t>-</w:t>
      </w:r>
      <w:proofErr w:type="gramEnd"/>
      <w:r w:rsidR="00DA73F5">
        <w:rPr>
          <w:rStyle w:val="eop"/>
          <w:rFonts w:ascii="Aptos" w:hAnsi="Aptos" w:cs="Arial"/>
          <w:sz w:val="22"/>
          <w:szCs w:val="22"/>
        </w:rPr>
        <w:t xml:space="preserve"> </w:t>
      </w:r>
      <w:r w:rsidR="007437CE">
        <w:rPr>
          <w:rStyle w:val="eop"/>
          <w:rFonts w:ascii="Aptos" w:hAnsi="Aptos" w:cs="Arial"/>
          <w:sz w:val="22"/>
          <w:szCs w:val="22"/>
        </w:rPr>
        <w:t xml:space="preserve">35 </w:t>
      </w:r>
      <w:r w:rsidR="00DA73F5">
        <w:rPr>
          <w:rStyle w:val="eop"/>
          <w:rFonts w:ascii="Aptos" w:hAnsi="Aptos" w:cs="Arial"/>
          <w:sz w:val="22"/>
          <w:szCs w:val="22"/>
        </w:rPr>
        <w:t>points</w:t>
      </w:r>
    </w:p>
    <w:p w:rsidR="00DA73F5" w:rsidP="00BB767D" w:rsidRDefault="00DA73F5" w14:paraId="17976E07" w14:textId="05702314">
      <w:pPr>
        <w:pStyle w:val="paragraph"/>
        <w:numPr>
          <w:ilvl w:val="0"/>
          <w:numId w:val="46"/>
        </w:numPr>
        <w:textAlignment w:val="baseline"/>
        <w:rPr>
          <w:rStyle w:val="eop"/>
          <w:rFonts w:ascii="Aptos" w:hAnsi="Aptos" w:cs="Arial"/>
          <w:sz w:val="22"/>
          <w:szCs w:val="22"/>
        </w:rPr>
      </w:pPr>
      <w:r w:rsidRPr="47998DBA">
        <w:rPr>
          <w:rStyle w:val="eop"/>
          <w:rFonts w:ascii="Aptos" w:hAnsi="Aptos" w:cs="Arial"/>
          <w:sz w:val="22"/>
          <w:szCs w:val="22"/>
        </w:rPr>
        <w:t>Team Expertise, relevant expertise, and qualifications</w:t>
      </w:r>
      <w:r>
        <w:tab/>
      </w:r>
      <w:r w:rsidRPr="47998DBA">
        <w:rPr>
          <w:rStyle w:val="eop"/>
          <w:rFonts w:ascii="Aptos" w:hAnsi="Aptos" w:cs="Arial"/>
          <w:sz w:val="22"/>
          <w:szCs w:val="22"/>
        </w:rPr>
        <w:t xml:space="preserve">- </w:t>
      </w:r>
      <w:r w:rsidRPr="47998DBA" w:rsidR="00B35008">
        <w:rPr>
          <w:rStyle w:val="eop"/>
          <w:rFonts w:ascii="Aptos" w:hAnsi="Aptos" w:cs="Arial"/>
          <w:sz w:val="22"/>
          <w:szCs w:val="22"/>
        </w:rPr>
        <w:t>25</w:t>
      </w:r>
      <w:r w:rsidRPr="47998DBA">
        <w:rPr>
          <w:rStyle w:val="eop"/>
          <w:rFonts w:ascii="Aptos" w:hAnsi="Aptos" w:cs="Arial"/>
          <w:sz w:val="22"/>
          <w:szCs w:val="22"/>
        </w:rPr>
        <w:t xml:space="preserve"> points </w:t>
      </w:r>
    </w:p>
    <w:p w:rsidR="00C23F74" w:rsidP="00BB767D" w:rsidRDefault="00CD0F8E" w14:paraId="4D69B990" w14:textId="39FE6F23">
      <w:pPr>
        <w:pStyle w:val="paragraph"/>
        <w:numPr>
          <w:ilvl w:val="0"/>
          <w:numId w:val="46"/>
        </w:numPr>
        <w:textAlignment w:val="baseline"/>
        <w:rPr>
          <w:rStyle w:val="eop"/>
          <w:rFonts w:ascii="Aptos" w:hAnsi="Aptos" w:cs="Arial"/>
          <w:sz w:val="22"/>
          <w:szCs w:val="22"/>
        </w:rPr>
      </w:pPr>
      <w:r w:rsidRPr="47998DBA">
        <w:rPr>
          <w:rStyle w:val="eop"/>
          <w:rFonts w:ascii="Aptos" w:hAnsi="Aptos" w:cs="Arial"/>
          <w:sz w:val="22"/>
          <w:szCs w:val="22"/>
        </w:rPr>
        <w:t xml:space="preserve">Cost. </w:t>
      </w:r>
      <w:r w:rsidRPr="47998DBA" w:rsidR="00C23F74">
        <w:rPr>
          <w:rStyle w:val="eop"/>
          <w:rFonts w:ascii="Aptos" w:hAnsi="Aptos" w:cs="Arial"/>
          <w:sz w:val="22"/>
          <w:szCs w:val="22"/>
        </w:rPr>
        <w:t xml:space="preserve">Competitive </w:t>
      </w:r>
      <w:r w:rsidRPr="47998DBA">
        <w:rPr>
          <w:rStyle w:val="eop"/>
          <w:rFonts w:ascii="Aptos" w:hAnsi="Aptos" w:cs="Arial"/>
          <w:sz w:val="22"/>
          <w:szCs w:val="22"/>
        </w:rPr>
        <w:t>budget</w:t>
      </w:r>
      <w:r w:rsidRPr="47998DBA" w:rsidR="00C23F74">
        <w:rPr>
          <w:rStyle w:val="eop"/>
          <w:rFonts w:ascii="Aptos" w:hAnsi="Aptos" w:cs="Arial"/>
          <w:sz w:val="22"/>
          <w:szCs w:val="22"/>
        </w:rPr>
        <w:t>, r</w:t>
      </w:r>
      <w:r w:rsidRPr="47998DBA">
        <w:rPr>
          <w:rStyle w:val="eop"/>
          <w:rFonts w:ascii="Aptos" w:hAnsi="Aptos" w:cs="Arial"/>
          <w:sz w:val="22"/>
          <w:szCs w:val="22"/>
        </w:rPr>
        <w:t>easonableness and appropriateness of cost</w:t>
      </w:r>
      <w:r>
        <w:tab/>
      </w:r>
      <w:r>
        <w:tab/>
      </w:r>
      <w:r>
        <w:tab/>
      </w:r>
      <w:r>
        <w:tab/>
      </w:r>
      <w:r>
        <w:tab/>
      </w:r>
      <w:r>
        <w:tab/>
      </w:r>
      <w:r>
        <w:tab/>
      </w:r>
      <w:r>
        <w:tab/>
      </w:r>
      <w:r>
        <w:tab/>
      </w:r>
      <w:r w:rsidR="00221B15">
        <w:tab/>
      </w:r>
      <w:r w:rsidRPr="47998DBA" w:rsidR="00C23F74">
        <w:rPr>
          <w:rStyle w:val="eop"/>
          <w:rFonts w:ascii="Aptos" w:hAnsi="Aptos" w:cs="Arial"/>
          <w:sz w:val="22"/>
          <w:szCs w:val="22"/>
        </w:rPr>
        <w:t xml:space="preserve">- 15 points </w:t>
      </w:r>
    </w:p>
    <w:p w:rsidRPr="00076723" w:rsidR="00EC2599" w:rsidP="1DE777B8" w:rsidRDefault="00C04B46" w14:paraId="3FE27168" w14:textId="70FA6662">
      <w:pPr>
        <w:pStyle w:val="paragraph"/>
        <w:jc w:val="both"/>
        <w:rPr>
          <w:rStyle w:val="eop"/>
          <w:rFonts w:ascii="Aptos" w:hAnsi="Aptos" w:cs="Arial"/>
          <w:sz w:val="22"/>
          <w:szCs w:val="22"/>
        </w:rPr>
      </w:pPr>
      <w:r w:rsidRPr="1DE777B8">
        <w:rPr>
          <w:rStyle w:val="eop"/>
          <w:rFonts w:ascii="Aptos" w:hAnsi="Aptos" w:cs="Arial"/>
          <w:sz w:val="22"/>
          <w:szCs w:val="22"/>
        </w:rPr>
        <w:t xml:space="preserve">The minimum functionality points of seventy (70) </w:t>
      </w:r>
      <w:proofErr w:type="gramStart"/>
      <w:r w:rsidRPr="1DE777B8">
        <w:rPr>
          <w:rStyle w:val="eop"/>
          <w:rFonts w:ascii="Aptos" w:hAnsi="Aptos" w:cs="Arial"/>
          <w:sz w:val="22"/>
          <w:szCs w:val="22"/>
        </w:rPr>
        <w:t>is</w:t>
      </w:r>
      <w:proofErr w:type="gramEnd"/>
      <w:r w:rsidRPr="1DE777B8">
        <w:rPr>
          <w:rStyle w:val="eop"/>
          <w:rFonts w:ascii="Aptos" w:hAnsi="Aptos" w:cs="Arial"/>
          <w:sz w:val="22"/>
          <w:szCs w:val="22"/>
        </w:rPr>
        <w:t xml:space="preserve"> required to qualify to be evaluated for pricing. The selection process will include a due diligence process prior to signing an agreement.</w:t>
      </w:r>
    </w:p>
    <w:p w:rsidR="29047C9C" w:rsidP="1DE777B8" w:rsidRDefault="29047C9C" w14:paraId="77783D5D" w14:textId="3C936009">
      <w:pPr>
        <w:pStyle w:val="paragraph"/>
        <w:jc w:val="both"/>
        <w:rPr>
          <w:rStyle w:val="eop"/>
          <w:rFonts w:ascii="Aptos" w:hAnsi="Aptos" w:eastAsia="Aptos" w:cs="Aptos"/>
          <w:sz w:val="22"/>
          <w:szCs w:val="22"/>
        </w:rPr>
      </w:pPr>
      <w:r w:rsidRPr="1DE777B8">
        <w:rPr>
          <w:rStyle w:val="eop"/>
          <w:rFonts w:ascii="Aptos" w:hAnsi="Aptos" w:cs="Arial"/>
          <w:sz w:val="22"/>
          <w:szCs w:val="22"/>
        </w:rPr>
        <w:t>Th</w:t>
      </w:r>
      <w:r w:rsidRPr="1DE777B8">
        <w:rPr>
          <w:rStyle w:val="eop"/>
          <w:rFonts w:ascii="Aptos" w:hAnsi="Aptos" w:eastAsia="Aptos" w:cs="Aptos"/>
          <w:sz w:val="22"/>
          <w:szCs w:val="22"/>
        </w:rPr>
        <w:t xml:space="preserve">e selection process will include a due diligence process prior to signing an agreement.  </w:t>
      </w:r>
    </w:p>
    <w:p w:rsidR="1DE777B8" w:rsidP="1DE777B8" w:rsidRDefault="1DE777B8" w14:paraId="7FF3A076" w14:textId="300E01D5">
      <w:pPr>
        <w:pStyle w:val="paragraph"/>
        <w:spacing w:before="0" w:beforeAutospacing="0" w:after="0" w:afterAutospacing="0"/>
        <w:rPr>
          <w:rFonts w:ascii="Aptos" w:hAnsi="Aptos" w:eastAsia="Aptos" w:cs="Aptos"/>
          <w:sz w:val="18"/>
          <w:szCs w:val="18"/>
          <w:highlight w:val="yellow"/>
        </w:rPr>
      </w:pPr>
    </w:p>
    <w:p w:rsidR="00221B15" w:rsidP="1DE777B8" w:rsidRDefault="00221B15" w14:paraId="37D24AFC" w14:textId="77777777">
      <w:pPr>
        <w:pStyle w:val="paragraph"/>
        <w:spacing w:before="0" w:beforeAutospacing="0" w:after="0" w:afterAutospacing="0"/>
        <w:rPr>
          <w:rFonts w:ascii="Aptos" w:hAnsi="Aptos" w:eastAsia="Aptos" w:cs="Aptos"/>
          <w:sz w:val="18"/>
          <w:szCs w:val="18"/>
          <w:highlight w:val="yellow"/>
        </w:rPr>
      </w:pPr>
    </w:p>
    <w:p w:rsidRPr="00BB767D" w:rsidR="7D556DDD" w:rsidP="1DE777B8" w:rsidRDefault="00BB767D" w14:paraId="2447F1E2" w14:textId="3BADCA01">
      <w:pPr>
        <w:spacing w:line="240" w:lineRule="auto"/>
        <w:jc w:val="both"/>
        <w:textAlignment w:val="baseline"/>
        <w:rPr>
          <w:rFonts w:ascii="Aptos" w:hAnsi="Aptos" w:eastAsia="Aptos" w:cs="Aptos"/>
          <w:b/>
          <w:bCs/>
        </w:rPr>
      </w:pPr>
      <w:r w:rsidRPr="1DE777B8">
        <w:rPr>
          <w:rFonts w:ascii="Aptos" w:hAnsi="Aptos" w:eastAsia="Aptos" w:cs="Aptos"/>
          <w:b/>
          <w:bCs/>
        </w:rPr>
        <w:t>Reservations</w:t>
      </w:r>
    </w:p>
    <w:p w:rsidRPr="00FB25C5" w:rsidR="001E2031" w:rsidP="1DE777B8" w:rsidRDefault="7D556DDD" w14:paraId="70DAF8B2" w14:textId="245A2AAC">
      <w:pPr>
        <w:spacing w:line="240" w:lineRule="auto"/>
        <w:jc w:val="both"/>
        <w:textAlignment w:val="baseline"/>
        <w:rPr>
          <w:rFonts w:ascii="Aptos" w:hAnsi="Aptos" w:eastAsia="Aptos" w:cs="Aptos"/>
        </w:rPr>
      </w:pPr>
      <w:r w:rsidRPr="2003423A">
        <w:rPr>
          <w:rFonts w:ascii="Aptos" w:hAnsi="Aptos" w:eastAsia="Aptos" w:cs="Aptos"/>
        </w:rPr>
        <w:t xml:space="preserve">This </w:t>
      </w:r>
      <w:proofErr w:type="spellStart"/>
      <w:r w:rsidRPr="2003423A" w:rsidR="00AF17D1">
        <w:rPr>
          <w:rFonts w:ascii="Aptos" w:hAnsi="Aptos" w:eastAsia="Aptos" w:cs="Aptos"/>
        </w:rPr>
        <w:t>Rf</w:t>
      </w:r>
      <w:r w:rsidRPr="2003423A" w:rsidR="00BB767D">
        <w:rPr>
          <w:rFonts w:ascii="Aptos" w:hAnsi="Aptos" w:eastAsia="Aptos" w:cs="Aptos"/>
        </w:rPr>
        <w:t>P</w:t>
      </w:r>
      <w:proofErr w:type="spellEnd"/>
      <w:r w:rsidRPr="2003423A">
        <w:rPr>
          <w:rFonts w:ascii="Aptos" w:hAnsi="Aptos" w:eastAsia="Aptos" w:cs="Aptos"/>
        </w:rPr>
        <w:t xml:space="preserve"> does not obligate </w:t>
      </w:r>
      <w:r w:rsidRPr="2003423A" w:rsidR="00FD0557">
        <w:rPr>
          <w:rFonts w:ascii="Aptos" w:hAnsi="Aptos" w:eastAsia="Aptos" w:cs="Aptos"/>
        </w:rPr>
        <w:t xml:space="preserve">the project </w:t>
      </w:r>
      <w:r w:rsidRPr="2003423A">
        <w:rPr>
          <w:rFonts w:ascii="Aptos" w:hAnsi="Aptos" w:eastAsia="Aptos" w:cs="Aptos"/>
        </w:rPr>
        <w:t xml:space="preserve">to pay any costs incurred in the preparation and submission of </w:t>
      </w:r>
      <w:r w:rsidRPr="2003423A" w:rsidR="0070544B">
        <w:rPr>
          <w:rFonts w:ascii="Aptos" w:hAnsi="Aptos" w:eastAsia="Aptos" w:cs="Aptos"/>
        </w:rPr>
        <w:t xml:space="preserve">the </w:t>
      </w:r>
      <w:r w:rsidRPr="2003423A" w:rsidR="0070544B">
        <w:rPr>
          <w:rStyle w:val="eop"/>
          <w:rFonts w:ascii="Aptos" w:hAnsi="Aptos"/>
        </w:rPr>
        <w:t>applications</w:t>
      </w:r>
      <w:r w:rsidRPr="2003423A">
        <w:rPr>
          <w:rFonts w:ascii="Aptos" w:hAnsi="Aptos" w:eastAsia="Aptos" w:cs="Aptos"/>
        </w:rPr>
        <w:t xml:space="preserve">. </w:t>
      </w:r>
      <w:r w:rsidRPr="2003423A" w:rsidR="00877A2E">
        <w:rPr>
          <w:rFonts w:ascii="Aptos" w:hAnsi="Aptos" w:eastAsia="Aptos" w:cs="Aptos"/>
        </w:rPr>
        <w:t xml:space="preserve">The project reserves the right to accept one or none of the </w:t>
      </w:r>
      <w:r w:rsidRPr="2003423A" w:rsidR="00877A2E">
        <w:rPr>
          <w:rFonts w:ascii="Aptos" w:hAnsi="Aptos" w:eastAsia="Aptos" w:cs="Aptos"/>
        </w:rPr>
        <w:t xml:space="preserve">proposals submitted. </w:t>
      </w:r>
      <w:r w:rsidRPr="2003423A">
        <w:rPr>
          <w:rFonts w:ascii="Aptos" w:hAnsi="Aptos" w:eastAsia="Aptos" w:cs="Aptos"/>
        </w:rPr>
        <w:t xml:space="preserve">Furthermore, </w:t>
      </w:r>
      <w:r w:rsidRPr="2003423A" w:rsidR="00FD0557">
        <w:rPr>
          <w:rFonts w:ascii="Aptos" w:hAnsi="Aptos" w:eastAsia="Aptos" w:cs="Aptos"/>
        </w:rPr>
        <w:t xml:space="preserve">the project </w:t>
      </w:r>
      <w:r w:rsidRPr="2003423A">
        <w:rPr>
          <w:rFonts w:ascii="Aptos" w:hAnsi="Aptos" w:eastAsia="Aptos" w:cs="Aptos"/>
        </w:rPr>
        <w:t xml:space="preserve">reserves the right to reject </w:t>
      </w:r>
      <w:proofErr w:type="gramStart"/>
      <w:r w:rsidRPr="2003423A">
        <w:rPr>
          <w:rFonts w:ascii="Aptos" w:hAnsi="Aptos" w:eastAsia="Aptos" w:cs="Aptos"/>
        </w:rPr>
        <w:t>any and all</w:t>
      </w:r>
      <w:proofErr w:type="gramEnd"/>
      <w:r w:rsidRPr="2003423A">
        <w:rPr>
          <w:rFonts w:ascii="Aptos" w:hAnsi="Aptos" w:eastAsia="Aptos" w:cs="Aptos"/>
        </w:rPr>
        <w:t xml:space="preserve"> proposals if such </w:t>
      </w:r>
      <w:r w:rsidRPr="2003423A" w:rsidR="31C7D7D7">
        <w:rPr>
          <w:rFonts w:ascii="Aptos" w:hAnsi="Aptos" w:eastAsia="Aptos" w:cs="Aptos"/>
        </w:rPr>
        <w:t>an action</w:t>
      </w:r>
      <w:r w:rsidRPr="2003423A">
        <w:rPr>
          <w:rFonts w:ascii="Aptos" w:hAnsi="Aptos" w:eastAsia="Aptos" w:cs="Aptos"/>
        </w:rPr>
        <w:t xml:space="preserve"> </w:t>
      </w:r>
      <w:r w:rsidRPr="2003423A" w:rsidR="0BD06274">
        <w:rPr>
          <w:rFonts w:ascii="Aptos" w:hAnsi="Aptos" w:eastAsia="Aptos" w:cs="Aptos"/>
        </w:rPr>
        <w:t>is</w:t>
      </w:r>
      <w:r w:rsidRPr="2003423A">
        <w:rPr>
          <w:rFonts w:ascii="Aptos" w:hAnsi="Aptos" w:eastAsia="Aptos" w:cs="Aptos"/>
        </w:rPr>
        <w:t xml:space="preserve"> in the best </w:t>
      </w:r>
      <w:r w:rsidRPr="2003423A" w:rsidR="07A1005A">
        <w:rPr>
          <w:rFonts w:ascii="Aptos" w:hAnsi="Aptos" w:eastAsia="Aptos" w:cs="Aptos"/>
        </w:rPr>
        <w:t>interests</w:t>
      </w:r>
      <w:r w:rsidRPr="2003423A">
        <w:rPr>
          <w:rFonts w:ascii="Aptos" w:hAnsi="Aptos" w:eastAsia="Aptos" w:cs="Aptos"/>
        </w:rPr>
        <w:t xml:space="preserve"> of the organization. </w:t>
      </w:r>
      <w:r w:rsidRPr="2003423A" w:rsidR="00FD0557">
        <w:rPr>
          <w:rFonts w:ascii="Aptos" w:hAnsi="Aptos" w:eastAsia="Aptos" w:cs="Aptos"/>
        </w:rPr>
        <w:t xml:space="preserve">The project </w:t>
      </w:r>
      <w:r w:rsidRPr="2003423A">
        <w:rPr>
          <w:rFonts w:ascii="Aptos" w:hAnsi="Aptos" w:eastAsia="Aptos" w:cs="Aptos"/>
        </w:rPr>
        <w:t>does not discriminate based on race, color, sex, national origin, religion, age, equal pay, disability, and genetic information. A</w:t>
      </w:r>
      <w:r w:rsidRPr="2003423A" w:rsidR="569C14CE">
        <w:rPr>
          <w:rFonts w:ascii="Aptos" w:hAnsi="Aptos" w:eastAsia="Aptos" w:cs="Aptos"/>
        </w:rPr>
        <w:t xml:space="preserve">n </w:t>
      </w:r>
      <w:r w:rsidRPr="2003423A" w:rsidR="0070544B">
        <w:rPr>
          <w:rFonts w:ascii="Aptos" w:hAnsi="Aptos" w:eastAsia="Aptos" w:cs="Aptos"/>
        </w:rPr>
        <w:t>applicant included</w:t>
      </w:r>
      <w:r w:rsidRPr="2003423A">
        <w:rPr>
          <w:rFonts w:ascii="Aptos" w:hAnsi="Aptos" w:eastAsia="Aptos" w:cs="Aptos"/>
        </w:rPr>
        <w:t xml:space="preserve"> (or previously included) in the Specially Designated Nationals list or debarred from federal procurement or any other similar list, will be rejected. </w:t>
      </w:r>
      <w:r w:rsidRPr="2003423A" w:rsidR="5224D45B">
        <w:rPr>
          <w:rFonts w:ascii="Aptos" w:hAnsi="Aptos" w:eastAsia="Aptos" w:cs="Aptos"/>
        </w:rPr>
        <w:t>T</w:t>
      </w:r>
      <w:r w:rsidRPr="2003423A" w:rsidR="008E11ED">
        <w:rPr>
          <w:rFonts w:ascii="Aptos" w:hAnsi="Aptos" w:eastAsia="Aptos" w:cs="Aptos"/>
        </w:rPr>
        <w:t xml:space="preserve">he project </w:t>
      </w:r>
      <w:r w:rsidRPr="2003423A">
        <w:rPr>
          <w:rFonts w:ascii="Aptos" w:hAnsi="Aptos" w:eastAsia="Aptos" w:cs="Aptos"/>
        </w:rPr>
        <w:t xml:space="preserve">reserves the right to fund any (more than one) or none of the </w:t>
      </w:r>
      <w:r w:rsidRPr="2003423A" w:rsidR="7386F200">
        <w:rPr>
          <w:rStyle w:val="eop"/>
          <w:rFonts w:ascii="Aptos" w:hAnsi="Aptos"/>
        </w:rPr>
        <w:t>applications</w:t>
      </w:r>
      <w:r w:rsidRPr="2003423A" w:rsidR="7386F200">
        <w:rPr>
          <w:rFonts w:ascii="Aptos" w:hAnsi="Aptos" w:eastAsia="Aptos" w:cs="Aptos"/>
        </w:rPr>
        <w:t xml:space="preserve"> </w:t>
      </w:r>
      <w:r w:rsidRPr="2003423A">
        <w:rPr>
          <w:rFonts w:ascii="Aptos" w:hAnsi="Aptos" w:eastAsia="Aptos" w:cs="Aptos"/>
        </w:rPr>
        <w:t>submitted</w:t>
      </w:r>
      <w:r w:rsidRPr="2003423A" w:rsidR="00816A68">
        <w:rPr>
          <w:rFonts w:ascii="Aptos" w:hAnsi="Aptos" w:eastAsia="Aptos" w:cs="Aptos"/>
        </w:rPr>
        <w:t>, as well as</w:t>
      </w:r>
      <w:r w:rsidRPr="2003423A" w:rsidR="00BB767D">
        <w:rPr>
          <w:rFonts w:ascii="Aptos" w:hAnsi="Aptos" w:eastAsia="Aptos" w:cs="Aptos"/>
        </w:rPr>
        <w:t xml:space="preserve"> </w:t>
      </w:r>
      <w:r w:rsidRPr="2003423A">
        <w:rPr>
          <w:rFonts w:ascii="Aptos" w:hAnsi="Aptos" w:eastAsia="Aptos" w:cs="Aptos"/>
        </w:rPr>
        <w:t xml:space="preserve">to extend, renew, or enter into new agreements with successful </w:t>
      </w:r>
      <w:r w:rsidRPr="2003423A" w:rsidR="62A1AE47">
        <w:rPr>
          <w:rFonts w:ascii="Aptos" w:hAnsi="Aptos" w:eastAsia="Aptos" w:cs="Aptos"/>
        </w:rPr>
        <w:t xml:space="preserve">applicants </w:t>
      </w:r>
      <w:r w:rsidRPr="2003423A">
        <w:rPr>
          <w:rFonts w:ascii="Aptos" w:hAnsi="Aptos" w:eastAsia="Aptos" w:cs="Aptos"/>
        </w:rPr>
        <w:t xml:space="preserve">under this </w:t>
      </w:r>
      <w:proofErr w:type="spellStart"/>
      <w:r w:rsidRPr="2003423A" w:rsidR="00BB767D">
        <w:rPr>
          <w:rFonts w:ascii="Aptos" w:hAnsi="Aptos" w:eastAsia="Aptos" w:cs="Aptos"/>
        </w:rPr>
        <w:t>RfP</w:t>
      </w:r>
      <w:proofErr w:type="spellEnd"/>
      <w:r w:rsidRPr="2003423A">
        <w:rPr>
          <w:rFonts w:ascii="Aptos" w:hAnsi="Aptos" w:eastAsia="Aptos" w:cs="Aptos"/>
        </w:rPr>
        <w:t xml:space="preserve"> without additional competition.</w:t>
      </w:r>
    </w:p>
    <w:p w:rsidRPr="00FB25C5" w:rsidR="001E2031" w:rsidP="1DE777B8" w:rsidRDefault="6C1CAC8E" w14:paraId="61BDB6F9" w14:textId="5ADF4637">
      <w:pPr>
        <w:spacing w:line="240" w:lineRule="auto"/>
        <w:jc w:val="both"/>
        <w:textAlignment w:val="baseline"/>
        <w:rPr>
          <w:rFonts w:ascii="Aptos" w:hAnsi="Aptos" w:eastAsia="Aptos" w:cs="Aptos"/>
        </w:rPr>
      </w:pPr>
      <w:r w:rsidRPr="2003423A">
        <w:rPr>
          <w:rFonts w:ascii="Aptos" w:hAnsi="Aptos" w:eastAsia="Aptos" w:cs="Aptos"/>
        </w:rPr>
        <w:t xml:space="preserve"> </w:t>
      </w:r>
    </w:p>
    <w:p w:rsidRPr="00FB25C5" w:rsidR="001E2031" w:rsidP="1DE777B8" w:rsidRDefault="001E2031" w14:paraId="3DE09286" w14:textId="44C3111F">
      <w:pPr>
        <w:spacing w:line="240" w:lineRule="auto"/>
        <w:jc w:val="both"/>
        <w:textAlignment w:val="baseline"/>
        <w:rPr>
          <w:rFonts w:ascii="Aptos" w:hAnsi="Aptos" w:eastAsia="Aptos" w:cs="Aptos"/>
        </w:rPr>
      </w:pPr>
      <w:r w:rsidRPr="2003423A">
        <w:rPr>
          <w:rFonts w:ascii="Aptos" w:hAnsi="Aptos" w:eastAsia="Aptos" w:cs="Aptos"/>
        </w:rPr>
        <w:t xml:space="preserve">This Request for Proposals outlines the information required by the </w:t>
      </w:r>
      <w:r w:rsidRPr="2003423A" w:rsidR="1CF2DFDF">
        <w:rPr>
          <w:rFonts w:ascii="Aptos" w:hAnsi="Aptos" w:eastAsia="Aptos" w:cs="Aptos"/>
        </w:rPr>
        <w:t xml:space="preserve">applicant </w:t>
      </w:r>
      <w:r w:rsidRPr="2003423A">
        <w:rPr>
          <w:rFonts w:ascii="Aptos" w:hAnsi="Aptos" w:eastAsia="Aptos" w:cs="Aptos"/>
        </w:rPr>
        <w:t>for the development and submission of a</w:t>
      </w:r>
      <w:r w:rsidRPr="2003423A" w:rsidR="31647FC2">
        <w:rPr>
          <w:rFonts w:ascii="Aptos" w:hAnsi="Aptos" w:eastAsia="Aptos" w:cs="Aptos"/>
        </w:rPr>
        <w:t>n</w:t>
      </w:r>
      <w:r w:rsidRPr="2003423A">
        <w:rPr>
          <w:rFonts w:ascii="Aptos" w:hAnsi="Aptos" w:eastAsia="Aptos" w:cs="Aptos"/>
        </w:rPr>
        <w:t xml:space="preserve"> </w:t>
      </w:r>
      <w:r w:rsidRPr="2003423A" w:rsidR="6F422783">
        <w:rPr>
          <w:rStyle w:val="eop"/>
          <w:rFonts w:ascii="Aptos" w:hAnsi="Aptos"/>
        </w:rPr>
        <w:t xml:space="preserve">application </w:t>
      </w:r>
      <w:r w:rsidRPr="2003423A">
        <w:rPr>
          <w:rFonts w:ascii="Aptos" w:hAnsi="Aptos" w:eastAsia="Aptos" w:cs="Aptos"/>
        </w:rPr>
        <w:t xml:space="preserve">for consideration. The potential </w:t>
      </w:r>
      <w:r w:rsidRPr="2003423A" w:rsidR="45E4F900">
        <w:rPr>
          <w:rFonts w:ascii="Aptos" w:hAnsi="Aptos" w:eastAsia="Aptos" w:cs="Aptos"/>
        </w:rPr>
        <w:t>applicant</w:t>
      </w:r>
      <w:r w:rsidRPr="2003423A">
        <w:rPr>
          <w:rFonts w:ascii="Aptos" w:hAnsi="Aptos" w:eastAsia="Aptos" w:cs="Aptos"/>
        </w:rPr>
        <w:t xml:space="preserve">(s) is expected to review, understand, and conform with specifications contained in this </w:t>
      </w:r>
      <w:proofErr w:type="spellStart"/>
      <w:r w:rsidRPr="2003423A">
        <w:rPr>
          <w:rFonts w:ascii="Aptos" w:hAnsi="Aptos" w:eastAsia="Aptos" w:cs="Aptos"/>
        </w:rPr>
        <w:t>RfP</w:t>
      </w:r>
      <w:proofErr w:type="spellEnd"/>
      <w:r w:rsidRPr="2003423A">
        <w:rPr>
          <w:rFonts w:ascii="Aptos" w:hAnsi="Aptos" w:eastAsia="Aptos" w:cs="Aptos"/>
        </w:rPr>
        <w:t xml:space="preserve">. Failure to do so will be at the </w:t>
      </w:r>
      <w:r w:rsidRPr="2003423A" w:rsidR="0250DCE9">
        <w:rPr>
          <w:rFonts w:ascii="Aptos" w:hAnsi="Aptos" w:eastAsia="Aptos" w:cs="Aptos"/>
        </w:rPr>
        <w:t xml:space="preserve">applicant’s </w:t>
      </w:r>
      <w:r w:rsidRPr="2003423A">
        <w:rPr>
          <w:rFonts w:ascii="Aptos" w:hAnsi="Aptos" w:eastAsia="Aptos" w:cs="Aptos"/>
        </w:rPr>
        <w:t xml:space="preserve">own risk. </w:t>
      </w:r>
    </w:p>
    <w:p w:rsidRPr="00FB25C5" w:rsidR="001E2031" w:rsidP="1DE777B8" w:rsidRDefault="001E2031" w14:paraId="6B61EB1B" w14:textId="77777777">
      <w:pPr>
        <w:spacing w:line="240" w:lineRule="auto"/>
        <w:jc w:val="both"/>
        <w:textAlignment w:val="baseline"/>
        <w:rPr>
          <w:rFonts w:ascii="Aptos" w:hAnsi="Aptos" w:eastAsia="Aptos" w:cs="Aptos"/>
        </w:rPr>
      </w:pPr>
    </w:p>
    <w:p w:rsidRPr="00FB25C5" w:rsidR="001E2031" w:rsidP="1DE777B8" w:rsidRDefault="001E2031" w14:paraId="26854F24" w14:textId="1AACACFA">
      <w:pPr>
        <w:spacing w:line="240" w:lineRule="auto"/>
        <w:jc w:val="both"/>
        <w:textAlignment w:val="baseline"/>
        <w:rPr>
          <w:rFonts w:ascii="Aptos" w:hAnsi="Aptos" w:eastAsia="Aptos" w:cs="Aptos"/>
        </w:rPr>
      </w:pPr>
      <w:r w:rsidRPr="2003423A">
        <w:rPr>
          <w:rFonts w:ascii="Aptos" w:hAnsi="Aptos" w:eastAsia="Aptos" w:cs="Aptos"/>
        </w:rPr>
        <w:t xml:space="preserve">Issuance of this </w:t>
      </w:r>
      <w:proofErr w:type="spellStart"/>
      <w:r w:rsidRPr="2003423A">
        <w:rPr>
          <w:rFonts w:ascii="Aptos" w:hAnsi="Aptos" w:eastAsia="Aptos" w:cs="Aptos"/>
        </w:rPr>
        <w:t>RfP</w:t>
      </w:r>
      <w:proofErr w:type="spellEnd"/>
      <w:r w:rsidRPr="2003423A">
        <w:rPr>
          <w:rFonts w:ascii="Aptos" w:hAnsi="Aptos" w:eastAsia="Aptos" w:cs="Aptos"/>
        </w:rPr>
        <w:t xml:space="preserve"> does not constitute an award or commitment on the part of </w:t>
      </w:r>
      <w:r w:rsidRPr="2003423A" w:rsidR="592725F5">
        <w:rPr>
          <w:rFonts w:ascii="Aptos" w:hAnsi="Aptos" w:eastAsia="Aptos" w:cs="Aptos"/>
        </w:rPr>
        <w:t xml:space="preserve">the </w:t>
      </w:r>
      <w:r w:rsidRPr="2003423A" w:rsidR="314A0C95">
        <w:rPr>
          <w:rFonts w:ascii="Aptos" w:hAnsi="Aptos" w:eastAsia="Aptos" w:cs="Aptos"/>
        </w:rPr>
        <w:t>organization</w:t>
      </w:r>
      <w:r w:rsidRPr="2003423A" w:rsidR="592725F5">
        <w:rPr>
          <w:rFonts w:ascii="Aptos" w:hAnsi="Aptos" w:eastAsia="Aptos" w:cs="Aptos"/>
        </w:rPr>
        <w:t xml:space="preserve"> announcing this </w:t>
      </w:r>
      <w:proofErr w:type="spellStart"/>
      <w:r w:rsidRPr="2003423A" w:rsidR="61DBF941">
        <w:rPr>
          <w:rFonts w:ascii="Aptos" w:hAnsi="Aptos" w:eastAsia="Aptos" w:cs="Aptos"/>
        </w:rPr>
        <w:t>RfP</w:t>
      </w:r>
      <w:proofErr w:type="spellEnd"/>
      <w:r w:rsidRPr="2003423A">
        <w:rPr>
          <w:rFonts w:ascii="Aptos" w:hAnsi="Aptos" w:eastAsia="Aptos" w:cs="Aptos"/>
        </w:rPr>
        <w:t xml:space="preserve">, nor does it commit </w:t>
      </w:r>
      <w:r w:rsidRPr="2003423A" w:rsidR="06961593">
        <w:rPr>
          <w:rFonts w:ascii="Aptos" w:hAnsi="Aptos" w:eastAsia="Aptos" w:cs="Aptos"/>
        </w:rPr>
        <w:t xml:space="preserve">the organization announcing this </w:t>
      </w:r>
      <w:proofErr w:type="spellStart"/>
      <w:r w:rsidRPr="2003423A" w:rsidR="106CC53E">
        <w:rPr>
          <w:rFonts w:ascii="Aptos" w:hAnsi="Aptos" w:eastAsia="Aptos" w:cs="Aptos"/>
        </w:rPr>
        <w:t>RfP</w:t>
      </w:r>
      <w:proofErr w:type="spellEnd"/>
      <w:r w:rsidRPr="2003423A" w:rsidR="06961593">
        <w:rPr>
          <w:rFonts w:ascii="Aptos" w:hAnsi="Aptos" w:eastAsia="Aptos" w:cs="Aptos"/>
        </w:rPr>
        <w:t xml:space="preserve">, </w:t>
      </w:r>
      <w:r w:rsidRPr="2003423A">
        <w:rPr>
          <w:rFonts w:ascii="Aptos" w:hAnsi="Aptos" w:eastAsia="Aptos" w:cs="Aptos"/>
        </w:rPr>
        <w:t xml:space="preserve">to pay for costs incurred in the preparation and submission of </w:t>
      </w:r>
      <w:r w:rsidRPr="2003423A" w:rsidR="0A7D0802">
        <w:rPr>
          <w:rFonts w:ascii="Aptos" w:hAnsi="Aptos" w:eastAsia="Aptos" w:cs="Aptos"/>
        </w:rPr>
        <w:t>application</w:t>
      </w:r>
      <w:r w:rsidRPr="2003423A">
        <w:rPr>
          <w:rFonts w:ascii="Aptos" w:hAnsi="Aptos" w:eastAsia="Aptos" w:cs="Aptos"/>
        </w:rPr>
        <w:t xml:space="preserve">. </w:t>
      </w:r>
    </w:p>
    <w:p w:rsidR="2003423A" w:rsidP="2003423A" w:rsidRDefault="2003423A" w14:paraId="60E07186" w14:textId="01E7ED01">
      <w:pPr>
        <w:spacing w:line="240" w:lineRule="auto"/>
        <w:jc w:val="both"/>
        <w:rPr>
          <w:rFonts w:ascii="Aptos" w:hAnsi="Aptos" w:eastAsia="Aptos" w:cs="Aptos"/>
        </w:rPr>
      </w:pPr>
    </w:p>
    <w:p w:rsidRPr="00FB25C5" w:rsidR="001E2031" w:rsidP="1DE777B8" w:rsidRDefault="767612A4" w14:paraId="6339D3F2" w14:textId="4E09D091">
      <w:pPr>
        <w:spacing w:line="240" w:lineRule="auto"/>
        <w:jc w:val="both"/>
        <w:textAlignment w:val="baseline"/>
        <w:rPr>
          <w:rFonts w:ascii="Aptos" w:hAnsi="Aptos" w:eastAsia="Aptos" w:cs="Aptos"/>
        </w:rPr>
      </w:pPr>
      <w:r w:rsidRPr="2003423A">
        <w:rPr>
          <w:rFonts w:ascii="Aptos" w:hAnsi="Aptos" w:eastAsia="Aptos" w:cs="Aptos"/>
        </w:rPr>
        <w:t xml:space="preserve">UNITY Project </w:t>
      </w:r>
      <w:r w:rsidRPr="2003423A" w:rsidR="21122633">
        <w:rPr>
          <w:rFonts w:ascii="Aptos" w:hAnsi="Aptos" w:eastAsia="Aptos" w:cs="Aptos"/>
        </w:rPr>
        <w:t xml:space="preserve">(the “Project”) </w:t>
      </w:r>
      <w:r w:rsidRPr="2003423A" w:rsidR="001E2031">
        <w:rPr>
          <w:rFonts w:ascii="Aptos" w:hAnsi="Aptos" w:eastAsia="Aptos" w:cs="Aptos"/>
        </w:rPr>
        <w:t xml:space="preserve">reserves the right to fund any or none of the </w:t>
      </w:r>
      <w:r w:rsidRPr="2003423A" w:rsidR="77E01C1A">
        <w:rPr>
          <w:rStyle w:val="eop"/>
          <w:rFonts w:ascii="Aptos" w:hAnsi="Aptos"/>
        </w:rPr>
        <w:t>applications</w:t>
      </w:r>
      <w:r w:rsidRPr="2003423A" w:rsidR="77E01C1A">
        <w:rPr>
          <w:rFonts w:ascii="Aptos" w:hAnsi="Aptos" w:eastAsia="Aptos" w:cs="Aptos"/>
        </w:rPr>
        <w:t xml:space="preserve"> </w:t>
      </w:r>
      <w:r w:rsidRPr="2003423A" w:rsidR="001E2031">
        <w:rPr>
          <w:rFonts w:ascii="Aptos" w:hAnsi="Aptos" w:eastAsia="Aptos" w:cs="Aptos"/>
        </w:rPr>
        <w:t xml:space="preserve">submitted. Further, </w:t>
      </w:r>
      <w:r w:rsidRPr="2003423A" w:rsidR="010061FB">
        <w:rPr>
          <w:rFonts w:ascii="Aptos" w:hAnsi="Aptos" w:eastAsia="Aptos" w:cs="Aptos"/>
        </w:rPr>
        <w:t xml:space="preserve">the </w:t>
      </w:r>
      <w:r w:rsidRPr="2003423A" w:rsidR="713D7D76">
        <w:rPr>
          <w:rFonts w:ascii="Aptos" w:hAnsi="Aptos" w:eastAsia="Aptos" w:cs="Aptos"/>
        </w:rPr>
        <w:t xml:space="preserve">Project </w:t>
      </w:r>
      <w:r w:rsidRPr="2003423A" w:rsidR="001E2031">
        <w:rPr>
          <w:rFonts w:ascii="Aptos" w:hAnsi="Aptos" w:eastAsia="Aptos" w:cs="Aptos"/>
        </w:rPr>
        <w:t xml:space="preserve">reserves the right to make no awards because of this </w:t>
      </w:r>
      <w:proofErr w:type="spellStart"/>
      <w:r w:rsidRPr="2003423A" w:rsidR="001E2031">
        <w:rPr>
          <w:rFonts w:ascii="Aptos" w:hAnsi="Aptos" w:eastAsia="Aptos" w:cs="Aptos"/>
        </w:rPr>
        <w:t>RfP</w:t>
      </w:r>
      <w:proofErr w:type="spellEnd"/>
      <w:r w:rsidRPr="2003423A" w:rsidR="001E2031">
        <w:rPr>
          <w:rFonts w:ascii="Aptos" w:hAnsi="Aptos" w:eastAsia="Aptos" w:cs="Aptos"/>
        </w:rPr>
        <w:t xml:space="preserve"> and to extend the deadline for this </w:t>
      </w:r>
      <w:proofErr w:type="spellStart"/>
      <w:r w:rsidRPr="2003423A" w:rsidR="001E2031">
        <w:rPr>
          <w:rFonts w:ascii="Aptos" w:hAnsi="Aptos" w:eastAsia="Aptos" w:cs="Aptos"/>
        </w:rPr>
        <w:t>RfP</w:t>
      </w:r>
      <w:proofErr w:type="spellEnd"/>
      <w:r w:rsidRPr="2003423A" w:rsidR="001E2031">
        <w:rPr>
          <w:rFonts w:ascii="Aptos" w:hAnsi="Aptos" w:eastAsia="Aptos" w:cs="Aptos"/>
        </w:rPr>
        <w:t>.</w:t>
      </w:r>
    </w:p>
    <w:p w:rsidR="2003423A" w:rsidP="2003423A" w:rsidRDefault="2003423A" w14:paraId="3346EC41" w14:textId="0D7C0DC0">
      <w:pPr>
        <w:spacing w:line="240" w:lineRule="auto"/>
        <w:jc w:val="both"/>
        <w:rPr>
          <w:rFonts w:ascii="Aptos" w:hAnsi="Aptos" w:eastAsia="Aptos" w:cs="Aptos"/>
        </w:rPr>
      </w:pPr>
    </w:p>
    <w:p w:rsidRPr="00FB25C5" w:rsidR="001E2031" w:rsidP="1DE777B8" w:rsidRDefault="001E2031" w14:paraId="3C84C9C6" w14:textId="003F38CD">
      <w:pPr>
        <w:spacing w:line="240" w:lineRule="auto"/>
        <w:jc w:val="both"/>
        <w:textAlignment w:val="baseline"/>
        <w:rPr>
          <w:rFonts w:ascii="Aptos" w:hAnsi="Aptos" w:eastAsia="Aptos" w:cs="Aptos"/>
        </w:rPr>
      </w:pPr>
      <w:r w:rsidRPr="2003423A">
        <w:rPr>
          <w:rFonts w:ascii="Aptos" w:hAnsi="Aptos" w:eastAsia="Aptos" w:cs="Aptos"/>
        </w:rPr>
        <w:t xml:space="preserve">After the </w:t>
      </w:r>
      <w:r w:rsidRPr="2003423A" w:rsidR="341013DE">
        <w:rPr>
          <w:rFonts w:ascii="Aptos" w:hAnsi="Aptos" w:eastAsia="Aptos" w:cs="Aptos"/>
        </w:rPr>
        <w:t xml:space="preserve">application </w:t>
      </w:r>
      <w:r w:rsidRPr="2003423A">
        <w:rPr>
          <w:rFonts w:ascii="Aptos" w:hAnsi="Aptos" w:eastAsia="Aptos" w:cs="Aptos"/>
        </w:rPr>
        <w:t xml:space="preserve">submission, the prices shall be fixed for a period of sixty (60) days from the date fixed for </w:t>
      </w:r>
      <w:r w:rsidRPr="2003423A" w:rsidR="0070544B">
        <w:rPr>
          <w:rFonts w:ascii="Aptos" w:hAnsi="Aptos" w:eastAsia="Aptos" w:cs="Aptos"/>
        </w:rPr>
        <w:t>the opening</w:t>
      </w:r>
      <w:r w:rsidRPr="2003423A">
        <w:rPr>
          <w:rFonts w:ascii="Aptos" w:hAnsi="Aptos" w:eastAsia="Aptos" w:cs="Aptos"/>
        </w:rPr>
        <w:t xml:space="preserve"> of </w:t>
      </w:r>
      <w:r w:rsidRPr="2003423A" w:rsidR="0070544B">
        <w:rPr>
          <w:rFonts w:ascii="Aptos" w:hAnsi="Aptos" w:eastAsia="Aptos" w:cs="Aptos"/>
        </w:rPr>
        <w:t>applications and</w:t>
      </w:r>
      <w:r w:rsidRPr="2003423A">
        <w:rPr>
          <w:rFonts w:ascii="Aptos" w:hAnsi="Aptos" w:eastAsia="Aptos" w:cs="Aptos"/>
        </w:rPr>
        <w:t xml:space="preserve"> are not subject to increases on any account by a</w:t>
      </w:r>
      <w:r w:rsidRPr="2003423A" w:rsidR="5C5C49DE">
        <w:rPr>
          <w:rFonts w:ascii="Aptos" w:hAnsi="Aptos" w:eastAsia="Aptos" w:cs="Aptos"/>
        </w:rPr>
        <w:t>n applicant</w:t>
      </w:r>
      <w:r w:rsidRPr="2003423A">
        <w:rPr>
          <w:rFonts w:ascii="Aptos" w:hAnsi="Aptos" w:eastAsia="Aptos" w:cs="Aptos"/>
        </w:rPr>
        <w:t xml:space="preserve">. </w:t>
      </w:r>
      <w:r w:rsidRPr="2003423A" w:rsidR="485AF184">
        <w:rPr>
          <w:rFonts w:ascii="Aptos" w:hAnsi="Aptos" w:eastAsia="Aptos" w:cs="Aptos"/>
        </w:rPr>
        <w:t xml:space="preserve">Applications </w:t>
      </w:r>
      <w:r w:rsidRPr="2003423A">
        <w:rPr>
          <w:rFonts w:ascii="Aptos" w:hAnsi="Aptos" w:eastAsia="Aptos" w:cs="Aptos"/>
        </w:rPr>
        <w:t xml:space="preserve">submitted that are subject to price adjustment will be rejected. </w:t>
      </w:r>
      <w:r w:rsidRPr="2003423A" w:rsidR="507D64BA">
        <w:rPr>
          <w:rFonts w:ascii="Aptos" w:hAnsi="Aptos" w:eastAsia="Aptos" w:cs="Aptos"/>
        </w:rPr>
        <w:t>The Project</w:t>
      </w:r>
      <w:r w:rsidRPr="2003423A">
        <w:rPr>
          <w:rFonts w:ascii="Aptos" w:hAnsi="Aptos" w:eastAsia="Aptos" w:cs="Aptos"/>
        </w:rPr>
        <w:t xml:space="preserve"> may consider price adjustments based on the volume of work at its discretion. </w:t>
      </w:r>
    </w:p>
    <w:p w:rsidRPr="00FB25C5" w:rsidR="001E2031" w:rsidP="1DE777B8" w:rsidRDefault="001E2031" w14:paraId="5287D8F4" w14:textId="77777777">
      <w:pPr>
        <w:spacing w:line="240" w:lineRule="auto"/>
        <w:jc w:val="both"/>
        <w:textAlignment w:val="baseline"/>
        <w:rPr>
          <w:rFonts w:ascii="Aptos" w:hAnsi="Aptos" w:eastAsia="Aptos" w:cs="Aptos"/>
        </w:rPr>
      </w:pPr>
    </w:p>
    <w:p w:rsidRPr="00FB25C5" w:rsidR="001E2031" w:rsidP="1DE777B8" w:rsidRDefault="001E2031" w14:paraId="409AF4FD" w14:textId="506742E1">
      <w:pPr>
        <w:spacing w:line="240" w:lineRule="auto"/>
        <w:jc w:val="both"/>
        <w:textAlignment w:val="baseline"/>
        <w:rPr>
          <w:rFonts w:ascii="Aptos" w:hAnsi="Aptos" w:eastAsia="Aptos" w:cs="Aptos"/>
        </w:rPr>
      </w:pPr>
      <w:r w:rsidRPr="2003423A">
        <w:rPr>
          <w:rFonts w:ascii="Aptos" w:hAnsi="Aptos" w:eastAsia="Aptos" w:cs="Aptos"/>
        </w:rPr>
        <w:t xml:space="preserve">All </w:t>
      </w:r>
      <w:r w:rsidRPr="2003423A" w:rsidR="66425595">
        <w:rPr>
          <w:rFonts w:ascii="Aptos" w:hAnsi="Aptos" w:eastAsia="Aptos" w:cs="Aptos"/>
        </w:rPr>
        <w:t xml:space="preserve">applications </w:t>
      </w:r>
      <w:r w:rsidRPr="2003423A">
        <w:rPr>
          <w:rFonts w:ascii="Aptos" w:hAnsi="Aptos" w:eastAsia="Aptos" w:cs="Aptos"/>
        </w:rPr>
        <w:t xml:space="preserve">will be reviewed for completeness of the submission requirements. If </w:t>
      </w:r>
      <w:r w:rsidRPr="2003423A" w:rsidR="00221B15">
        <w:rPr>
          <w:rFonts w:ascii="Aptos" w:hAnsi="Aptos" w:eastAsia="Aptos" w:cs="Aptos"/>
        </w:rPr>
        <w:t>application fails</w:t>
      </w:r>
      <w:r w:rsidRPr="2003423A">
        <w:rPr>
          <w:rFonts w:ascii="Aptos" w:hAnsi="Aptos" w:eastAsia="Aptos" w:cs="Aptos"/>
        </w:rPr>
        <w:t xml:space="preserve"> to meet a requirement of this </w:t>
      </w:r>
      <w:proofErr w:type="spellStart"/>
      <w:r w:rsidRPr="2003423A">
        <w:rPr>
          <w:rFonts w:ascii="Aptos" w:hAnsi="Aptos" w:eastAsia="Aptos" w:cs="Aptos"/>
        </w:rPr>
        <w:t>RfP</w:t>
      </w:r>
      <w:proofErr w:type="spellEnd"/>
      <w:r w:rsidRPr="2003423A">
        <w:rPr>
          <w:rFonts w:ascii="Aptos" w:hAnsi="Aptos" w:eastAsia="Aptos" w:cs="Aptos"/>
        </w:rPr>
        <w:t>, or if it is incomplete or contains irregularities, it may be rejected.</w:t>
      </w:r>
    </w:p>
    <w:p w:rsidRPr="00FB25C5" w:rsidR="001E2031" w:rsidP="1DE777B8" w:rsidRDefault="001E2031" w14:paraId="13B55A6A" w14:textId="77777777">
      <w:pPr>
        <w:spacing w:line="240" w:lineRule="auto"/>
        <w:jc w:val="both"/>
        <w:textAlignment w:val="baseline"/>
        <w:rPr>
          <w:rFonts w:ascii="Aptos" w:hAnsi="Aptos" w:eastAsia="Aptos" w:cs="Aptos"/>
        </w:rPr>
      </w:pPr>
    </w:p>
    <w:p w:rsidRPr="00FB25C5" w:rsidR="001E2031" w:rsidP="1DE777B8" w:rsidRDefault="001E2031" w14:paraId="2F5A5971" w14:textId="2CBE986C">
      <w:pPr>
        <w:spacing w:line="240" w:lineRule="auto"/>
        <w:jc w:val="both"/>
        <w:textAlignment w:val="baseline"/>
        <w:rPr>
          <w:rFonts w:ascii="Aptos" w:hAnsi="Aptos" w:eastAsia="Aptos" w:cs="Aptos"/>
        </w:rPr>
      </w:pPr>
      <w:r w:rsidRPr="2003423A">
        <w:rPr>
          <w:rFonts w:ascii="Aptos" w:hAnsi="Aptos" w:eastAsia="Aptos" w:cs="Aptos"/>
        </w:rPr>
        <w:t xml:space="preserve">The final decision and successful appointment will be made by </w:t>
      </w:r>
      <w:r w:rsidRPr="2003423A" w:rsidR="2649312F">
        <w:rPr>
          <w:rFonts w:ascii="Aptos" w:hAnsi="Aptos" w:eastAsia="Aptos" w:cs="Aptos"/>
        </w:rPr>
        <w:t>the Project</w:t>
      </w:r>
      <w:r w:rsidRPr="2003423A">
        <w:rPr>
          <w:rFonts w:ascii="Aptos" w:hAnsi="Aptos" w:eastAsia="Aptos" w:cs="Aptos"/>
        </w:rPr>
        <w:t xml:space="preserve">, and no correspondence will be entered into thereafter. </w:t>
      </w:r>
      <w:r w:rsidRPr="2003423A" w:rsidR="39EE9349">
        <w:rPr>
          <w:rFonts w:ascii="Aptos" w:hAnsi="Aptos" w:eastAsia="Aptos" w:cs="Aptos"/>
        </w:rPr>
        <w:t xml:space="preserve">The Project </w:t>
      </w:r>
      <w:r w:rsidRPr="2003423A">
        <w:rPr>
          <w:rFonts w:ascii="Aptos" w:hAnsi="Aptos" w:eastAsia="Aptos" w:cs="Aptos"/>
        </w:rPr>
        <w:t xml:space="preserve">reserves the right to cancel this </w:t>
      </w:r>
      <w:proofErr w:type="spellStart"/>
      <w:r w:rsidRPr="2003423A" w:rsidR="7091E91E">
        <w:rPr>
          <w:rFonts w:ascii="Aptos" w:hAnsi="Aptos" w:eastAsia="Aptos" w:cs="Aptos"/>
        </w:rPr>
        <w:t>RfP</w:t>
      </w:r>
      <w:proofErr w:type="spellEnd"/>
      <w:r w:rsidRPr="2003423A" w:rsidR="7091E91E">
        <w:rPr>
          <w:rFonts w:ascii="Aptos" w:hAnsi="Aptos" w:eastAsia="Aptos" w:cs="Aptos"/>
        </w:rPr>
        <w:t xml:space="preserve"> </w:t>
      </w:r>
      <w:r w:rsidRPr="2003423A">
        <w:rPr>
          <w:rFonts w:ascii="Aptos" w:hAnsi="Aptos" w:eastAsia="Aptos" w:cs="Aptos"/>
        </w:rPr>
        <w:t xml:space="preserve">or ultimately decide not to appoint any </w:t>
      </w:r>
      <w:r w:rsidRPr="2003423A" w:rsidR="3F8968FA">
        <w:rPr>
          <w:rFonts w:ascii="Aptos" w:hAnsi="Aptos" w:eastAsia="Aptos" w:cs="Aptos"/>
        </w:rPr>
        <w:t>applicant</w:t>
      </w:r>
      <w:r w:rsidRPr="2003423A">
        <w:rPr>
          <w:rFonts w:ascii="Aptos" w:hAnsi="Aptos" w:eastAsia="Aptos" w:cs="Aptos"/>
        </w:rPr>
        <w:t>.</w:t>
      </w:r>
    </w:p>
    <w:p w:rsidRPr="00FB25C5" w:rsidR="001E2031" w:rsidP="1DE777B8" w:rsidRDefault="001E2031" w14:paraId="38262216" w14:textId="77777777">
      <w:pPr>
        <w:spacing w:line="240" w:lineRule="auto"/>
        <w:jc w:val="both"/>
        <w:textAlignment w:val="baseline"/>
        <w:rPr>
          <w:rFonts w:ascii="Aptos" w:hAnsi="Aptos" w:eastAsia="Aptos" w:cs="Aptos"/>
        </w:rPr>
      </w:pPr>
    </w:p>
    <w:p w:rsidR="47998DBA" w:rsidP="00221B15" w:rsidRDefault="001E2031" w14:paraId="5F321847" w14:textId="19938742">
      <w:pPr>
        <w:spacing w:line="240" w:lineRule="auto"/>
        <w:jc w:val="both"/>
        <w:textAlignment w:val="baseline"/>
        <w:rPr>
          <w:rFonts w:ascii="Aptos" w:hAnsi="Aptos" w:eastAsia="Aptos" w:cs="Aptos"/>
        </w:rPr>
      </w:pPr>
      <w:r w:rsidRPr="1DE777B8">
        <w:rPr>
          <w:rFonts w:ascii="Aptos" w:hAnsi="Aptos" w:eastAsia="Aptos" w:cs="Aptos"/>
        </w:rPr>
        <w:t xml:space="preserve">Should </w:t>
      </w:r>
      <w:r w:rsidRPr="1DE777B8" w:rsidR="0070544B">
        <w:rPr>
          <w:rFonts w:ascii="Aptos" w:hAnsi="Aptos" w:eastAsia="Aptos" w:cs="Aptos"/>
        </w:rPr>
        <w:t>successful</w:t>
      </w:r>
      <w:r w:rsidRPr="1DE777B8">
        <w:rPr>
          <w:rFonts w:ascii="Aptos" w:hAnsi="Aptos" w:eastAsia="Aptos" w:cs="Aptos"/>
        </w:rPr>
        <w:t xml:space="preserve"> </w:t>
      </w:r>
      <w:r w:rsidRPr="1DE777B8" w:rsidR="40B1409E">
        <w:rPr>
          <w:rFonts w:ascii="Aptos" w:hAnsi="Aptos" w:eastAsia="Aptos" w:cs="Aptos"/>
        </w:rPr>
        <w:t xml:space="preserve">applicants </w:t>
      </w:r>
      <w:r w:rsidRPr="1DE777B8">
        <w:rPr>
          <w:rFonts w:ascii="Aptos" w:hAnsi="Aptos" w:eastAsia="Aptos" w:cs="Aptos"/>
        </w:rPr>
        <w:t xml:space="preserve">not be able to provide the required services, </w:t>
      </w:r>
      <w:r w:rsidRPr="1DE777B8" w:rsidR="3B8016B9">
        <w:rPr>
          <w:rFonts w:ascii="Aptos" w:hAnsi="Aptos" w:eastAsia="Aptos" w:cs="Aptos"/>
        </w:rPr>
        <w:t xml:space="preserve">the Project </w:t>
      </w:r>
      <w:r w:rsidRPr="1DE777B8">
        <w:rPr>
          <w:rFonts w:ascii="Aptos" w:hAnsi="Aptos" w:eastAsia="Aptos" w:cs="Aptos"/>
        </w:rPr>
        <w:t>reserves the right to contact other service providers.</w:t>
      </w:r>
      <w:r w:rsidRPr="00FB25C5">
        <w:rPr>
          <w:rFonts w:ascii="Aptos" w:hAnsi="Aptos"/>
        </w:rPr>
        <w:cr/>
      </w:r>
    </w:p>
    <w:p w:rsidRPr="00221B15" w:rsidR="00FB25C5" w:rsidP="00221B15" w:rsidRDefault="1D719506" w14:paraId="0CE695DD" w14:textId="4BB89D0F">
      <w:pPr>
        <w:spacing w:line="240" w:lineRule="auto"/>
        <w:jc w:val="both"/>
        <w:rPr>
          <w:rFonts w:ascii="Aptos" w:hAnsi="Aptos" w:eastAsia="Aptos" w:cs="Aptos"/>
        </w:rPr>
      </w:pPr>
      <w:r w:rsidRPr="2003423A">
        <w:rPr>
          <w:rStyle w:val="Strong"/>
          <w:rFonts w:ascii="Aptos" w:hAnsi="Aptos" w:eastAsia="Aptos" w:cs="Aptos"/>
          <w:color w:val="000000" w:themeColor="text1"/>
        </w:rPr>
        <w:t>Copyright notice:</w:t>
      </w:r>
      <w:r w:rsidRPr="2003423A">
        <w:rPr>
          <w:rFonts w:ascii="Aptos" w:hAnsi="Aptos" w:eastAsia="Aptos" w:cs="Aptos"/>
          <w:color w:val="000000" w:themeColor="text1"/>
        </w:rPr>
        <w:t xml:space="preserve"> Any works created by the selected </w:t>
      </w:r>
      <w:r w:rsidRPr="2003423A" w:rsidR="110FCCC2">
        <w:rPr>
          <w:rFonts w:ascii="Aptos" w:hAnsi="Aptos" w:eastAsia="Aptos" w:cs="Aptos"/>
          <w:color w:val="000000" w:themeColor="text1"/>
        </w:rPr>
        <w:t xml:space="preserve">applicant </w:t>
      </w:r>
      <w:r w:rsidRPr="2003423A">
        <w:rPr>
          <w:rFonts w:ascii="Aptos" w:hAnsi="Aptos" w:eastAsia="Aptos" w:cs="Aptos"/>
          <w:color w:val="000000" w:themeColor="text1"/>
        </w:rPr>
        <w:t xml:space="preserve">for </w:t>
      </w:r>
      <w:r w:rsidRPr="2003423A" w:rsidR="3A1515DF">
        <w:rPr>
          <w:rFonts w:ascii="Aptos" w:hAnsi="Aptos" w:eastAsia="Aptos" w:cs="Aptos"/>
          <w:color w:val="000000" w:themeColor="text1"/>
        </w:rPr>
        <w:t>the P</w:t>
      </w:r>
      <w:r w:rsidRPr="2003423A" w:rsidR="40E6A13D">
        <w:rPr>
          <w:rFonts w:ascii="Aptos" w:hAnsi="Aptos" w:eastAsia="Aptos" w:cs="Aptos"/>
          <w:color w:val="000000" w:themeColor="text1"/>
        </w:rPr>
        <w:t xml:space="preserve">roject </w:t>
      </w:r>
      <w:r w:rsidRPr="2003423A">
        <w:rPr>
          <w:rFonts w:ascii="Aptos" w:hAnsi="Aptos" w:eastAsia="Aptos" w:cs="Aptos"/>
          <w:color w:val="000000" w:themeColor="text1"/>
        </w:rPr>
        <w:t xml:space="preserve">under the mentioned scope of work, including but not limited to audio-, video-, visual, literary works, are deemed commissioned works and exclusive proprietary rights thereto will belong to </w:t>
      </w:r>
      <w:r w:rsidRPr="2003423A" w:rsidR="0D4B713E">
        <w:rPr>
          <w:rFonts w:ascii="Aptos" w:hAnsi="Aptos" w:eastAsia="Aptos" w:cs="Aptos"/>
          <w:color w:val="000000" w:themeColor="text1"/>
        </w:rPr>
        <w:t>the P</w:t>
      </w:r>
      <w:r w:rsidRPr="2003423A" w:rsidR="1F7D82BF">
        <w:rPr>
          <w:rFonts w:ascii="Aptos" w:hAnsi="Aptos" w:eastAsia="Aptos" w:cs="Aptos"/>
          <w:color w:val="000000" w:themeColor="text1"/>
        </w:rPr>
        <w:t>roject</w:t>
      </w:r>
      <w:r w:rsidRPr="2003423A">
        <w:rPr>
          <w:rFonts w:ascii="Aptos" w:hAnsi="Aptos" w:eastAsia="Aptos" w:cs="Aptos"/>
          <w:color w:val="000000" w:themeColor="text1"/>
        </w:rPr>
        <w:t xml:space="preserve">. Any material and information performed under this assignment vests with </w:t>
      </w:r>
      <w:r w:rsidRPr="2003423A" w:rsidR="49381991">
        <w:rPr>
          <w:rFonts w:ascii="Aptos" w:hAnsi="Aptos" w:eastAsia="Aptos" w:cs="Aptos"/>
          <w:color w:val="000000" w:themeColor="text1"/>
        </w:rPr>
        <w:t>the P</w:t>
      </w:r>
      <w:r w:rsidRPr="2003423A" w:rsidR="254FAD7A">
        <w:rPr>
          <w:rFonts w:ascii="Aptos" w:hAnsi="Aptos" w:eastAsia="Aptos" w:cs="Aptos"/>
          <w:color w:val="000000" w:themeColor="text1"/>
        </w:rPr>
        <w:t>roject</w:t>
      </w:r>
      <w:r w:rsidRPr="2003423A">
        <w:rPr>
          <w:rFonts w:ascii="Aptos" w:hAnsi="Aptos" w:eastAsia="Aptos" w:cs="Aptos"/>
          <w:color w:val="000000" w:themeColor="text1"/>
        </w:rPr>
        <w:t xml:space="preserve">. The </w:t>
      </w:r>
      <w:r w:rsidRPr="2003423A" w:rsidR="094B48B4">
        <w:rPr>
          <w:rFonts w:ascii="Aptos" w:hAnsi="Aptos" w:eastAsia="Aptos" w:cs="Aptos"/>
          <w:color w:val="000000" w:themeColor="text1"/>
        </w:rPr>
        <w:t xml:space="preserve">applicant </w:t>
      </w:r>
      <w:r w:rsidRPr="2003423A">
        <w:rPr>
          <w:rFonts w:ascii="Aptos" w:hAnsi="Aptos" w:eastAsia="Aptos" w:cs="Aptos"/>
          <w:color w:val="000000" w:themeColor="text1"/>
        </w:rPr>
        <w:t xml:space="preserve">will ask for prior approval from </w:t>
      </w:r>
      <w:r w:rsidRPr="2003423A" w:rsidR="4D8D569D">
        <w:rPr>
          <w:rFonts w:ascii="Aptos" w:hAnsi="Aptos" w:eastAsia="Aptos" w:cs="Aptos"/>
          <w:color w:val="000000" w:themeColor="text1"/>
        </w:rPr>
        <w:t>the P</w:t>
      </w:r>
      <w:r w:rsidRPr="2003423A" w:rsidR="329DF7D9">
        <w:rPr>
          <w:rFonts w:ascii="Aptos" w:hAnsi="Aptos" w:eastAsia="Aptos" w:cs="Aptos"/>
          <w:color w:val="000000" w:themeColor="text1"/>
        </w:rPr>
        <w:t xml:space="preserve">roject </w:t>
      </w:r>
      <w:r w:rsidRPr="2003423A">
        <w:rPr>
          <w:rFonts w:ascii="Aptos" w:hAnsi="Aptos" w:eastAsia="Aptos" w:cs="Aptos"/>
          <w:color w:val="000000" w:themeColor="text1"/>
        </w:rPr>
        <w:t xml:space="preserve">to use any of the information provided, including all public posts and </w:t>
      </w:r>
      <w:r w:rsidRPr="2003423A" w:rsidR="0070544B">
        <w:rPr>
          <w:rFonts w:ascii="Aptos" w:hAnsi="Aptos" w:eastAsia="Aptos" w:cs="Aptos"/>
          <w:color w:val="000000" w:themeColor="text1"/>
        </w:rPr>
        <w:t>press releases</w:t>
      </w:r>
      <w:r w:rsidRPr="2003423A">
        <w:rPr>
          <w:rFonts w:ascii="Aptos" w:hAnsi="Aptos" w:eastAsia="Aptos" w:cs="Aptos"/>
          <w:color w:val="000000" w:themeColor="text1"/>
        </w:rPr>
        <w:t xml:space="preserve">. All input and output files are </w:t>
      </w:r>
      <w:r w:rsidRPr="2003423A" w:rsidR="5824E0B6">
        <w:rPr>
          <w:rFonts w:ascii="Aptos" w:hAnsi="Aptos" w:eastAsia="Aptos" w:cs="Aptos"/>
          <w:color w:val="000000" w:themeColor="text1"/>
        </w:rPr>
        <w:t>the P</w:t>
      </w:r>
      <w:r w:rsidRPr="2003423A" w:rsidR="3A76F9A4">
        <w:rPr>
          <w:rFonts w:ascii="Aptos" w:hAnsi="Aptos" w:eastAsia="Aptos" w:cs="Aptos"/>
          <w:color w:val="000000" w:themeColor="text1"/>
        </w:rPr>
        <w:t xml:space="preserve">roject </w:t>
      </w:r>
      <w:r w:rsidRPr="2003423A">
        <w:rPr>
          <w:rFonts w:ascii="Aptos" w:hAnsi="Aptos" w:eastAsia="Aptos" w:cs="Aptos"/>
          <w:color w:val="000000" w:themeColor="text1"/>
        </w:rPr>
        <w:t>right owned and are subject to national and international copyright laws.</w:t>
      </w:r>
      <w:r w:rsidRPr="1DE777B8" w:rsidR="00FB25C5">
        <w:rPr>
          <w:rFonts w:ascii="Aptos" w:hAnsi="Aptos" w:eastAsia="Aptos" w:cs="Aptos"/>
        </w:rPr>
        <w:br w:type="page"/>
      </w:r>
    </w:p>
    <w:p w:rsidRPr="00FB25C5" w:rsidR="00B4720B" w:rsidP="00FB25C5" w:rsidRDefault="00B4720B" w14:paraId="0B4D7381" w14:textId="77777777">
      <w:pPr>
        <w:spacing w:line="240" w:lineRule="auto"/>
        <w:jc w:val="both"/>
        <w:textAlignment w:val="baseline"/>
        <w:rPr>
          <w:rFonts w:ascii="Aptos" w:hAnsi="Aptos"/>
        </w:rPr>
      </w:pPr>
    </w:p>
    <w:p w:rsidRPr="00FB25C5" w:rsidR="00EE108A" w:rsidP="47998DBA" w:rsidRDefault="4E07CCD2" w14:paraId="5FDCA956" w14:textId="1C4DF2D9">
      <w:pPr>
        <w:spacing w:line="240" w:lineRule="auto"/>
        <w:jc w:val="center"/>
        <w:textAlignment w:val="baseline"/>
        <w:rPr>
          <w:rFonts w:ascii="Aptos" w:hAnsi="Aptos" w:eastAsia="Aptos" w:cs="Aptos"/>
          <w:color w:val="000000" w:themeColor="text1"/>
        </w:rPr>
      </w:pPr>
      <w:r w:rsidRPr="47998DBA">
        <w:rPr>
          <w:rFonts w:ascii="Aptos" w:hAnsi="Aptos" w:eastAsia="Aptos" w:cs="Aptos"/>
          <w:b/>
          <w:bCs/>
        </w:rPr>
        <w:t>ANNEX 1: APP</w:t>
      </w:r>
      <w:r w:rsidRPr="47998DBA">
        <w:rPr>
          <w:rFonts w:ascii="Aptos" w:hAnsi="Aptos" w:eastAsia="Aptos" w:cs="Aptos"/>
          <w:b/>
          <w:bCs/>
          <w:color w:val="000000" w:themeColor="text1"/>
        </w:rPr>
        <w:t>LICATION SUBMISSION FORM</w:t>
      </w:r>
    </w:p>
    <w:p w:rsidRPr="00FB25C5" w:rsidR="00EE108A" w:rsidP="47998DBA" w:rsidRDefault="4E07CCD2" w14:paraId="31A9F171" w14:textId="7BA07EEC">
      <w:pPr>
        <w:spacing w:line="240" w:lineRule="auto"/>
        <w:jc w:val="center"/>
        <w:textAlignment w:val="baseline"/>
        <w:rPr>
          <w:rFonts w:ascii="Aptos" w:hAnsi="Aptos" w:eastAsia="Aptos" w:cs="Aptos"/>
          <w:color w:val="000000" w:themeColor="text1"/>
        </w:rPr>
      </w:pPr>
      <w:r w:rsidRPr="47998DBA">
        <w:rPr>
          <w:rFonts w:ascii="Aptos" w:hAnsi="Aptos" w:eastAsia="Aptos" w:cs="Aptos"/>
          <w:color w:val="000000" w:themeColor="text1"/>
        </w:rPr>
        <w:t xml:space="preserve"> </w:t>
      </w:r>
    </w:p>
    <w:p w:rsidRPr="00FB25C5" w:rsidR="00EE108A" w:rsidP="47998DBA" w:rsidRDefault="4E07CCD2" w14:paraId="55B63DA4" w14:textId="7F37C4CE">
      <w:pPr>
        <w:spacing w:line="240" w:lineRule="auto"/>
        <w:textAlignment w:val="baseline"/>
        <w:rPr>
          <w:rFonts w:ascii="Aptos" w:hAnsi="Aptos" w:eastAsia="Aptos" w:cs="Aptos"/>
          <w:color w:val="000000" w:themeColor="text1"/>
        </w:rPr>
      </w:pPr>
      <w:r w:rsidRPr="47998DBA">
        <w:rPr>
          <w:rFonts w:ascii="Aptos" w:hAnsi="Aptos" w:eastAsia="Aptos" w:cs="Aptos"/>
          <w:color w:val="000000" w:themeColor="text1"/>
        </w:rPr>
        <w:t xml:space="preserve">Dear Sirs / Madams,  </w:t>
      </w:r>
    </w:p>
    <w:p w:rsidRPr="00FB25C5" w:rsidR="00EE108A" w:rsidP="47998DBA" w:rsidRDefault="00EE108A" w14:paraId="448D92E2" w14:textId="250633D2">
      <w:pPr>
        <w:spacing w:line="240" w:lineRule="auto"/>
        <w:jc w:val="both"/>
        <w:textAlignment w:val="baseline"/>
        <w:rPr>
          <w:rFonts w:ascii="Aptos" w:hAnsi="Aptos" w:eastAsia="Aptos" w:cs="Aptos"/>
          <w:color w:val="000000" w:themeColor="text1"/>
        </w:rPr>
      </w:pPr>
    </w:p>
    <w:p w:rsidRPr="00FB25C5" w:rsidR="00EE108A" w:rsidP="47998DBA" w:rsidRDefault="4E07CCD2" w14:paraId="00837DE1" w14:textId="20F321FC">
      <w:pPr>
        <w:spacing w:line="240" w:lineRule="auto"/>
        <w:jc w:val="both"/>
        <w:textAlignment w:val="baseline"/>
        <w:rPr>
          <w:rFonts w:ascii="Aptos" w:hAnsi="Aptos" w:eastAsia="Aptos" w:cs="Aptos"/>
          <w:color w:val="000000" w:themeColor="text1"/>
        </w:rPr>
      </w:pPr>
      <w:r w:rsidRPr="47998DBA">
        <w:rPr>
          <w:rFonts w:ascii="Aptos" w:hAnsi="Aptos" w:eastAsia="Aptos" w:cs="Aptos"/>
          <w:color w:val="000000" w:themeColor="text1"/>
        </w:rPr>
        <w:t xml:space="preserve">Having examined the Request for Applications for </w:t>
      </w:r>
      <w:r w:rsidRPr="47998DBA">
        <w:rPr>
          <w:rFonts w:ascii="Aptos" w:hAnsi="Aptos" w:eastAsia="Aptos" w:cs="Aptos"/>
          <w:b/>
          <w:bCs/>
          <w:color w:val="000000" w:themeColor="text1"/>
        </w:rPr>
        <w:t>“</w:t>
      </w:r>
      <w:r w:rsidR="00891982">
        <w:rPr>
          <w:rStyle w:val="normaltextrun"/>
          <w:rFonts w:ascii="Aptos" w:hAnsi="Aptos"/>
          <w:b/>
          <w:bCs/>
        </w:rPr>
        <w:t xml:space="preserve">Collaborations </w:t>
      </w:r>
      <w:r w:rsidRPr="47998DBA" w:rsidR="5A321AFC">
        <w:rPr>
          <w:rFonts w:ascii="Aptos" w:hAnsi="Aptos" w:eastAsia="Aptos" w:cs="Aptos"/>
          <w:b/>
          <w:bCs/>
          <w:color w:val="000000" w:themeColor="text1"/>
        </w:rPr>
        <w:t>in Central Asia</w:t>
      </w:r>
      <w:r w:rsidRPr="47998DBA">
        <w:rPr>
          <w:rFonts w:ascii="Aptos" w:hAnsi="Aptos" w:eastAsia="Aptos" w:cs="Aptos"/>
          <w:b/>
          <w:bCs/>
          <w:color w:val="000000" w:themeColor="text1"/>
        </w:rPr>
        <w:t>”</w:t>
      </w:r>
      <w:r w:rsidRPr="47998DBA">
        <w:rPr>
          <w:rFonts w:ascii="Aptos" w:hAnsi="Aptos" w:eastAsia="Aptos" w:cs="Aptos"/>
          <w:color w:val="000000" w:themeColor="text1"/>
        </w:rPr>
        <w:t xml:space="preserve">, we, the undersigned, offer to provide the requested services for the sum as may be ascertained in accordance with the </w:t>
      </w:r>
      <w:r w:rsidRPr="47998DBA">
        <w:rPr>
          <w:rFonts w:ascii="Aptos" w:hAnsi="Aptos" w:eastAsia="Aptos" w:cs="Aptos"/>
        </w:rPr>
        <w:t>budget attached h</w:t>
      </w:r>
      <w:r w:rsidRPr="47998DBA">
        <w:rPr>
          <w:rFonts w:ascii="Aptos" w:hAnsi="Aptos" w:eastAsia="Aptos" w:cs="Aptos"/>
          <w:color w:val="000000" w:themeColor="text1"/>
        </w:rPr>
        <w:t xml:space="preserve">erewith and made part of this application.  </w:t>
      </w:r>
    </w:p>
    <w:p w:rsidRPr="00FB25C5" w:rsidR="00EE108A" w:rsidP="47998DBA" w:rsidRDefault="00EE108A" w14:paraId="1D7C916F" w14:textId="506A2823">
      <w:pPr>
        <w:spacing w:line="240" w:lineRule="auto"/>
        <w:jc w:val="both"/>
        <w:textAlignment w:val="baseline"/>
        <w:rPr>
          <w:rFonts w:ascii="Aptos" w:hAnsi="Aptos" w:eastAsia="Aptos" w:cs="Aptos"/>
          <w:color w:val="000000" w:themeColor="text1"/>
        </w:rPr>
      </w:pPr>
    </w:p>
    <w:p w:rsidRPr="00FB25C5" w:rsidR="00EE108A" w:rsidP="47998DBA" w:rsidRDefault="4E07CCD2" w14:paraId="371DC883" w14:textId="5A684914">
      <w:pPr>
        <w:spacing w:line="240" w:lineRule="auto"/>
        <w:jc w:val="both"/>
        <w:textAlignment w:val="baseline"/>
        <w:rPr>
          <w:rFonts w:ascii="Aptos" w:hAnsi="Aptos" w:eastAsia="Aptos" w:cs="Aptos"/>
          <w:color w:val="000000" w:themeColor="text1"/>
        </w:rPr>
      </w:pPr>
      <w:r w:rsidRPr="47998DBA">
        <w:rPr>
          <w:rFonts w:ascii="Aptos" w:hAnsi="Aptos" w:eastAsia="Aptos" w:cs="Aptos"/>
          <w:color w:val="000000" w:themeColor="text1"/>
        </w:rPr>
        <w:t xml:space="preserve">We undertake, if our application is accepted, to commence and complete </w:t>
      </w:r>
      <w:r w:rsidRPr="47998DBA" w:rsidR="0070544B">
        <w:rPr>
          <w:rFonts w:ascii="Aptos" w:hAnsi="Aptos" w:eastAsia="Aptos" w:cs="Aptos"/>
          <w:color w:val="000000" w:themeColor="text1"/>
        </w:rPr>
        <w:t>the assignment</w:t>
      </w:r>
      <w:r w:rsidRPr="47998DBA">
        <w:rPr>
          <w:rFonts w:ascii="Aptos" w:hAnsi="Aptos" w:eastAsia="Aptos" w:cs="Aptos"/>
          <w:color w:val="000000" w:themeColor="text1"/>
        </w:rPr>
        <w:t xml:space="preserve"> of all deliverables specified in the contract within the time frame stipulated. </w:t>
      </w:r>
    </w:p>
    <w:p w:rsidRPr="00FB25C5" w:rsidR="00EE108A" w:rsidP="47998DBA" w:rsidRDefault="00EE108A" w14:paraId="36592D45" w14:textId="4A6C8A6D">
      <w:pPr>
        <w:spacing w:line="240" w:lineRule="auto"/>
        <w:jc w:val="both"/>
        <w:textAlignment w:val="baseline"/>
        <w:rPr>
          <w:rFonts w:ascii="Aptos" w:hAnsi="Aptos" w:eastAsia="Aptos" w:cs="Aptos"/>
          <w:color w:val="000000" w:themeColor="text1"/>
        </w:rPr>
      </w:pPr>
    </w:p>
    <w:p w:rsidRPr="00FB25C5" w:rsidR="00EE108A" w:rsidP="47998DBA" w:rsidRDefault="4E07CCD2" w14:paraId="188EAF5C" w14:textId="10ACB936">
      <w:pPr>
        <w:spacing w:line="240" w:lineRule="auto"/>
        <w:jc w:val="both"/>
        <w:textAlignment w:val="baseline"/>
        <w:rPr>
          <w:rFonts w:ascii="Aptos" w:hAnsi="Aptos" w:eastAsia="Aptos" w:cs="Aptos"/>
          <w:color w:val="000000" w:themeColor="text1"/>
        </w:rPr>
      </w:pPr>
      <w:r w:rsidRPr="47998DBA">
        <w:rPr>
          <w:rFonts w:ascii="Aptos" w:hAnsi="Aptos" w:eastAsia="Aptos" w:cs="Aptos"/>
          <w:color w:val="000000" w:themeColor="text1"/>
        </w:rPr>
        <w:t xml:space="preserve">We agree to abide by this application for a period of sixty (60) days from the date fixed for </w:t>
      </w:r>
      <w:r w:rsidRPr="47998DBA" w:rsidR="00221B15">
        <w:rPr>
          <w:rFonts w:ascii="Aptos" w:hAnsi="Aptos" w:eastAsia="Aptos" w:cs="Aptos"/>
          <w:color w:val="000000" w:themeColor="text1"/>
        </w:rPr>
        <w:t>the opening</w:t>
      </w:r>
      <w:r w:rsidRPr="47998DBA">
        <w:rPr>
          <w:rFonts w:ascii="Aptos" w:hAnsi="Aptos" w:eastAsia="Aptos" w:cs="Aptos"/>
          <w:color w:val="000000" w:themeColor="text1"/>
        </w:rPr>
        <w:t xml:space="preserve"> of applications, and it shall remain binding upon us and may be accepted at any time before the expiration of that period. </w:t>
      </w:r>
    </w:p>
    <w:p w:rsidRPr="00FB25C5" w:rsidR="00EE108A" w:rsidP="47998DBA" w:rsidRDefault="00EE108A" w14:paraId="48701290" w14:textId="1E22B213">
      <w:pPr>
        <w:spacing w:line="240" w:lineRule="auto"/>
        <w:jc w:val="both"/>
        <w:textAlignment w:val="baseline"/>
        <w:rPr>
          <w:rFonts w:ascii="Aptos" w:hAnsi="Aptos" w:eastAsia="Aptos" w:cs="Aptos"/>
          <w:color w:val="000000" w:themeColor="text1"/>
        </w:rPr>
      </w:pPr>
    </w:p>
    <w:p w:rsidRPr="00FB25C5" w:rsidR="00EE108A" w:rsidP="47998DBA" w:rsidRDefault="4E07CCD2" w14:paraId="318C6A12" w14:textId="4AB35244">
      <w:pPr>
        <w:spacing w:line="240" w:lineRule="auto"/>
        <w:jc w:val="both"/>
        <w:textAlignment w:val="baseline"/>
        <w:rPr>
          <w:rFonts w:ascii="Aptos" w:hAnsi="Aptos" w:eastAsia="Aptos" w:cs="Aptos"/>
          <w:color w:val="000000" w:themeColor="text1"/>
        </w:rPr>
      </w:pPr>
      <w:r w:rsidRPr="47998DBA">
        <w:rPr>
          <w:rFonts w:ascii="Aptos" w:hAnsi="Aptos" w:eastAsia="Aptos" w:cs="Aptos"/>
          <w:color w:val="000000" w:themeColor="text1"/>
        </w:rPr>
        <w:t xml:space="preserve">We understand that you are not bound to accept any application you may receive. </w:t>
      </w:r>
    </w:p>
    <w:p w:rsidRPr="00FB25C5" w:rsidR="00EE108A" w:rsidP="47998DBA" w:rsidRDefault="00EE108A" w14:paraId="2CC218B2" w14:textId="67507D17">
      <w:pPr>
        <w:spacing w:line="240" w:lineRule="auto"/>
        <w:jc w:val="both"/>
        <w:textAlignment w:val="baseline"/>
        <w:rPr>
          <w:rFonts w:ascii="Aptos" w:hAnsi="Aptos" w:eastAsia="Aptos" w:cs="Aptos"/>
          <w:color w:val="000000" w:themeColor="text1"/>
        </w:rPr>
      </w:pPr>
    </w:p>
    <w:p w:rsidRPr="00FB25C5" w:rsidR="00EE108A" w:rsidP="47998DBA" w:rsidRDefault="4E07CCD2" w14:paraId="2A8F1F9C" w14:textId="577A55FC">
      <w:pPr>
        <w:spacing w:line="240" w:lineRule="auto"/>
        <w:jc w:val="center"/>
        <w:textAlignment w:val="baseline"/>
        <w:rPr>
          <w:rFonts w:ascii="Aptos" w:hAnsi="Aptos" w:eastAsia="Aptos" w:cs="Aptos"/>
          <w:color w:val="000000" w:themeColor="text1"/>
        </w:rPr>
      </w:pPr>
      <w:r w:rsidRPr="47998DBA">
        <w:rPr>
          <w:rFonts w:ascii="Aptos" w:hAnsi="Aptos" w:eastAsia="Aptos" w:cs="Aptos"/>
          <w:color w:val="000000" w:themeColor="text1"/>
        </w:rPr>
        <w:t xml:space="preserve">  </w:t>
      </w:r>
    </w:p>
    <w:p w:rsidRPr="00FB25C5" w:rsidR="00EE108A" w:rsidP="47998DBA" w:rsidRDefault="4E07CCD2" w14:paraId="10DE2DC8" w14:textId="08848210">
      <w:pPr>
        <w:spacing w:line="240" w:lineRule="auto"/>
        <w:jc w:val="both"/>
        <w:textAlignment w:val="baseline"/>
        <w:rPr>
          <w:rFonts w:ascii="Aptos" w:hAnsi="Aptos" w:eastAsia="Aptos" w:cs="Aptos"/>
        </w:rPr>
      </w:pPr>
      <w:r w:rsidRPr="47998DBA">
        <w:rPr>
          <w:rFonts w:ascii="Aptos" w:hAnsi="Aptos" w:eastAsia="Aptos" w:cs="Aptos"/>
        </w:rPr>
        <w:t>Name, Position, Organization:</w:t>
      </w:r>
    </w:p>
    <w:p w:rsidRPr="00FB25C5" w:rsidR="00EE108A" w:rsidP="47998DBA" w:rsidRDefault="00EE108A" w14:paraId="3588DF68" w14:textId="4347C1C9">
      <w:pPr>
        <w:spacing w:line="240" w:lineRule="auto"/>
        <w:textAlignment w:val="baseline"/>
        <w:rPr>
          <w:rFonts w:ascii="Aptos" w:hAnsi="Aptos" w:eastAsia="Aptos" w:cs="Aptos"/>
        </w:rPr>
      </w:pPr>
    </w:p>
    <w:p w:rsidRPr="00FB25C5" w:rsidR="00EE108A" w:rsidP="47998DBA" w:rsidRDefault="4E07CCD2" w14:paraId="66CDA236" w14:textId="6732C8DB">
      <w:pPr>
        <w:spacing w:line="240" w:lineRule="auto"/>
        <w:textAlignment w:val="baseline"/>
        <w:rPr>
          <w:rFonts w:ascii="Aptos" w:hAnsi="Aptos" w:eastAsia="Aptos" w:cs="Aptos"/>
        </w:rPr>
      </w:pPr>
      <w:r w:rsidRPr="47998DBA">
        <w:rPr>
          <w:rFonts w:ascii="Aptos" w:hAnsi="Aptos" w:eastAsia="Aptos" w:cs="Aptos"/>
        </w:rPr>
        <w:t>Signature</w:t>
      </w:r>
      <w:proofErr w:type="gramStart"/>
      <w:r w:rsidRPr="47998DBA">
        <w:rPr>
          <w:rFonts w:ascii="Aptos" w:hAnsi="Aptos" w:eastAsia="Aptos" w:cs="Aptos"/>
        </w:rPr>
        <w:t>: ______________________________</w:t>
      </w:r>
      <w:r w:rsidR="00EE108A">
        <w:tab/>
      </w:r>
      <w:r w:rsidR="00EE108A">
        <w:tab/>
      </w:r>
      <w:r w:rsidRPr="47998DBA">
        <w:rPr>
          <w:rFonts w:ascii="Aptos" w:hAnsi="Aptos" w:eastAsia="Aptos" w:cs="Aptos"/>
        </w:rPr>
        <w:t xml:space="preserve">Date: </w:t>
      </w:r>
      <w:proofErr w:type="gramEnd"/>
      <w:r w:rsidRPr="47998DBA">
        <w:rPr>
          <w:rFonts w:ascii="Aptos" w:hAnsi="Aptos" w:eastAsia="Aptos" w:cs="Aptos"/>
        </w:rPr>
        <w:t>_______________</w:t>
      </w:r>
    </w:p>
    <w:p w:rsidRPr="00FB25C5" w:rsidR="00EE108A" w:rsidP="47998DBA" w:rsidRDefault="00EE108A" w14:paraId="1E608064" w14:textId="53CDCD21">
      <w:pPr>
        <w:spacing w:line="240" w:lineRule="auto"/>
        <w:ind w:right="2340"/>
        <w:textAlignment w:val="baseline"/>
        <w:rPr>
          <w:rFonts w:ascii="Aptos" w:hAnsi="Aptos"/>
        </w:rPr>
      </w:pPr>
    </w:p>
    <w:p w:rsidR="47998DBA" w:rsidP="47998DBA" w:rsidRDefault="47998DBA" w14:paraId="712BC129" w14:textId="5DF5FEC1">
      <w:pPr>
        <w:spacing w:line="240" w:lineRule="auto"/>
        <w:ind w:right="2340"/>
        <w:rPr>
          <w:rFonts w:ascii="Aptos" w:hAnsi="Aptos"/>
        </w:rPr>
      </w:pPr>
    </w:p>
    <w:p w:rsidR="47998DBA" w:rsidRDefault="47998DBA" w14:paraId="757C0185" w14:textId="72251E87">
      <w:r>
        <w:br w:type="page"/>
      </w:r>
    </w:p>
    <w:p w:rsidR="47998DBA" w:rsidP="47998DBA" w:rsidRDefault="47998DBA" w14:paraId="1A6A7250" w14:textId="38483220">
      <w:pPr>
        <w:spacing w:line="240" w:lineRule="auto"/>
        <w:ind w:right="2340"/>
        <w:rPr>
          <w:rFonts w:ascii="Aptos" w:hAnsi="Aptos"/>
        </w:rPr>
      </w:pPr>
    </w:p>
    <w:p w:rsidR="47998DBA" w:rsidP="47998DBA" w:rsidRDefault="47998DBA" w14:paraId="079AF6A7" w14:textId="44F290EA">
      <w:pPr>
        <w:spacing w:line="240" w:lineRule="auto"/>
        <w:ind w:right="2340"/>
        <w:rPr>
          <w:rFonts w:ascii="Aptos" w:hAnsi="Aptos"/>
        </w:rPr>
      </w:pPr>
    </w:p>
    <w:p w:rsidR="00C20B8F" w:rsidP="00C20B8F" w:rsidRDefault="00C20B8F" w14:paraId="10CD9B4A" w14:textId="77777777">
      <w:pPr>
        <w:spacing w:after="160" w:line="259" w:lineRule="auto"/>
        <w:jc w:val="center"/>
        <w:rPr>
          <w:rFonts w:ascii="Aptos" w:hAnsi="Aptos"/>
          <w:b/>
          <w:bCs/>
          <w:color w:val="000000" w:themeColor="text1"/>
          <w:lang w:val="en"/>
        </w:rPr>
      </w:pPr>
      <w:r>
        <w:rPr>
          <w:rFonts w:ascii="Aptos" w:hAnsi="Aptos"/>
          <w:b/>
          <w:bCs/>
          <w:color w:val="000000" w:themeColor="text1"/>
          <w:lang w:val="en"/>
        </w:rPr>
        <w:t xml:space="preserve">ANNEX 2. </w:t>
      </w:r>
      <w:r w:rsidRPr="00C20B8F">
        <w:rPr>
          <w:rFonts w:ascii="Aptos" w:hAnsi="Aptos"/>
          <w:b/>
          <w:bCs/>
          <w:color w:val="000000" w:themeColor="text1"/>
          <w:lang w:val="en"/>
        </w:rPr>
        <w:t>CONCEPT NOTE</w:t>
      </w:r>
    </w:p>
    <w:p w:rsidRPr="00C20B8F" w:rsidR="00C20B8F" w:rsidP="00C20B8F" w:rsidRDefault="00C20B8F" w14:paraId="3A574BA9" w14:textId="6AF0D1A3">
      <w:pPr>
        <w:spacing w:after="160" w:line="259" w:lineRule="auto"/>
        <w:jc w:val="center"/>
        <w:rPr>
          <w:rFonts w:ascii="Aptos" w:hAnsi="Aptos"/>
          <w:b/>
          <w:bCs/>
          <w:color w:val="000000" w:themeColor="text1"/>
          <w:lang w:val="en"/>
        </w:rPr>
      </w:pPr>
      <w:r>
        <w:rPr>
          <w:rFonts w:ascii="Aptos" w:hAnsi="Aptos"/>
          <w:b/>
          <w:bCs/>
          <w:color w:val="000000" w:themeColor="text1"/>
          <w:lang w:val="en"/>
        </w:rPr>
        <w:t xml:space="preserve">Please, </w:t>
      </w:r>
      <w:r w:rsidRPr="00C20B8F">
        <w:rPr>
          <w:rFonts w:ascii="Aptos" w:hAnsi="Aptos"/>
          <w:b/>
          <w:bCs/>
          <w:color w:val="000000" w:themeColor="text1"/>
          <w:lang w:val="en"/>
        </w:rPr>
        <w:t>describ</w:t>
      </w:r>
      <w:r>
        <w:rPr>
          <w:rFonts w:ascii="Aptos" w:hAnsi="Aptos"/>
          <w:b/>
          <w:bCs/>
          <w:color w:val="000000" w:themeColor="text1"/>
          <w:lang w:val="en"/>
        </w:rPr>
        <w:t xml:space="preserve">e the networking events concept, including </w:t>
      </w:r>
      <w:r w:rsidRPr="00C20B8F">
        <w:rPr>
          <w:rFonts w:ascii="Aptos" w:hAnsi="Aptos"/>
          <w:b/>
          <w:bCs/>
          <w:color w:val="000000" w:themeColor="text1"/>
          <w:lang w:val="en"/>
        </w:rPr>
        <w:t>issues</w:t>
      </w:r>
      <w:r>
        <w:rPr>
          <w:rFonts w:ascii="Aptos" w:hAnsi="Aptos"/>
          <w:b/>
          <w:bCs/>
          <w:color w:val="000000" w:themeColor="text1"/>
          <w:lang w:val="en"/>
        </w:rPr>
        <w:t xml:space="preserve"> to be discussed</w:t>
      </w:r>
      <w:r w:rsidRPr="00C20B8F">
        <w:rPr>
          <w:rFonts w:ascii="Aptos" w:hAnsi="Aptos"/>
          <w:b/>
          <w:bCs/>
          <w:color w:val="000000" w:themeColor="text1"/>
          <w:lang w:val="en"/>
        </w:rPr>
        <w:t>, speakers</w:t>
      </w:r>
      <w:r>
        <w:rPr>
          <w:rFonts w:ascii="Aptos" w:hAnsi="Aptos"/>
          <w:b/>
          <w:bCs/>
          <w:color w:val="000000" w:themeColor="text1"/>
          <w:lang w:val="en"/>
        </w:rPr>
        <w:t xml:space="preserve"> and organizations/venues to be visited</w:t>
      </w:r>
      <w:r w:rsidR="00D96C08">
        <w:rPr>
          <w:rFonts w:ascii="Aptos" w:hAnsi="Aptos"/>
          <w:b/>
          <w:bCs/>
          <w:color w:val="000000" w:themeColor="text1"/>
          <w:lang w:val="en"/>
        </w:rPr>
        <w:t xml:space="preserve">, target audience of the events and calendar plan) </w:t>
      </w:r>
    </w:p>
    <w:p w:rsidR="00C20B8F" w:rsidP="00C20B8F" w:rsidRDefault="00C20B8F" w14:paraId="05F724F0" w14:textId="77777777">
      <w:pPr>
        <w:spacing w:after="160" w:line="259" w:lineRule="auto"/>
        <w:jc w:val="center"/>
        <w:rPr>
          <w:rFonts w:ascii="Aptos" w:hAnsi="Aptos"/>
          <w:b/>
          <w:bCs/>
          <w:color w:val="000000" w:themeColor="text1"/>
          <w:lang w:val="en"/>
        </w:rPr>
      </w:pPr>
    </w:p>
    <w:p w:rsidRPr="00891982" w:rsidR="00C20B8F" w:rsidP="0070544B" w:rsidRDefault="00C20B8F" w14:paraId="34538114" w14:textId="77777777">
      <w:pPr>
        <w:spacing w:after="160" w:line="259" w:lineRule="auto"/>
        <w:rPr>
          <w:rFonts w:ascii="Aptos" w:hAnsi="Aptos"/>
          <w:b/>
          <w:bCs/>
          <w:color w:val="000000" w:themeColor="text1"/>
        </w:rPr>
      </w:pPr>
    </w:p>
    <w:p w:rsidRPr="00C20B8F" w:rsidR="00EE108A" w:rsidP="47998DBA" w:rsidRDefault="00174693" w14:paraId="75DC3566" w14:textId="18811B07">
      <w:pPr>
        <w:spacing w:after="160" w:line="259" w:lineRule="auto"/>
        <w:jc w:val="center"/>
        <w:rPr>
          <w:rFonts w:ascii="Aptos" w:hAnsi="Aptos"/>
          <w:b/>
          <w:bCs/>
          <w:color w:val="000000" w:themeColor="text1"/>
          <w:lang w:val="en"/>
        </w:rPr>
      </w:pPr>
      <w:r w:rsidRPr="47998DBA">
        <w:rPr>
          <w:rFonts w:ascii="Aptos" w:hAnsi="Aptos"/>
          <w:b/>
          <w:bCs/>
          <w:lang w:val="en"/>
        </w:rPr>
        <w:t xml:space="preserve">ANNEX </w:t>
      </w:r>
      <w:r w:rsidRPr="47998DBA" w:rsidR="00C20B8F">
        <w:rPr>
          <w:rFonts w:ascii="Aptos" w:hAnsi="Aptos"/>
          <w:b/>
          <w:bCs/>
          <w:lang w:val="en"/>
        </w:rPr>
        <w:t>3</w:t>
      </w:r>
      <w:r w:rsidRPr="47998DBA">
        <w:rPr>
          <w:rFonts w:ascii="Aptos" w:hAnsi="Aptos"/>
          <w:b/>
          <w:bCs/>
          <w:lang w:val="en"/>
        </w:rPr>
        <w:t>. BUDGET</w:t>
      </w:r>
      <w:r w:rsidRPr="47998DBA">
        <w:rPr>
          <w:rFonts w:ascii="Aptos" w:hAnsi="Aptos"/>
          <w:b/>
          <w:bCs/>
        </w:rPr>
        <w:t xml:space="preserve"> </w:t>
      </w:r>
    </w:p>
    <w:p w:rsidR="3798F45A" w:rsidP="47998DBA" w:rsidRDefault="3798F45A" w14:paraId="61C8D2E0" w14:textId="4754B347">
      <w:pPr>
        <w:spacing w:line="240" w:lineRule="auto"/>
        <w:jc w:val="both"/>
        <w:rPr>
          <w:rFonts w:ascii="Aptos" w:hAnsi="Aptos" w:eastAsia="Aptos" w:cs="Aptos"/>
        </w:rPr>
      </w:pPr>
      <w:r w:rsidRPr="47998DBA">
        <w:rPr>
          <w:rFonts w:ascii="Aptos" w:hAnsi="Aptos" w:eastAsia="Aptos" w:cs="Aptos"/>
        </w:rPr>
        <w:t xml:space="preserve">The format shown below should be used as an example and can be adjusted according to the applicant’s needs. Please, only indicate costs necessary in your case and provide as many details as possible. </w:t>
      </w:r>
    </w:p>
    <w:p w:rsidR="47998DBA" w:rsidP="47998DBA" w:rsidRDefault="47998DBA" w14:paraId="3B039FA0" w14:textId="504D33C1">
      <w:pPr>
        <w:spacing w:line="240" w:lineRule="auto"/>
        <w:jc w:val="both"/>
        <w:rPr>
          <w:rFonts w:ascii="Aptos" w:hAnsi="Aptos" w:eastAsia="Aptos" w:cs="Aptos"/>
        </w:rPr>
      </w:pPr>
    </w:p>
    <w:p w:rsidR="3798F45A" w:rsidP="47998DBA" w:rsidRDefault="3798F45A" w14:paraId="5CD3CC4B" w14:textId="22015C73">
      <w:pPr>
        <w:spacing w:line="240" w:lineRule="auto"/>
        <w:jc w:val="both"/>
        <w:rPr>
          <w:rFonts w:ascii="Aptos" w:hAnsi="Aptos" w:eastAsia="Aptos" w:cs="Aptos"/>
        </w:rPr>
      </w:pPr>
      <w:r w:rsidRPr="47998DBA">
        <w:rPr>
          <w:rFonts w:ascii="Aptos" w:hAnsi="Aptos" w:eastAsia="Aptos" w:cs="Aptos"/>
        </w:rPr>
        <w:t xml:space="preserve">All prices indicated in the financial proposal should be quoted in US Dollars (USD). The prices must include all taxes required by local laws and all costs incidental to the performance of the services. </w:t>
      </w:r>
    </w:p>
    <w:p w:rsidR="47998DBA" w:rsidP="47998DBA" w:rsidRDefault="47998DBA" w14:paraId="087D510E" w14:textId="564845C3">
      <w:pPr>
        <w:spacing w:line="240" w:lineRule="auto"/>
        <w:jc w:val="both"/>
        <w:rPr>
          <w:rFonts w:ascii="Aptos" w:hAnsi="Aptos" w:eastAsia="Aptos" w:cs="Aptos"/>
        </w:rPr>
      </w:pPr>
    </w:p>
    <w:p w:rsidR="3798F45A" w:rsidP="47998DBA" w:rsidRDefault="3798F45A" w14:paraId="20BF2FD6" w14:textId="0E79F5D4">
      <w:pPr>
        <w:spacing w:line="240" w:lineRule="auto"/>
        <w:jc w:val="both"/>
        <w:rPr>
          <w:rFonts w:ascii="Aptos" w:hAnsi="Aptos" w:eastAsia="Aptos" w:cs="Aptos"/>
        </w:rPr>
      </w:pPr>
      <w:r w:rsidRPr="47998DBA">
        <w:rPr>
          <w:rFonts w:ascii="Aptos" w:hAnsi="Aptos" w:eastAsia="Aptos" w:cs="Aptos"/>
        </w:rPr>
        <w:t xml:space="preserve">After </w:t>
      </w:r>
      <w:r w:rsidRPr="47998DBA" w:rsidR="00221B15">
        <w:rPr>
          <w:rFonts w:ascii="Aptos" w:hAnsi="Aptos" w:eastAsia="Aptos" w:cs="Aptos"/>
        </w:rPr>
        <w:t>submission</w:t>
      </w:r>
      <w:r w:rsidRPr="47998DBA">
        <w:rPr>
          <w:rFonts w:ascii="Aptos" w:hAnsi="Aptos" w:eastAsia="Aptos" w:cs="Aptos"/>
        </w:rPr>
        <w:t>, the prices shall be fixed for a period of sixty (60) days from the date of opening the applications and are not subject to increases on any account by an applicant. Applications submitted that are subject to price adjustment will be rejected.</w:t>
      </w:r>
    </w:p>
    <w:p w:rsidR="47998DBA" w:rsidP="47998DBA" w:rsidRDefault="47998DBA" w14:paraId="52ED728A" w14:textId="5F4FBD04">
      <w:pPr>
        <w:spacing w:line="240" w:lineRule="auto"/>
        <w:jc w:val="both"/>
        <w:rPr>
          <w:rFonts w:ascii="Aptos" w:hAnsi="Aptos"/>
        </w:rPr>
      </w:pPr>
    </w:p>
    <w:p w:rsidRPr="00FB25C5" w:rsidR="00EE108A" w:rsidP="3CEDDE17" w:rsidRDefault="00EE108A" w14:paraId="51EBC2CD" w14:textId="376F62ED">
      <w:pPr>
        <w:spacing w:line="240" w:lineRule="auto"/>
        <w:jc w:val="both"/>
        <w:rPr>
          <w:rFonts w:ascii="Aptos" w:hAnsi="Aptos"/>
        </w:rPr>
      </w:pPr>
    </w:p>
    <w:tbl>
      <w:tblPr>
        <w:tblStyle w:val="GridTable6Colorful-Accent3"/>
        <w:tblW w:w="8648" w:type="dxa"/>
        <w:tblLayout w:type="fixed"/>
        <w:tblLook w:val="06A0" w:firstRow="1" w:lastRow="0" w:firstColumn="1" w:lastColumn="0" w:noHBand="1" w:noVBand="1"/>
      </w:tblPr>
      <w:tblGrid>
        <w:gridCol w:w="6"/>
        <w:gridCol w:w="720"/>
        <w:gridCol w:w="2698"/>
        <w:gridCol w:w="1709"/>
        <w:gridCol w:w="1169"/>
        <w:gridCol w:w="1169"/>
        <w:gridCol w:w="1177"/>
      </w:tblGrid>
      <w:tr w:rsidRPr="00FB25C5" w:rsidR="3CEDDE17" w:rsidTr="47998DBA" w14:paraId="710D89A2" w14:textId="7777777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0" w:type="dxa"/>
            <w:gridSpan w:val="2"/>
            <w:vMerge w:val="restart"/>
          </w:tcPr>
          <w:p w:rsidRPr="00FB25C5" w:rsidR="3CEDDE17" w:rsidP="3CEDDE17" w:rsidRDefault="3CEDDE17" w14:paraId="51BCC534" w14:textId="74F007BF">
            <w:pPr>
              <w:spacing w:after="200"/>
              <w:jc w:val="center"/>
              <w:rPr>
                <w:rFonts w:ascii="Aptos" w:hAnsi="Aptos"/>
                <w:color w:val="000000" w:themeColor="text1"/>
              </w:rPr>
            </w:pPr>
            <w:r w:rsidRPr="00FB25C5">
              <w:rPr>
                <w:rFonts w:ascii="Aptos" w:hAnsi="Aptos"/>
                <w:color w:val="000000" w:themeColor="text1"/>
              </w:rPr>
              <w:t>Item</w:t>
            </w:r>
          </w:p>
        </w:tc>
        <w:tc>
          <w:tcPr>
            <w:tcW w:w="2700" w:type="dxa"/>
            <w:vMerge w:val="restart"/>
          </w:tcPr>
          <w:p w:rsidRPr="00FB25C5" w:rsidR="3CEDDE17" w:rsidP="3CEDDE17" w:rsidRDefault="3CEDDE17" w14:paraId="09D812E4" w14:textId="6C9E1E8A">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 xml:space="preserve">Description </w:t>
            </w:r>
          </w:p>
        </w:tc>
        <w:tc>
          <w:tcPr>
            <w:tcW w:w="1710" w:type="dxa"/>
            <w:vMerge w:val="restart"/>
          </w:tcPr>
          <w:p w:rsidRPr="00FB25C5" w:rsidR="3CEDDE17" w:rsidP="3CEDDE17" w:rsidRDefault="3CEDDE17" w14:paraId="19C4EA61" w14:textId="5CC9D8D2">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Unit of Measurement</w:t>
            </w:r>
          </w:p>
        </w:tc>
        <w:tc>
          <w:tcPr>
            <w:tcW w:w="3518" w:type="dxa"/>
            <w:gridSpan w:val="3"/>
          </w:tcPr>
          <w:p w:rsidRPr="00FB25C5" w:rsidR="3CEDDE17" w:rsidP="3CEDDE17" w:rsidRDefault="3CEDDE17" w14:paraId="282309E6" w14:textId="77A370B1">
            <w:pPr>
              <w:spacing w:after="20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color w:val="000000" w:themeColor="text1"/>
              </w:rPr>
              <w:t>Required Funds</w:t>
            </w:r>
          </w:p>
        </w:tc>
      </w:tr>
      <w:tr w:rsidRPr="00FB25C5" w:rsidR="3CEDDE17" w:rsidTr="47998DBA" w14:paraId="2D8D208C" w14:textId="77777777">
        <w:trPr>
          <w:trHeight w:val="765"/>
        </w:trPr>
        <w:tc>
          <w:tcPr>
            <w:cnfStyle w:val="001000000000" w:firstRow="0" w:lastRow="0" w:firstColumn="1" w:lastColumn="0" w:oddVBand="0" w:evenVBand="0" w:oddHBand="0" w:evenHBand="0" w:firstRowFirstColumn="0" w:firstRowLastColumn="0" w:lastRowFirstColumn="0" w:lastRowLastColumn="0"/>
            <w:tcW w:w="720" w:type="dxa"/>
            <w:gridSpan w:val="2"/>
            <w:vMerge/>
          </w:tcPr>
          <w:p w:rsidRPr="00FB25C5" w:rsidR="002A5FED" w:rsidRDefault="002A5FED" w14:paraId="52F74ECE" w14:textId="77777777">
            <w:pPr>
              <w:rPr>
                <w:rFonts w:ascii="Aptos" w:hAnsi="Aptos"/>
              </w:rPr>
            </w:pPr>
          </w:p>
        </w:tc>
        <w:tc>
          <w:tcPr>
            <w:tcW w:w="2700" w:type="dxa"/>
            <w:vMerge/>
          </w:tcPr>
          <w:p w:rsidRPr="00FB25C5" w:rsidR="002A5FED" w:rsidRDefault="002A5FED" w14:paraId="4C1C8F14"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1710" w:type="dxa"/>
            <w:vMerge/>
          </w:tcPr>
          <w:p w:rsidRPr="00FB25C5" w:rsidR="002A5FED" w:rsidRDefault="002A5FED" w14:paraId="18DBF4CD"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1170" w:type="dxa"/>
          </w:tcPr>
          <w:p w:rsidRPr="00FB25C5" w:rsidR="3CEDDE17" w:rsidP="3CEDDE17" w:rsidRDefault="3CEDDE17" w14:paraId="78AE9B64" w14:textId="0EAA1AAF">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00FB25C5">
              <w:rPr>
                <w:rFonts w:ascii="Aptos" w:hAnsi="Aptos"/>
                <w:b/>
                <w:bCs/>
                <w:color w:val="000000" w:themeColor="text1"/>
              </w:rPr>
              <w:t>Quantity</w:t>
            </w:r>
          </w:p>
        </w:tc>
        <w:tc>
          <w:tcPr>
            <w:tcW w:w="1170" w:type="dxa"/>
          </w:tcPr>
          <w:p w:rsidRPr="00FB25C5" w:rsidR="3CEDDE17" w:rsidP="3CEDDE17" w:rsidRDefault="3CEDDE17" w14:paraId="6257BEFF" w14:textId="20AE907A">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Unit Cost</w:t>
            </w:r>
            <w:r w:rsidRPr="47998DBA" w:rsidR="69D05E60">
              <w:rPr>
                <w:rFonts w:ascii="Aptos" w:hAnsi="Aptos"/>
                <w:b/>
                <w:bCs/>
                <w:color w:val="000000" w:themeColor="text1"/>
              </w:rPr>
              <w:t>, USD</w:t>
            </w:r>
          </w:p>
        </w:tc>
        <w:tc>
          <w:tcPr>
            <w:tcW w:w="1178" w:type="dxa"/>
          </w:tcPr>
          <w:p w:rsidRPr="00FB25C5" w:rsidR="3CEDDE17" w:rsidP="3CEDDE17" w:rsidRDefault="3CEDDE17" w14:paraId="5AAA6A14" w14:textId="7DBC917B">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Total Cost</w:t>
            </w:r>
            <w:r w:rsidRPr="47998DBA" w:rsidR="7B36C5D2">
              <w:rPr>
                <w:rFonts w:ascii="Aptos" w:hAnsi="Aptos"/>
                <w:b/>
                <w:bCs/>
                <w:color w:val="000000" w:themeColor="text1"/>
              </w:rPr>
              <w:t>, USD</w:t>
            </w:r>
          </w:p>
        </w:tc>
      </w:tr>
      <w:tr w:rsidRPr="00FB25C5" w:rsidR="3CEDDE17" w:rsidTr="47998DBA" w14:paraId="0F2356A8" w14:textId="77777777">
        <w:trPr>
          <w:gridBefore w:val="1"/>
          <w:trHeight w:val="420"/>
        </w:trPr>
        <w:tc>
          <w:tcPr>
            <w:cnfStyle w:val="001000000000" w:firstRow="0" w:lastRow="0" w:firstColumn="1" w:lastColumn="0" w:oddVBand="0" w:evenVBand="0" w:oddHBand="0" w:evenHBand="0" w:firstRowFirstColumn="0" w:firstRowLastColumn="0" w:lastRowFirstColumn="0" w:lastRowLastColumn="0"/>
            <w:tcW w:w="712" w:type="dxa"/>
          </w:tcPr>
          <w:p w:rsidRPr="00FB25C5" w:rsidR="3CEDDE17" w:rsidP="3CEDDE17" w:rsidRDefault="702E59E1" w14:paraId="419B5F85" w14:textId="265FA1CB">
            <w:pPr>
              <w:spacing w:after="200"/>
              <w:jc w:val="center"/>
              <w:rPr>
                <w:rFonts w:ascii="Aptos" w:hAnsi="Aptos"/>
                <w:b w:val="0"/>
                <w:bCs w:val="0"/>
                <w:color w:val="000000" w:themeColor="text1"/>
              </w:rPr>
            </w:pPr>
            <w:r w:rsidRPr="00FB25C5">
              <w:rPr>
                <w:rFonts w:ascii="Aptos" w:hAnsi="Aptos"/>
                <w:b w:val="0"/>
                <w:bCs w:val="0"/>
                <w:color w:val="000000" w:themeColor="text1"/>
              </w:rPr>
              <w:t>1</w:t>
            </w:r>
            <w:r w:rsidRPr="00FB25C5" w:rsidR="3CEDDE17">
              <w:rPr>
                <w:rFonts w:ascii="Aptos" w:hAnsi="Aptos"/>
                <w:b w:val="0"/>
                <w:bCs w:val="0"/>
                <w:color w:val="000000" w:themeColor="text1"/>
              </w:rPr>
              <w:t>.</w:t>
            </w:r>
          </w:p>
        </w:tc>
        <w:tc>
          <w:tcPr>
            <w:tcW w:w="2700" w:type="dxa"/>
          </w:tcPr>
          <w:p w:rsidRPr="00FB25C5" w:rsidR="3CEDDE17" w:rsidP="3CEDDE17" w:rsidRDefault="3CEDDE17" w14:paraId="6B4C61CB" w14:textId="4377E234">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rsidRPr="00FB25C5" w:rsidR="3CEDDE17" w:rsidP="3CEDDE17" w:rsidRDefault="3CEDDE17" w14:paraId="20EC3D1C" w14:textId="6BC8BC99">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0677EFDC" w14:textId="3BDDAE55">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67C7481B" w14:textId="1B74F97B">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rsidRPr="00FB25C5" w:rsidR="3CEDDE17" w:rsidP="3CEDDE17" w:rsidRDefault="3CEDDE17" w14:paraId="55340443" w14:textId="517D2DAB">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Pr="00FB25C5" w:rsidR="3CEDDE17" w:rsidTr="47998DBA" w14:paraId="7F84F9C1" w14:textId="77777777">
        <w:trPr>
          <w:gridBefore w:val="1"/>
          <w:trHeight w:val="300"/>
        </w:trPr>
        <w:tc>
          <w:tcPr>
            <w:cnfStyle w:val="001000000000" w:firstRow="0" w:lastRow="0" w:firstColumn="1" w:lastColumn="0" w:oddVBand="0" w:evenVBand="0" w:oddHBand="0" w:evenHBand="0" w:firstRowFirstColumn="0" w:firstRowLastColumn="0" w:lastRowFirstColumn="0" w:lastRowLastColumn="0"/>
            <w:tcW w:w="712" w:type="dxa"/>
          </w:tcPr>
          <w:p w:rsidRPr="00FB25C5" w:rsidR="3CEDDE17" w:rsidP="3CEDDE17" w:rsidRDefault="702E59E1" w14:paraId="34C5AE95" w14:textId="737FB5DE">
            <w:pPr>
              <w:spacing w:after="200"/>
              <w:jc w:val="center"/>
              <w:rPr>
                <w:rFonts w:ascii="Aptos" w:hAnsi="Aptos"/>
                <w:b w:val="0"/>
                <w:bCs w:val="0"/>
                <w:color w:val="000000" w:themeColor="text1"/>
              </w:rPr>
            </w:pPr>
            <w:r w:rsidRPr="00FB25C5">
              <w:rPr>
                <w:rFonts w:ascii="Aptos" w:hAnsi="Aptos"/>
                <w:b w:val="0"/>
                <w:bCs w:val="0"/>
                <w:color w:val="000000" w:themeColor="text1"/>
              </w:rPr>
              <w:t>2</w:t>
            </w:r>
            <w:r w:rsidRPr="00FB25C5" w:rsidR="3CEDDE17">
              <w:rPr>
                <w:rFonts w:ascii="Aptos" w:hAnsi="Aptos"/>
                <w:b w:val="0"/>
                <w:bCs w:val="0"/>
                <w:color w:val="000000" w:themeColor="text1"/>
              </w:rPr>
              <w:t>.</w:t>
            </w:r>
          </w:p>
        </w:tc>
        <w:tc>
          <w:tcPr>
            <w:tcW w:w="2700" w:type="dxa"/>
          </w:tcPr>
          <w:p w:rsidRPr="00FB25C5" w:rsidR="3CEDDE17" w:rsidP="3CEDDE17" w:rsidRDefault="3CEDDE17" w14:paraId="632357D0" w14:textId="692DB091">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rsidRPr="00FB25C5" w:rsidR="3CEDDE17" w:rsidP="3CEDDE17" w:rsidRDefault="3CEDDE17" w14:paraId="2C05E533" w14:textId="3E6298B3">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57B48D43" w14:textId="4C9D6922">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7B505F94" w14:textId="0D33B381">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rsidRPr="00FB25C5" w:rsidR="3CEDDE17" w:rsidP="3CEDDE17" w:rsidRDefault="3CEDDE17" w14:paraId="43BBB9BC" w14:textId="37516B43">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Pr="00FB25C5" w:rsidR="3CEDDE17" w:rsidTr="47998DBA" w14:paraId="6AA04CC2" w14:textId="77777777">
        <w:trPr>
          <w:gridBefore w:val="1"/>
          <w:trHeight w:val="270"/>
        </w:trPr>
        <w:tc>
          <w:tcPr>
            <w:cnfStyle w:val="001000000000" w:firstRow="0" w:lastRow="0" w:firstColumn="1" w:lastColumn="0" w:oddVBand="0" w:evenVBand="0" w:oddHBand="0" w:evenHBand="0" w:firstRowFirstColumn="0" w:firstRowLastColumn="0" w:lastRowFirstColumn="0" w:lastRowLastColumn="0"/>
            <w:tcW w:w="712" w:type="dxa"/>
          </w:tcPr>
          <w:p w:rsidRPr="00FB25C5" w:rsidR="3CEDDE17" w:rsidP="3CEDDE17" w:rsidRDefault="702E59E1" w14:paraId="0FA637D0" w14:textId="204E33B0">
            <w:pPr>
              <w:spacing w:after="200"/>
              <w:jc w:val="center"/>
              <w:rPr>
                <w:rFonts w:ascii="Aptos" w:hAnsi="Aptos"/>
                <w:b w:val="0"/>
                <w:bCs w:val="0"/>
                <w:color w:val="000000" w:themeColor="text1"/>
              </w:rPr>
            </w:pPr>
            <w:r w:rsidRPr="00FB25C5">
              <w:rPr>
                <w:rFonts w:ascii="Aptos" w:hAnsi="Aptos"/>
                <w:b w:val="0"/>
                <w:bCs w:val="0"/>
                <w:color w:val="000000" w:themeColor="text1"/>
              </w:rPr>
              <w:t>3</w:t>
            </w:r>
            <w:r w:rsidRPr="00FB25C5" w:rsidR="3CEDDE17">
              <w:rPr>
                <w:rFonts w:ascii="Aptos" w:hAnsi="Aptos"/>
                <w:b w:val="0"/>
                <w:bCs w:val="0"/>
                <w:color w:val="000000" w:themeColor="text1"/>
              </w:rPr>
              <w:t>.</w:t>
            </w:r>
          </w:p>
        </w:tc>
        <w:tc>
          <w:tcPr>
            <w:tcW w:w="2700" w:type="dxa"/>
          </w:tcPr>
          <w:p w:rsidRPr="00FB25C5" w:rsidR="3CEDDE17" w:rsidP="3CEDDE17" w:rsidRDefault="3CEDDE17" w14:paraId="048E5D9C" w14:textId="18DB960D">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rsidRPr="00FB25C5" w:rsidR="3CEDDE17" w:rsidP="3CEDDE17" w:rsidRDefault="3CEDDE17" w14:paraId="5FC9246C" w14:textId="1C92BA93">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51691B30" w14:textId="004AAC1A">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134887A2" w14:textId="22146733">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rsidRPr="00FB25C5" w:rsidR="3CEDDE17" w:rsidP="3CEDDE17" w:rsidRDefault="3CEDDE17" w14:paraId="67F7BA57" w14:textId="669653D6">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Pr="00FB25C5" w:rsidR="007E0F72" w:rsidTr="47998DBA" w14:paraId="24A05B2C" w14:textId="77777777">
        <w:trPr>
          <w:gridBefore w:val="1"/>
          <w:trHeight w:val="270"/>
        </w:trPr>
        <w:tc>
          <w:tcPr>
            <w:cnfStyle w:val="001000000000" w:firstRow="0" w:lastRow="0" w:firstColumn="1" w:lastColumn="0" w:oddVBand="0" w:evenVBand="0" w:oddHBand="0" w:evenHBand="0" w:firstRowFirstColumn="0" w:firstRowLastColumn="0" w:lastRowFirstColumn="0" w:lastRowLastColumn="0"/>
            <w:tcW w:w="712" w:type="dxa"/>
          </w:tcPr>
          <w:p w:rsidRPr="00FB25C5" w:rsidR="007E0F72" w:rsidP="3CEDDE17" w:rsidRDefault="597CC28E" w14:paraId="32E19792" w14:textId="183D1D9B">
            <w:pPr>
              <w:spacing w:after="200"/>
              <w:jc w:val="center"/>
              <w:rPr>
                <w:rFonts w:ascii="Aptos" w:hAnsi="Aptos"/>
                <w:b w:val="0"/>
                <w:bCs w:val="0"/>
                <w:color w:val="000000" w:themeColor="text1"/>
              </w:rPr>
            </w:pPr>
            <w:r w:rsidRPr="00FB25C5">
              <w:rPr>
                <w:rFonts w:ascii="Aptos" w:hAnsi="Aptos"/>
                <w:b w:val="0"/>
                <w:bCs w:val="0"/>
                <w:color w:val="000000" w:themeColor="text1"/>
              </w:rPr>
              <w:t xml:space="preserve">4. </w:t>
            </w:r>
          </w:p>
        </w:tc>
        <w:tc>
          <w:tcPr>
            <w:tcW w:w="2700" w:type="dxa"/>
          </w:tcPr>
          <w:p w:rsidRPr="00FB25C5" w:rsidR="007E0F72" w:rsidDel="00E11132" w:rsidP="3CEDDE17" w:rsidRDefault="007E0F72" w14:paraId="138091FC" w14:textId="3B182F5D">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710" w:type="dxa"/>
          </w:tcPr>
          <w:p w:rsidRPr="00FB25C5" w:rsidR="007E0F72" w:rsidP="3CEDDE17" w:rsidRDefault="007E0F72" w14:paraId="466D3123" w14:textId="7777777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007E0F72" w:rsidP="3CEDDE17" w:rsidRDefault="007E0F72" w14:paraId="6602D538" w14:textId="7777777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007E0F72" w:rsidP="3CEDDE17" w:rsidRDefault="007E0F72" w14:paraId="15BAA674" w14:textId="7777777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rsidRPr="00FB25C5" w:rsidR="007E0F72" w:rsidP="3CEDDE17" w:rsidRDefault="007E0F72" w14:paraId="34907334" w14:textId="7777777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r>
      <w:tr w:rsidRPr="00FB25C5" w:rsidR="3CEDDE17" w:rsidTr="47998DBA" w14:paraId="26086726" w14:textId="77777777">
        <w:trPr>
          <w:gridBefore w:val="1"/>
          <w:trHeight w:val="390"/>
        </w:trPr>
        <w:tc>
          <w:tcPr>
            <w:cnfStyle w:val="001000000000" w:firstRow="0" w:lastRow="0" w:firstColumn="1" w:lastColumn="0" w:oddVBand="0" w:evenVBand="0" w:oddHBand="0" w:evenHBand="0" w:firstRowFirstColumn="0" w:firstRowLastColumn="0" w:lastRowFirstColumn="0" w:lastRowLastColumn="0"/>
            <w:tcW w:w="712" w:type="dxa"/>
          </w:tcPr>
          <w:p w:rsidRPr="00FB25C5" w:rsidR="3CEDDE17" w:rsidP="3CEDDE17" w:rsidRDefault="3CEDDE17" w14:paraId="73D88640" w14:textId="51C17774">
            <w:pPr>
              <w:spacing w:after="200"/>
              <w:rPr>
                <w:rFonts w:ascii="Aptos" w:hAnsi="Aptos"/>
                <w:color w:val="000000" w:themeColor="text1"/>
              </w:rPr>
            </w:pPr>
          </w:p>
        </w:tc>
        <w:tc>
          <w:tcPr>
            <w:tcW w:w="2700" w:type="dxa"/>
          </w:tcPr>
          <w:p w:rsidRPr="00FB25C5" w:rsidR="3CEDDE17" w:rsidP="3CEDDE17" w:rsidRDefault="3CEDDE17" w14:paraId="3EDABA08" w14:textId="45115E92">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r w:rsidRPr="47998DBA">
              <w:rPr>
                <w:rFonts w:ascii="Aptos" w:hAnsi="Aptos"/>
                <w:b/>
                <w:bCs/>
                <w:color w:val="000000" w:themeColor="text1"/>
              </w:rPr>
              <w:t>TOTAL</w:t>
            </w:r>
            <w:r w:rsidRPr="47998DBA" w:rsidR="3373CD69">
              <w:rPr>
                <w:rFonts w:ascii="Aptos" w:hAnsi="Aptos"/>
                <w:b/>
                <w:bCs/>
                <w:color w:val="000000" w:themeColor="text1"/>
              </w:rPr>
              <w:t>, USD</w:t>
            </w:r>
          </w:p>
        </w:tc>
        <w:tc>
          <w:tcPr>
            <w:tcW w:w="1710" w:type="dxa"/>
          </w:tcPr>
          <w:p w:rsidRPr="00FB25C5" w:rsidR="3CEDDE17" w:rsidP="3CEDDE17" w:rsidRDefault="3CEDDE17" w14:paraId="19A4185E" w14:textId="511C3CB7">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2271B20A" w14:textId="08A5DD85">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0" w:type="dxa"/>
          </w:tcPr>
          <w:p w:rsidRPr="00FB25C5" w:rsidR="3CEDDE17" w:rsidP="3CEDDE17" w:rsidRDefault="3CEDDE17" w14:paraId="223584B9" w14:textId="2C9CA4F8">
            <w:pPr>
              <w:spacing w:after="200"/>
              <w:cnfStyle w:val="000000000000" w:firstRow="0" w:lastRow="0" w:firstColumn="0" w:lastColumn="0" w:oddVBand="0" w:evenVBand="0" w:oddHBand="0" w:evenHBand="0" w:firstRowFirstColumn="0" w:firstRowLastColumn="0" w:lastRowFirstColumn="0" w:lastRowLastColumn="0"/>
              <w:rPr>
                <w:rFonts w:ascii="Aptos" w:hAnsi="Aptos"/>
                <w:color w:val="000000" w:themeColor="text1"/>
              </w:rPr>
            </w:pPr>
          </w:p>
        </w:tc>
        <w:tc>
          <w:tcPr>
            <w:tcW w:w="1178" w:type="dxa"/>
          </w:tcPr>
          <w:p w:rsidRPr="00FB25C5" w:rsidR="3CEDDE17" w:rsidP="5386E65B" w:rsidRDefault="3CEDDE17" w14:paraId="6C49513D" w14:textId="5814B255">
            <w:pPr>
              <w:spacing w:after="200"/>
              <w:jc w:val="center"/>
              <w:cnfStyle w:val="000000000000" w:firstRow="0" w:lastRow="0" w:firstColumn="0" w:lastColumn="0" w:oddVBand="0" w:evenVBand="0" w:oddHBand="0" w:evenHBand="0" w:firstRowFirstColumn="0" w:firstRowLastColumn="0" w:lastRowFirstColumn="0" w:lastRowLastColumn="0"/>
              <w:rPr>
                <w:rFonts w:ascii="Aptos" w:hAnsi="Aptos"/>
                <w:b/>
                <w:bCs/>
                <w:color w:val="000000" w:themeColor="text1"/>
              </w:rPr>
            </w:pPr>
          </w:p>
        </w:tc>
      </w:tr>
    </w:tbl>
    <w:p w:rsidR="00FD0557" w:rsidRDefault="00FD0557" w14:paraId="0170144F" w14:textId="3B1DA2F9">
      <w:pPr>
        <w:spacing w:after="160" w:line="259" w:lineRule="auto"/>
        <w:rPr>
          <w:rFonts w:ascii="Aptos" w:hAnsi="Aptos"/>
          <w:b/>
          <w:bCs/>
          <w:highlight w:val="yellow"/>
          <w:shd w:val="clear" w:color="auto" w:fill="FFFFFF"/>
          <w:lang w:val="ru-RU"/>
        </w:rPr>
      </w:pPr>
    </w:p>
    <w:p w:rsidRPr="00FB25C5" w:rsidR="0070544B" w:rsidP="0070544B" w:rsidRDefault="0070544B" w14:paraId="7F70D0D2" w14:textId="77777777">
      <w:pPr>
        <w:spacing w:line="240" w:lineRule="auto"/>
        <w:jc w:val="center"/>
        <w:textAlignment w:val="baseline"/>
        <w:rPr>
          <w:rFonts w:ascii="Aptos" w:hAnsi="Aptos" w:eastAsia="Aptos" w:cs="Aptos"/>
          <w:color w:val="000000" w:themeColor="text1"/>
        </w:rPr>
      </w:pPr>
      <w:r w:rsidRPr="47998DBA">
        <w:rPr>
          <w:rFonts w:ascii="Aptos" w:hAnsi="Aptos" w:eastAsia="Aptos" w:cs="Aptos"/>
          <w:color w:val="000000" w:themeColor="text1"/>
        </w:rPr>
        <w:t xml:space="preserve">  </w:t>
      </w:r>
    </w:p>
    <w:p w:rsidRPr="00FB25C5" w:rsidR="0070544B" w:rsidP="0070544B" w:rsidRDefault="0070544B" w14:paraId="2607F1B7" w14:textId="77777777">
      <w:pPr>
        <w:spacing w:line="240" w:lineRule="auto"/>
        <w:jc w:val="both"/>
        <w:textAlignment w:val="baseline"/>
        <w:rPr>
          <w:rFonts w:ascii="Aptos" w:hAnsi="Aptos" w:eastAsia="Aptos" w:cs="Aptos"/>
        </w:rPr>
      </w:pPr>
      <w:r w:rsidRPr="47998DBA">
        <w:rPr>
          <w:rFonts w:ascii="Aptos" w:hAnsi="Aptos" w:eastAsia="Aptos" w:cs="Aptos"/>
        </w:rPr>
        <w:t>Name, Position, Organization:</w:t>
      </w:r>
    </w:p>
    <w:p w:rsidRPr="00FB25C5" w:rsidR="0070544B" w:rsidP="0070544B" w:rsidRDefault="0070544B" w14:paraId="19D0C2D7" w14:textId="77777777">
      <w:pPr>
        <w:spacing w:line="240" w:lineRule="auto"/>
        <w:textAlignment w:val="baseline"/>
        <w:rPr>
          <w:rFonts w:ascii="Aptos" w:hAnsi="Aptos" w:eastAsia="Aptos" w:cs="Aptos"/>
        </w:rPr>
      </w:pPr>
    </w:p>
    <w:p w:rsidRPr="00FB25C5" w:rsidR="0070544B" w:rsidP="0070544B" w:rsidRDefault="0070544B" w14:paraId="78CF5EE9" w14:textId="77777777">
      <w:pPr>
        <w:spacing w:line="240" w:lineRule="auto"/>
        <w:textAlignment w:val="baseline"/>
        <w:rPr>
          <w:rFonts w:ascii="Aptos" w:hAnsi="Aptos" w:eastAsia="Aptos" w:cs="Aptos"/>
        </w:rPr>
      </w:pPr>
      <w:r w:rsidRPr="47998DBA">
        <w:rPr>
          <w:rFonts w:ascii="Aptos" w:hAnsi="Aptos" w:eastAsia="Aptos" w:cs="Aptos"/>
        </w:rPr>
        <w:t>Signature</w:t>
      </w:r>
      <w:proofErr w:type="gramStart"/>
      <w:r w:rsidRPr="47998DBA">
        <w:rPr>
          <w:rFonts w:ascii="Aptos" w:hAnsi="Aptos" w:eastAsia="Aptos" w:cs="Aptos"/>
        </w:rPr>
        <w:t>: ______________________________</w:t>
      </w:r>
      <w:r>
        <w:tab/>
      </w:r>
      <w:r>
        <w:tab/>
      </w:r>
      <w:r w:rsidRPr="47998DBA">
        <w:rPr>
          <w:rFonts w:ascii="Aptos" w:hAnsi="Aptos" w:eastAsia="Aptos" w:cs="Aptos"/>
        </w:rPr>
        <w:t xml:space="preserve">Date: </w:t>
      </w:r>
      <w:proofErr w:type="gramEnd"/>
      <w:r w:rsidRPr="47998DBA">
        <w:rPr>
          <w:rFonts w:ascii="Aptos" w:hAnsi="Aptos" w:eastAsia="Aptos" w:cs="Aptos"/>
        </w:rPr>
        <w:t>_______________</w:t>
      </w:r>
    </w:p>
    <w:p w:rsidRPr="0070544B" w:rsidR="0070544B" w:rsidRDefault="0070544B" w14:paraId="5E6C6523" w14:textId="77777777">
      <w:pPr>
        <w:spacing w:after="160" w:line="259" w:lineRule="auto"/>
        <w:rPr>
          <w:rFonts w:ascii="Aptos" w:hAnsi="Aptos"/>
          <w:b/>
          <w:bCs/>
          <w:highlight w:val="yellow"/>
          <w:shd w:val="clear" w:color="auto" w:fill="FFFFFF"/>
          <w:lang w:val="ru-RU"/>
        </w:rPr>
      </w:pPr>
    </w:p>
    <w:sectPr w:rsidRPr="0070544B" w:rsidR="0070544B" w:rsidSect="00E8679A">
      <w:footerReference w:type="default" r:id="rId11"/>
      <w:type w:val="continuous"/>
      <w:pgSz w:w="12240" w:h="15840" w:orient="portrait" w:code="1"/>
      <w:pgMar w:top="1440" w:right="1800" w:bottom="1440" w:left="1800" w:header="720" w:footer="720" w:gutter="0"/>
      <w:cols w:space="720"/>
      <w:docGrid w:linePitch="29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B" w:author="Sarah Bushman" w:date="2025-01-14T16:44:37" w:id="1190649437">
    <w:p xmlns:w14="http://schemas.microsoft.com/office/word/2010/wordml" xmlns:w="http://schemas.openxmlformats.org/wordprocessingml/2006/main" w:rsidR="55091512" w:rsidRDefault="3086DBDE" w14:paraId="7423D338" w14:textId="6303090D">
      <w:pPr>
        <w:pStyle w:val="CommentText"/>
      </w:pPr>
      <w:r>
        <w:rPr>
          <w:rStyle w:val="CommentReference"/>
        </w:rPr>
        <w:annotationRef/>
      </w:r>
      <w:r w:rsidRPr="32CF64E0" w:rsidR="6C8E3F54">
        <w:t>only young women for this one?</w:t>
      </w:r>
    </w:p>
  </w:comment>
  <w:comment xmlns:w="http://schemas.openxmlformats.org/wordprocessingml/2006/main" w:initials="ES" w:author="Elvira Sarieva" w:date="2025-01-15T18:31:25" w:id="2040912663">
    <w:p xmlns:w14="http://schemas.microsoft.com/office/word/2010/wordml" xmlns:w="http://schemas.openxmlformats.org/wordprocessingml/2006/main" w:rsidR="7DB44E9B" w:rsidRDefault="42F9846D" w14:paraId="217161F3" w14:textId="5F21E8C1">
      <w:pPr>
        <w:pStyle w:val="CommentText"/>
      </w:pPr>
      <w:r>
        <w:rPr>
          <w:rStyle w:val="CommentReference"/>
        </w:rPr>
        <w:annotationRef/>
      </w:r>
      <w:r w:rsidRPr="06130B0E" w:rsidR="729AF7AC">
        <w:t>changed to 'young people'</w:t>
      </w:r>
    </w:p>
  </w:comment>
</w:comments>
</file>

<file path=word/commentsExtended.xml><?xml version="1.0" encoding="utf-8"?>
<w15:commentsEx xmlns:mc="http://schemas.openxmlformats.org/markup-compatibility/2006" xmlns:w15="http://schemas.microsoft.com/office/word/2012/wordml" mc:Ignorable="w15">
  <w15:commentEx w15:done="1" w15:paraId="7423D338"/>
  <w15:commentEx w15:done="1" w15:paraId="217161F3" w15:paraIdParent="7423D33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221604" w16cex:dateUtc="2025-01-14T21:44:37.848Z"/>
  <w16cex:commentExtensible w16cex:durableId="218F6790" w16cex:dateUtc="2025-01-15T12:31:25.505Z"/>
</w16cex:commentsExtensible>
</file>

<file path=word/commentsIds.xml><?xml version="1.0" encoding="utf-8"?>
<w16cid:commentsIds xmlns:mc="http://schemas.openxmlformats.org/markup-compatibility/2006" xmlns:w16cid="http://schemas.microsoft.com/office/word/2016/wordml/cid" mc:Ignorable="w16cid">
  <w16cid:commentId w16cid:paraId="7423D338" w16cid:durableId="29221604"/>
  <w16cid:commentId w16cid:paraId="217161F3" w16cid:durableId="218F6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0E3C" w:rsidP="0051439D" w:rsidRDefault="00E40E3C" w14:paraId="50D094C9" w14:textId="77777777">
      <w:pPr>
        <w:spacing w:line="240" w:lineRule="auto"/>
      </w:pPr>
      <w:r>
        <w:separator/>
      </w:r>
    </w:p>
  </w:endnote>
  <w:endnote w:type="continuationSeparator" w:id="0">
    <w:p w:rsidR="00E40E3C" w:rsidP="0051439D" w:rsidRDefault="00E40E3C" w14:paraId="3B28ACFC" w14:textId="77777777">
      <w:pPr>
        <w:spacing w:line="240" w:lineRule="auto"/>
      </w:pPr>
      <w:r>
        <w:continuationSeparator/>
      </w:r>
    </w:p>
  </w:endnote>
  <w:endnote w:type="continuationNotice" w:id="1">
    <w:p w:rsidR="00E40E3C" w:rsidRDefault="00E40E3C" w14:paraId="4F332B9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Times New Roman">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CEDDE17" w:rsidTr="3CEDDE17" w14:paraId="3E96943B" w14:textId="77777777">
      <w:tc>
        <w:tcPr>
          <w:tcW w:w="2880" w:type="dxa"/>
        </w:tcPr>
        <w:p w:rsidR="3CEDDE17" w:rsidP="3CEDDE17" w:rsidRDefault="3CEDDE17" w14:paraId="58FF6059" w14:textId="3AD1A5B9">
          <w:pPr>
            <w:pStyle w:val="Header"/>
            <w:ind w:left="-115"/>
          </w:pPr>
        </w:p>
      </w:tc>
      <w:tc>
        <w:tcPr>
          <w:tcW w:w="2880" w:type="dxa"/>
        </w:tcPr>
        <w:p w:rsidR="3CEDDE17" w:rsidP="3CEDDE17" w:rsidRDefault="3CEDDE17" w14:paraId="337DB624" w14:textId="245A911F">
          <w:pPr>
            <w:pStyle w:val="Header"/>
            <w:jc w:val="center"/>
          </w:pPr>
        </w:p>
      </w:tc>
      <w:tc>
        <w:tcPr>
          <w:tcW w:w="2880" w:type="dxa"/>
        </w:tcPr>
        <w:p w:rsidR="3CEDDE17" w:rsidP="3CEDDE17" w:rsidRDefault="3CEDDE17" w14:paraId="4DCACDE8" w14:textId="57683C02">
          <w:pPr>
            <w:pStyle w:val="Header"/>
            <w:ind w:right="-115"/>
            <w:jc w:val="right"/>
          </w:pPr>
        </w:p>
      </w:tc>
    </w:tr>
  </w:tbl>
  <w:p w:rsidR="3CEDDE17" w:rsidP="3CEDDE17" w:rsidRDefault="3CEDDE17" w14:paraId="798A4A38" w14:textId="7EF58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0E3C" w:rsidP="0051439D" w:rsidRDefault="00E40E3C" w14:paraId="51D9122D" w14:textId="77777777">
      <w:pPr>
        <w:spacing w:line="240" w:lineRule="auto"/>
      </w:pPr>
      <w:r>
        <w:separator/>
      </w:r>
    </w:p>
  </w:footnote>
  <w:footnote w:type="continuationSeparator" w:id="0">
    <w:p w:rsidR="00E40E3C" w:rsidP="0051439D" w:rsidRDefault="00E40E3C" w14:paraId="4FEE00EA" w14:textId="77777777">
      <w:pPr>
        <w:spacing w:line="240" w:lineRule="auto"/>
      </w:pPr>
      <w:r>
        <w:continuationSeparator/>
      </w:r>
    </w:p>
  </w:footnote>
  <w:footnote w:type="continuationNotice" w:id="1">
    <w:p w:rsidR="00E40E3C" w:rsidRDefault="00E40E3C" w14:paraId="1376B2BE"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4C8"/>
    <w:multiLevelType w:val="multilevel"/>
    <w:tmpl w:val="5066C25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 w15:restartNumberingAfterBreak="0">
    <w:nsid w:val="0E712ADB"/>
    <w:multiLevelType w:val="multilevel"/>
    <w:tmpl w:val="8EB418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D2FA67"/>
    <w:multiLevelType w:val="multilevel"/>
    <w:tmpl w:val="1D30FCDE"/>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3" w15:restartNumberingAfterBreak="0">
    <w:nsid w:val="124FED19"/>
    <w:multiLevelType w:val="multilevel"/>
    <w:tmpl w:val="3190F15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751A4"/>
    <w:multiLevelType w:val="hybridMultilevel"/>
    <w:tmpl w:val="DB609F30"/>
    <w:lvl w:ilvl="0" w:tplc="E258E356">
      <w:start w:val="2"/>
      <w:numFmt w:val="bullet"/>
      <w:lvlText w:val="-"/>
      <w:lvlJc w:val="left"/>
      <w:pPr>
        <w:ind w:left="720" w:hanging="360"/>
      </w:pPr>
      <w:rPr>
        <w:rFonts w:hint="default" w:ascii="Aptos" w:hAnsi="Aptos"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144178"/>
    <w:multiLevelType w:val="multilevel"/>
    <w:tmpl w:val="B8F4F1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54483E"/>
    <w:multiLevelType w:val="multilevel"/>
    <w:tmpl w:val="75F4B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A839D9"/>
    <w:multiLevelType w:val="multilevel"/>
    <w:tmpl w:val="12720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D4C2D73"/>
    <w:multiLevelType w:val="hybridMultilevel"/>
    <w:tmpl w:val="7CCE8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963476"/>
    <w:multiLevelType w:val="multilevel"/>
    <w:tmpl w:val="C554D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8C9307"/>
    <w:multiLevelType w:val="multilevel"/>
    <w:tmpl w:val="05C498B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C0639"/>
    <w:multiLevelType w:val="multilevel"/>
    <w:tmpl w:val="C6D6A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D614EF"/>
    <w:multiLevelType w:val="multilevel"/>
    <w:tmpl w:val="E39A0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AD01CD"/>
    <w:multiLevelType w:val="hybridMultilevel"/>
    <w:tmpl w:val="A8204192"/>
    <w:lvl w:ilvl="0" w:tplc="C862FB6C">
      <w:start w:val="1"/>
      <w:numFmt w:val="bullet"/>
      <w:lvlText w:val="·"/>
      <w:lvlJc w:val="left"/>
      <w:pPr>
        <w:ind w:left="720" w:hanging="360"/>
      </w:pPr>
      <w:rPr>
        <w:rFonts w:hint="default" w:ascii="Symbol" w:hAnsi="Symbol"/>
      </w:rPr>
    </w:lvl>
    <w:lvl w:ilvl="1" w:tplc="F1981B0E">
      <w:start w:val="1"/>
      <w:numFmt w:val="bullet"/>
      <w:lvlText w:val="o"/>
      <w:lvlJc w:val="left"/>
      <w:pPr>
        <w:ind w:left="1440" w:hanging="360"/>
      </w:pPr>
      <w:rPr>
        <w:rFonts w:hint="default" w:ascii="Courier New" w:hAnsi="Courier New"/>
      </w:rPr>
    </w:lvl>
    <w:lvl w:ilvl="2" w:tplc="6CE2A106">
      <w:start w:val="1"/>
      <w:numFmt w:val="bullet"/>
      <w:lvlText w:val=""/>
      <w:lvlJc w:val="left"/>
      <w:pPr>
        <w:ind w:left="2160" w:hanging="360"/>
      </w:pPr>
      <w:rPr>
        <w:rFonts w:hint="default" w:ascii="Wingdings" w:hAnsi="Wingdings"/>
      </w:rPr>
    </w:lvl>
    <w:lvl w:ilvl="3" w:tplc="0060E578">
      <w:start w:val="1"/>
      <w:numFmt w:val="bullet"/>
      <w:lvlText w:val=""/>
      <w:lvlJc w:val="left"/>
      <w:pPr>
        <w:ind w:left="2880" w:hanging="360"/>
      </w:pPr>
      <w:rPr>
        <w:rFonts w:hint="default" w:ascii="Symbol" w:hAnsi="Symbol"/>
      </w:rPr>
    </w:lvl>
    <w:lvl w:ilvl="4" w:tplc="A858A3D6">
      <w:start w:val="1"/>
      <w:numFmt w:val="bullet"/>
      <w:lvlText w:val="o"/>
      <w:lvlJc w:val="left"/>
      <w:pPr>
        <w:ind w:left="3600" w:hanging="360"/>
      </w:pPr>
      <w:rPr>
        <w:rFonts w:hint="default" w:ascii="Courier New" w:hAnsi="Courier New"/>
      </w:rPr>
    </w:lvl>
    <w:lvl w:ilvl="5" w:tplc="DBC841E4">
      <w:start w:val="1"/>
      <w:numFmt w:val="bullet"/>
      <w:lvlText w:val=""/>
      <w:lvlJc w:val="left"/>
      <w:pPr>
        <w:ind w:left="4320" w:hanging="360"/>
      </w:pPr>
      <w:rPr>
        <w:rFonts w:hint="default" w:ascii="Wingdings" w:hAnsi="Wingdings"/>
      </w:rPr>
    </w:lvl>
    <w:lvl w:ilvl="6" w:tplc="16E0EF24">
      <w:start w:val="1"/>
      <w:numFmt w:val="bullet"/>
      <w:lvlText w:val=""/>
      <w:lvlJc w:val="left"/>
      <w:pPr>
        <w:ind w:left="5040" w:hanging="360"/>
      </w:pPr>
      <w:rPr>
        <w:rFonts w:hint="default" w:ascii="Symbol" w:hAnsi="Symbol"/>
      </w:rPr>
    </w:lvl>
    <w:lvl w:ilvl="7" w:tplc="D3A26E90">
      <w:start w:val="1"/>
      <w:numFmt w:val="bullet"/>
      <w:lvlText w:val="o"/>
      <w:lvlJc w:val="left"/>
      <w:pPr>
        <w:ind w:left="5760" w:hanging="360"/>
      </w:pPr>
      <w:rPr>
        <w:rFonts w:hint="default" w:ascii="Courier New" w:hAnsi="Courier New"/>
      </w:rPr>
    </w:lvl>
    <w:lvl w:ilvl="8" w:tplc="F3022760">
      <w:start w:val="1"/>
      <w:numFmt w:val="bullet"/>
      <w:lvlText w:val=""/>
      <w:lvlJc w:val="left"/>
      <w:pPr>
        <w:ind w:left="6480" w:hanging="360"/>
      </w:pPr>
      <w:rPr>
        <w:rFonts w:hint="default" w:ascii="Wingdings" w:hAnsi="Wingdings"/>
      </w:rPr>
    </w:lvl>
  </w:abstractNum>
  <w:abstractNum w:abstractNumId="14" w15:restartNumberingAfterBreak="0">
    <w:nsid w:val="2A9D003D"/>
    <w:multiLevelType w:val="multilevel"/>
    <w:tmpl w:val="B1FA2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C353503"/>
    <w:multiLevelType w:val="hybridMultilevel"/>
    <w:tmpl w:val="FB14CE88"/>
    <w:lvl w:ilvl="0" w:tplc="9EE09976">
      <w:start w:val="1"/>
      <w:numFmt w:val="bullet"/>
      <w:lvlText w:val=""/>
      <w:lvlJc w:val="left"/>
      <w:pPr>
        <w:tabs>
          <w:tab w:val="num" w:pos="720"/>
        </w:tabs>
        <w:ind w:left="720" w:hanging="360"/>
      </w:pPr>
      <w:rPr>
        <w:rFonts w:hint="default" w:ascii="Symbol" w:hAnsi="Symbol"/>
        <w:sz w:val="20"/>
      </w:rPr>
    </w:lvl>
    <w:lvl w:ilvl="1" w:tplc="CE98202E" w:tentative="1">
      <w:start w:val="1"/>
      <w:numFmt w:val="bullet"/>
      <w:lvlText w:val=""/>
      <w:lvlJc w:val="left"/>
      <w:pPr>
        <w:tabs>
          <w:tab w:val="num" w:pos="1440"/>
        </w:tabs>
        <w:ind w:left="1440" w:hanging="360"/>
      </w:pPr>
      <w:rPr>
        <w:rFonts w:hint="default" w:ascii="Symbol" w:hAnsi="Symbol"/>
        <w:sz w:val="20"/>
      </w:rPr>
    </w:lvl>
    <w:lvl w:ilvl="2" w:tplc="E348CC72" w:tentative="1">
      <w:start w:val="1"/>
      <w:numFmt w:val="bullet"/>
      <w:lvlText w:val=""/>
      <w:lvlJc w:val="left"/>
      <w:pPr>
        <w:tabs>
          <w:tab w:val="num" w:pos="2160"/>
        </w:tabs>
        <w:ind w:left="2160" w:hanging="360"/>
      </w:pPr>
      <w:rPr>
        <w:rFonts w:hint="default" w:ascii="Symbol" w:hAnsi="Symbol"/>
        <w:sz w:val="20"/>
      </w:rPr>
    </w:lvl>
    <w:lvl w:ilvl="3" w:tplc="D41E25B6" w:tentative="1">
      <w:start w:val="1"/>
      <w:numFmt w:val="bullet"/>
      <w:lvlText w:val=""/>
      <w:lvlJc w:val="left"/>
      <w:pPr>
        <w:tabs>
          <w:tab w:val="num" w:pos="2880"/>
        </w:tabs>
        <w:ind w:left="2880" w:hanging="360"/>
      </w:pPr>
      <w:rPr>
        <w:rFonts w:hint="default" w:ascii="Symbol" w:hAnsi="Symbol"/>
        <w:sz w:val="20"/>
      </w:rPr>
    </w:lvl>
    <w:lvl w:ilvl="4" w:tplc="42181D7E" w:tentative="1">
      <w:start w:val="1"/>
      <w:numFmt w:val="bullet"/>
      <w:lvlText w:val=""/>
      <w:lvlJc w:val="left"/>
      <w:pPr>
        <w:tabs>
          <w:tab w:val="num" w:pos="3600"/>
        </w:tabs>
        <w:ind w:left="3600" w:hanging="360"/>
      </w:pPr>
      <w:rPr>
        <w:rFonts w:hint="default" w:ascii="Symbol" w:hAnsi="Symbol"/>
        <w:sz w:val="20"/>
      </w:rPr>
    </w:lvl>
    <w:lvl w:ilvl="5" w:tplc="B3AA150E" w:tentative="1">
      <w:start w:val="1"/>
      <w:numFmt w:val="bullet"/>
      <w:lvlText w:val=""/>
      <w:lvlJc w:val="left"/>
      <w:pPr>
        <w:tabs>
          <w:tab w:val="num" w:pos="4320"/>
        </w:tabs>
        <w:ind w:left="4320" w:hanging="360"/>
      </w:pPr>
      <w:rPr>
        <w:rFonts w:hint="default" w:ascii="Symbol" w:hAnsi="Symbol"/>
        <w:sz w:val="20"/>
      </w:rPr>
    </w:lvl>
    <w:lvl w:ilvl="6" w:tplc="3AFE9056" w:tentative="1">
      <w:start w:val="1"/>
      <w:numFmt w:val="bullet"/>
      <w:lvlText w:val=""/>
      <w:lvlJc w:val="left"/>
      <w:pPr>
        <w:tabs>
          <w:tab w:val="num" w:pos="5040"/>
        </w:tabs>
        <w:ind w:left="5040" w:hanging="360"/>
      </w:pPr>
      <w:rPr>
        <w:rFonts w:hint="default" w:ascii="Symbol" w:hAnsi="Symbol"/>
        <w:sz w:val="20"/>
      </w:rPr>
    </w:lvl>
    <w:lvl w:ilvl="7" w:tplc="C54ECCF2" w:tentative="1">
      <w:start w:val="1"/>
      <w:numFmt w:val="bullet"/>
      <w:lvlText w:val=""/>
      <w:lvlJc w:val="left"/>
      <w:pPr>
        <w:tabs>
          <w:tab w:val="num" w:pos="5760"/>
        </w:tabs>
        <w:ind w:left="5760" w:hanging="360"/>
      </w:pPr>
      <w:rPr>
        <w:rFonts w:hint="default" w:ascii="Symbol" w:hAnsi="Symbol"/>
        <w:sz w:val="20"/>
      </w:rPr>
    </w:lvl>
    <w:lvl w:ilvl="8" w:tplc="E29AD6D4"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336CCC"/>
    <w:multiLevelType w:val="hybridMultilevel"/>
    <w:tmpl w:val="7D4C6C36"/>
    <w:lvl w:ilvl="0" w:tplc="C3BA5D38">
      <w:start w:val="1"/>
      <w:numFmt w:val="bullet"/>
      <w:lvlText w:val="·"/>
      <w:lvlJc w:val="left"/>
      <w:pPr>
        <w:ind w:left="720" w:hanging="360"/>
      </w:pPr>
      <w:rPr>
        <w:rFonts w:hint="default" w:ascii="Symbol" w:hAnsi="Symbol"/>
      </w:rPr>
    </w:lvl>
    <w:lvl w:ilvl="1" w:tplc="BECAFDB6">
      <w:start w:val="1"/>
      <w:numFmt w:val="bullet"/>
      <w:lvlText w:val="o"/>
      <w:lvlJc w:val="left"/>
      <w:pPr>
        <w:ind w:left="1440" w:hanging="360"/>
      </w:pPr>
      <w:rPr>
        <w:rFonts w:hint="default" w:ascii="Courier New" w:hAnsi="Courier New"/>
      </w:rPr>
    </w:lvl>
    <w:lvl w:ilvl="2" w:tplc="F398D2E4">
      <w:start w:val="1"/>
      <w:numFmt w:val="bullet"/>
      <w:lvlText w:val=""/>
      <w:lvlJc w:val="left"/>
      <w:pPr>
        <w:ind w:left="2160" w:hanging="360"/>
      </w:pPr>
      <w:rPr>
        <w:rFonts w:hint="default" w:ascii="Wingdings" w:hAnsi="Wingdings"/>
      </w:rPr>
    </w:lvl>
    <w:lvl w:ilvl="3" w:tplc="F712009A">
      <w:start w:val="1"/>
      <w:numFmt w:val="bullet"/>
      <w:lvlText w:val=""/>
      <w:lvlJc w:val="left"/>
      <w:pPr>
        <w:ind w:left="2880" w:hanging="360"/>
      </w:pPr>
      <w:rPr>
        <w:rFonts w:hint="default" w:ascii="Symbol" w:hAnsi="Symbol"/>
      </w:rPr>
    </w:lvl>
    <w:lvl w:ilvl="4" w:tplc="6E320E88">
      <w:start w:val="1"/>
      <w:numFmt w:val="bullet"/>
      <w:lvlText w:val="o"/>
      <w:lvlJc w:val="left"/>
      <w:pPr>
        <w:ind w:left="3600" w:hanging="360"/>
      </w:pPr>
      <w:rPr>
        <w:rFonts w:hint="default" w:ascii="Courier New" w:hAnsi="Courier New"/>
      </w:rPr>
    </w:lvl>
    <w:lvl w:ilvl="5" w:tplc="BB149C68">
      <w:start w:val="1"/>
      <w:numFmt w:val="bullet"/>
      <w:lvlText w:val=""/>
      <w:lvlJc w:val="left"/>
      <w:pPr>
        <w:ind w:left="4320" w:hanging="360"/>
      </w:pPr>
      <w:rPr>
        <w:rFonts w:hint="default" w:ascii="Wingdings" w:hAnsi="Wingdings"/>
      </w:rPr>
    </w:lvl>
    <w:lvl w:ilvl="6" w:tplc="F348AA84">
      <w:start w:val="1"/>
      <w:numFmt w:val="bullet"/>
      <w:lvlText w:val=""/>
      <w:lvlJc w:val="left"/>
      <w:pPr>
        <w:ind w:left="5040" w:hanging="360"/>
      </w:pPr>
      <w:rPr>
        <w:rFonts w:hint="default" w:ascii="Symbol" w:hAnsi="Symbol"/>
      </w:rPr>
    </w:lvl>
    <w:lvl w:ilvl="7" w:tplc="FC306F72">
      <w:start w:val="1"/>
      <w:numFmt w:val="bullet"/>
      <w:lvlText w:val="o"/>
      <w:lvlJc w:val="left"/>
      <w:pPr>
        <w:ind w:left="5760" w:hanging="360"/>
      </w:pPr>
      <w:rPr>
        <w:rFonts w:hint="default" w:ascii="Courier New" w:hAnsi="Courier New"/>
      </w:rPr>
    </w:lvl>
    <w:lvl w:ilvl="8" w:tplc="DEEA607C">
      <w:start w:val="1"/>
      <w:numFmt w:val="bullet"/>
      <w:lvlText w:val=""/>
      <w:lvlJc w:val="left"/>
      <w:pPr>
        <w:ind w:left="6480" w:hanging="360"/>
      </w:pPr>
      <w:rPr>
        <w:rFonts w:hint="default" w:ascii="Wingdings" w:hAnsi="Wingdings"/>
      </w:rPr>
    </w:lvl>
  </w:abstractNum>
  <w:abstractNum w:abstractNumId="17" w15:restartNumberingAfterBreak="0">
    <w:nsid w:val="2F546FF3"/>
    <w:multiLevelType w:val="hybridMultilevel"/>
    <w:tmpl w:val="3EE08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CF0A83"/>
    <w:multiLevelType w:val="hybridMultilevel"/>
    <w:tmpl w:val="F27624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7EB6E25"/>
    <w:multiLevelType w:val="hybridMultilevel"/>
    <w:tmpl w:val="AD90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7F1DBF"/>
    <w:multiLevelType w:val="hybridMultilevel"/>
    <w:tmpl w:val="C3FAFF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CEF6ADD"/>
    <w:multiLevelType w:val="hybridMultilevel"/>
    <w:tmpl w:val="B3A2E3E6"/>
    <w:lvl w:ilvl="0" w:tplc="0409000F">
      <w:start w:val="1"/>
      <w:numFmt w:val="decimal"/>
      <w:lvlText w:val="%1."/>
      <w:lvlJc w:val="left"/>
      <w:pPr>
        <w:ind w:left="360" w:hanging="360"/>
      </w:pPr>
      <w:rPr>
        <w:rFonts w:hint="default"/>
      </w:rPr>
    </w:lvl>
    <w:lvl w:ilvl="1" w:tplc="B6962072">
      <w:start w:val="1"/>
      <w:numFmt w:val="lowerLetter"/>
      <w:lvlText w:val="%2."/>
      <w:lvlJc w:val="left"/>
      <w:pPr>
        <w:ind w:left="1080" w:hanging="360"/>
      </w:pPr>
    </w:lvl>
    <w:lvl w:ilvl="2" w:tplc="04D60210">
      <w:start w:val="1"/>
      <w:numFmt w:val="lowerRoman"/>
      <w:lvlText w:val="%3."/>
      <w:lvlJc w:val="right"/>
      <w:pPr>
        <w:ind w:left="1800" w:hanging="180"/>
      </w:pPr>
    </w:lvl>
    <w:lvl w:ilvl="3" w:tplc="6F6A9EE0">
      <w:start w:val="1"/>
      <w:numFmt w:val="decimal"/>
      <w:lvlText w:val="%4."/>
      <w:lvlJc w:val="left"/>
      <w:pPr>
        <w:ind w:left="2520" w:hanging="360"/>
      </w:pPr>
    </w:lvl>
    <w:lvl w:ilvl="4" w:tplc="7292D5BA">
      <w:start w:val="1"/>
      <w:numFmt w:val="lowerLetter"/>
      <w:lvlText w:val="%5."/>
      <w:lvlJc w:val="left"/>
      <w:pPr>
        <w:ind w:left="3240" w:hanging="360"/>
      </w:pPr>
    </w:lvl>
    <w:lvl w:ilvl="5" w:tplc="FD7C2F30">
      <w:start w:val="1"/>
      <w:numFmt w:val="lowerRoman"/>
      <w:lvlText w:val="%6."/>
      <w:lvlJc w:val="right"/>
      <w:pPr>
        <w:ind w:left="3960" w:hanging="180"/>
      </w:pPr>
    </w:lvl>
    <w:lvl w:ilvl="6" w:tplc="A64648CE">
      <w:start w:val="1"/>
      <w:numFmt w:val="decimal"/>
      <w:lvlText w:val="%7."/>
      <w:lvlJc w:val="left"/>
      <w:pPr>
        <w:ind w:left="4680" w:hanging="360"/>
      </w:pPr>
    </w:lvl>
    <w:lvl w:ilvl="7" w:tplc="5AAE39B8">
      <w:start w:val="1"/>
      <w:numFmt w:val="lowerLetter"/>
      <w:lvlText w:val="%8."/>
      <w:lvlJc w:val="left"/>
      <w:pPr>
        <w:ind w:left="5400" w:hanging="360"/>
      </w:pPr>
    </w:lvl>
    <w:lvl w:ilvl="8" w:tplc="AB929308">
      <w:start w:val="1"/>
      <w:numFmt w:val="lowerRoman"/>
      <w:lvlText w:val="%9."/>
      <w:lvlJc w:val="right"/>
      <w:pPr>
        <w:ind w:left="6120" w:hanging="180"/>
      </w:pPr>
    </w:lvl>
  </w:abstractNum>
  <w:abstractNum w:abstractNumId="22" w15:restartNumberingAfterBreak="0">
    <w:nsid w:val="46CEACC8"/>
    <w:multiLevelType w:val="hybridMultilevel"/>
    <w:tmpl w:val="C722198A"/>
    <w:lvl w:ilvl="0" w:tplc="3434FF4E">
      <w:start w:val="1"/>
      <w:numFmt w:val="decimal"/>
      <w:lvlText w:val="%1."/>
      <w:lvlJc w:val="left"/>
      <w:pPr>
        <w:ind w:left="720" w:hanging="360"/>
      </w:pPr>
    </w:lvl>
    <w:lvl w:ilvl="1" w:tplc="02E6792A">
      <w:start w:val="1"/>
      <w:numFmt w:val="lowerLetter"/>
      <w:lvlText w:val="%2."/>
      <w:lvlJc w:val="left"/>
      <w:pPr>
        <w:ind w:left="1440" w:hanging="360"/>
      </w:pPr>
    </w:lvl>
    <w:lvl w:ilvl="2" w:tplc="D9BA57C2">
      <w:start w:val="1"/>
      <w:numFmt w:val="lowerRoman"/>
      <w:lvlText w:val="%3."/>
      <w:lvlJc w:val="right"/>
      <w:pPr>
        <w:ind w:left="2160" w:hanging="180"/>
      </w:pPr>
    </w:lvl>
    <w:lvl w:ilvl="3" w:tplc="282ED292">
      <w:start w:val="1"/>
      <w:numFmt w:val="decimal"/>
      <w:lvlText w:val="%4."/>
      <w:lvlJc w:val="left"/>
      <w:pPr>
        <w:ind w:left="2880" w:hanging="360"/>
      </w:pPr>
    </w:lvl>
    <w:lvl w:ilvl="4" w:tplc="B380AEC8">
      <w:start w:val="1"/>
      <w:numFmt w:val="lowerLetter"/>
      <w:lvlText w:val="%5."/>
      <w:lvlJc w:val="left"/>
      <w:pPr>
        <w:ind w:left="3600" w:hanging="360"/>
      </w:pPr>
    </w:lvl>
    <w:lvl w:ilvl="5" w:tplc="AA7CE06C">
      <w:start w:val="1"/>
      <w:numFmt w:val="lowerRoman"/>
      <w:lvlText w:val="%6."/>
      <w:lvlJc w:val="right"/>
      <w:pPr>
        <w:ind w:left="4320" w:hanging="180"/>
      </w:pPr>
    </w:lvl>
    <w:lvl w:ilvl="6" w:tplc="23CCB71E">
      <w:start w:val="1"/>
      <w:numFmt w:val="decimal"/>
      <w:lvlText w:val="%7."/>
      <w:lvlJc w:val="left"/>
      <w:pPr>
        <w:ind w:left="5040" w:hanging="360"/>
      </w:pPr>
    </w:lvl>
    <w:lvl w:ilvl="7" w:tplc="8416AF88">
      <w:start w:val="1"/>
      <w:numFmt w:val="lowerLetter"/>
      <w:lvlText w:val="%8."/>
      <w:lvlJc w:val="left"/>
      <w:pPr>
        <w:ind w:left="5760" w:hanging="360"/>
      </w:pPr>
    </w:lvl>
    <w:lvl w:ilvl="8" w:tplc="8EDC044C">
      <w:start w:val="1"/>
      <w:numFmt w:val="lowerRoman"/>
      <w:lvlText w:val="%9."/>
      <w:lvlJc w:val="right"/>
      <w:pPr>
        <w:ind w:left="6480" w:hanging="180"/>
      </w:pPr>
    </w:lvl>
  </w:abstractNum>
  <w:abstractNum w:abstractNumId="23" w15:restartNumberingAfterBreak="0">
    <w:nsid w:val="4CA93132"/>
    <w:multiLevelType w:val="hybridMultilevel"/>
    <w:tmpl w:val="FA30C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DA7E2C"/>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083007"/>
    <w:multiLevelType w:val="hybridMultilevel"/>
    <w:tmpl w:val="891C6E34"/>
    <w:lvl w:ilvl="0" w:tplc="FFFFFFFF">
      <w:start w:val="1"/>
      <w:numFmt w:val="bullet"/>
      <w:lvlText w:val=""/>
      <w:lvlJc w:val="left"/>
      <w:pPr>
        <w:tabs>
          <w:tab w:val="num" w:pos="720"/>
        </w:tabs>
        <w:ind w:left="720" w:hanging="360"/>
      </w:pPr>
      <w:rPr>
        <w:rFonts w:hint="default" w:ascii="Symbol" w:hAnsi="Symbol"/>
        <w:sz w:val="20"/>
      </w:rPr>
    </w:lvl>
    <w:lvl w:ilvl="1" w:tplc="790E8830" w:tentative="1">
      <w:start w:val="1"/>
      <w:numFmt w:val="bullet"/>
      <w:lvlText w:val=""/>
      <w:lvlJc w:val="left"/>
      <w:pPr>
        <w:tabs>
          <w:tab w:val="num" w:pos="1440"/>
        </w:tabs>
        <w:ind w:left="1440" w:hanging="360"/>
      </w:pPr>
      <w:rPr>
        <w:rFonts w:hint="default" w:ascii="Symbol" w:hAnsi="Symbol"/>
        <w:sz w:val="20"/>
      </w:rPr>
    </w:lvl>
    <w:lvl w:ilvl="2" w:tplc="2A566F10" w:tentative="1">
      <w:start w:val="1"/>
      <w:numFmt w:val="bullet"/>
      <w:lvlText w:val=""/>
      <w:lvlJc w:val="left"/>
      <w:pPr>
        <w:tabs>
          <w:tab w:val="num" w:pos="2160"/>
        </w:tabs>
        <w:ind w:left="2160" w:hanging="360"/>
      </w:pPr>
      <w:rPr>
        <w:rFonts w:hint="default" w:ascii="Symbol" w:hAnsi="Symbol"/>
        <w:sz w:val="20"/>
      </w:rPr>
    </w:lvl>
    <w:lvl w:ilvl="3" w:tplc="3DAC6CD8" w:tentative="1">
      <w:start w:val="1"/>
      <w:numFmt w:val="bullet"/>
      <w:lvlText w:val=""/>
      <w:lvlJc w:val="left"/>
      <w:pPr>
        <w:tabs>
          <w:tab w:val="num" w:pos="2880"/>
        </w:tabs>
        <w:ind w:left="2880" w:hanging="360"/>
      </w:pPr>
      <w:rPr>
        <w:rFonts w:hint="default" w:ascii="Symbol" w:hAnsi="Symbol"/>
        <w:sz w:val="20"/>
      </w:rPr>
    </w:lvl>
    <w:lvl w:ilvl="4" w:tplc="3A2294FE" w:tentative="1">
      <w:start w:val="1"/>
      <w:numFmt w:val="bullet"/>
      <w:lvlText w:val=""/>
      <w:lvlJc w:val="left"/>
      <w:pPr>
        <w:tabs>
          <w:tab w:val="num" w:pos="3600"/>
        </w:tabs>
        <w:ind w:left="3600" w:hanging="360"/>
      </w:pPr>
      <w:rPr>
        <w:rFonts w:hint="default" w:ascii="Symbol" w:hAnsi="Symbol"/>
        <w:sz w:val="20"/>
      </w:rPr>
    </w:lvl>
    <w:lvl w:ilvl="5" w:tplc="3CCAA07C" w:tentative="1">
      <w:start w:val="1"/>
      <w:numFmt w:val="bullet"/>
      <w:lvlText w:val=""/>
      <w:lvlJc w:val="left"/>
      <w:pPr>
        <w:tabs>
          <w:tab w:val="num" w:pos="4320"/>
        </w:tabs>
        <w:ind w:left="4320" w:hanging="360"/>
      </w:pPr>
      <w:rPr>
        <w:rFonts w:hint="default" w:ascii="Symbol" w:hAnsi="Symbol"/>
        <w:sz w:val="20"/>
      </w:rPr>
    </w:lvl>
    <w:lvl w:ilvl="6" w:tplc="55A03222" w:tentative="1">
      <w:start w:val="1"/>
      <w:numFmt w:val="bullet"/>
      <w:lvlText w:val=""/>
      <w:lvlJc w:val="left"/>
      <w:pPr>
        <w:tabs>
          <w:tab w:val="num" w:pos="5040"/>
        </w:tabs>
        <w:ind w:left="5040" w:hanging="360"/>
      </w:pPr>
      <w:rPr>
        <w:rFonts w:hint="default" w:ascii="Symbol" w:hAnsi="Symbol"/>
        <w:sz w:val="20"/>
      </w:rPr>
    </w:lvl>
    <w:lvl w:ilvl="7" w:tplc="AAE22986" w:tentative="1">
      <w:start w:val="1"/>
      <w:numFmt w:val="bullet"/>
      <w:lvlText w:val=""/>
      <w:lvlJc w:val="left"/>
      <w:pPr>
        <w:tabs>
          <w:tab w:val="num" w:pos="5760"/>
        </w:tabs>
        <w:ind w:left="5760" w:hanging="360"/>
      </w:pPr>
      <w:rPr>
        <w:rFonts w:hint="default" w:ascii="Symbol" w:hAnsi="Symbol"/>
        <w:sz w:val="20"/>
      </w:rPr>
    </w:lvl>
    <w:lvl w:ilvl="8" w:tplc="5B068380"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10B5A02"/>
    <w:multiLevelType w:val="multilevel"/>
    <w:tmpl w:val="DC82284C"/>
    <w:lvl w:ilvl="0">
      <w:start w:val="2"/>
      <w:numFmt w:val="decimal"/>
      <w:lvlText w:val="%1."/>
      <w:lvlJc w:val="left"/>
      <w:pPr>
        <w:ind w:left="720" w:hanging="360"/>
      </w:pPr>
      <w:rPr>
        <w:rFonts w:hint="default" w:ascii="Segoe UI,Times New Roman" w:hAnsi="Segoe U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C0A4C"/>
    <w:multiLevelType w:val="hybridMultilevel"/>
    <w:tmpl w:val="8ACE8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5D62F2"/>
    <w:multiLevelType w:val="multilevel"/>
    <w:tmpl w:val="759665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6C23B8"/>
    <w:multiLevelType w:val="hybridMultilevel"/>
    <w:tmpl w:val="ED2E88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BB753F8"/>
    <w:multiLevelType w:val="multilevel"/>
    <w:tmpl w:val="0D0CD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C93B03D"/>
    <w:multiLevelType w:val="multilevel"/>
    <w:tmpl w:val="40F2ED3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065709"/>
    <w:multiLevelType w:val="multilevel"/>
    <w:tmpl w:val="95FC59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D65610"/>
    <w:multiLevelType w:val="multilevel"/>
    <w:tmpl w:val="E8189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683007"/>
    <w:multiLevelType w:val="multilevel"/>
    <w:tmpl w:val="7E088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7727D5"/>
    <w:multiLevelType w:val="hybridMultilevel"/>
    <w:tmpl w:val="A0F0B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DE61A7"/>
    <w:multiLevelType w:val="hybridMultilevel"/>
    <w:tmpl w:val="E168ED3C"/>
    <w:lvl w:ilvl="0" w:tplc="B340496C">
      <w:start w:val="1"/>
      <w:numFmt w:val="bullet"/>
      <w:lvlText w:val=""/>
      <w:lvlJc w:val="left"/>
      <w:pPr>
        <w:ind w:left="720" w:hanging="360"/>
      </w:pPr>
      <w:rPr>
        <w:rFonts w:hint="default" w:ascii="Symbol" w:hAnsi="Symbol"/>
      </w:rPr>
    </w:lvl>
    <w:lvl w:ilvl="1" w:tplc="478AD3C6">
      <w:start w:val="1"/>
      <w:numFmt w:val="bullet"/>
      <w:lvlText w:val="o"/>
      <w:lvlJc w:val="left"/>
      <w:pPr>
        <w:ind w:left="1440" w:hanging="360"/>
      </w:pPr>
      <w:rPr>
        <w:rFonts w:hint="default" w:ascii="Courier New" w:hAnsi="Courier New"/>
      </w:rPr>
    </w:lvl>
    <w:lvl w:ilvl="2" w:tplc="EC1EEFDC">
      <w:start w:val="1"/>
      <w:numFmt w:val="bullet"/>
      <w:lvlText w:val=""/>
      <w:lvlJc w:val="left"/>
      <w:pPr>
        <w:ind w:left="2160" w:hanging="360"/>
      </w:pPr>
      <w:rPr>
        <w:rFonts w:hint="default" w:ascii="Wingdings" w:hAnsi="Wingdings"/>
      </w:rPr>
    </w:lvl>
    <w:lvl w:ilvl="3" w:tplc="6778F0D0">
      <w:start w:val="1"/>
      <w:numFmt w:val="bullet"/>
      <w:lvlText w:val=""/>
      <w:lvlJc w:val="left"/>
      <w:pPr>
        <w:ind w:left="2880" w:hanging="360"/>
      </w:pPr>
      <w:rPr>
        <w:rFonts w:hint="default" w:ascii="Symbol" w:hAnsi="Symbol"/>
      </w:rPr>
    </w:lvl>
    <w:lvl w:ilvl="4" w:tplc="177AF148">
      <w:start w:val="1"/>
      <w:numFmt w:val="bullet"/>
      <w:lvlText w:val="o"/>
      <w:lvlJc w:val="left"/>
      <w:pPr>
        <w:ind w:left="3600" w:hanging="360"/>
      </w:pPr>
      <w:rPr>
        <w:rFonts w:hint="default" w:ascii="Courier New" w:hAnsi="Courier New"/>
      </w:rPr>
    </w:lvl>
    <w:lvl w:ilvl="5" w:tplc="F51E095E">
      <w:start w:val="1"/>
      <w:numFmt w:val="bullet"/>
      <w:lvlText w:val=""/>
      <w:lvlJc w:val="left"/>
      <w:pPr>
        <w:ind w:left="4320" w:hanging="360"/>
      </w:pPr>
      <w:rPr>
        <w:rFonts w:hint="default" w:ascii="Wingdings" w:hAnsi="Wingdings"/>
      </w:rPr>
    </w:lvl>
    <w:lvl w:ilvl="6" w:tplc="DC869C54">
      <w:start w:val="1"/>
      <w:numFmt w:val="bullet"/>
      <w:lvlText w:val=""/>
      <w:lvlJc w:val="left"/>
      <w:pPr>
        <w:ind w:left="5040" w:hanging="360"/>
      </w:pPr>
      <w:rPr>
        <w:rFonts w:hint="default" w:ascii="Symbol" w:hAnsi="Symbol"/>
      </w:rPr>
    </w:lvl>
    <w:lvl w:ilvl="7" w:tplc="E138C2B4">
      <w:start w:val="1"/>
      <w:numFmt w:val="bullet"/>
      <w:lvlText w:val="o"/>
      <w:lvlJc w:val="left"/>
      <w:pPr>
        <w:ind w:left="5760" w:hanging="360"/>
      </w:pPr>
      <w:rPr>
        <w:rFonts w:hint="default" w:ascii="Courier New" w:hAnsi="Courier New"/>
      </w:rPr>
    </w:lvl>
    <w:lvl w:ilvl="8" w:tplc="10F6F46E">
      <w:start w:val="1"/>
      <w:numFmt w:val="bullet"/>
      <w:lvlText w:val=""/>
      <w:lvlJc w:val="left"/>
      <w:pPr>
        <w:ind w:left="6480" w:hanging="360"/>
      </w:pPr>
      <w:rPr>
        <w:rFonts w:hint="default" w:ascii="Wingdings" w:hAnsi="Wingdings"/>
      </w:rPr>
    </w:lvl>
  </w:abstractNum>
  <w:abstractNum w:abstractNumId="37" w15:restartNumberingAfterBreak="0">
    <w:nsid w:val="69117E0A"/>
    <w:multiLevelType w:val="hybridMultilevel"/>
    <w:tmpl w:val="41A27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A287778"/>
    <w:multiLevelType w:val="multilevel"/>
    <w:tmpl w:val="9E88478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4E57EF"/>
    <w:multiLevelType w:val="multilevel"/>
    <w:tmpl w:val="4044C28A"/>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1FE3BD"/>
    <w:multiLevelType w:val="multilevel"/>
    <w:tmpl w:val="82F4523C"/>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41" w15:restartNumberingAfterBreak="0">
    <w:nsid w:val="74D31142"/>
    <w:multiLevelType w:val="hybridMultilevel"/>
    <w:tmpl w:val="8A8A3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5CE3B6F"/>
    <w:multiLevelType w:val="multilevel"/>
    <w:tmpl w:val="BF9A2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6A27769"/>
    <w:multiLevelType w:val="multilevel"/>
    <w:tmpl w:val="A6163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8B03DE8"/>
    <w:multiLevelType w:val="multilevel"/>
    <w:tmpl w:val="721C34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A1537D7"/>
    <w:multiLevelType w:val="multilevel"/>
    <w:tmpl w:val="F9B66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CBC8E04"/>
    <w:multiLevelType w:val="hybridMultilevel"/>
    <w:tmpl w:val="6A84A812"/>
    <w:lvl w:ilvl="0" w:tplc="3392ECB2">
      <w:start w:val="1"/>
      <w:numFmt w:val="decimal"/>
      <w:lvlText w:val="%1."/>
      <w:lvlJc w:val="left"/>
      <w:pPr>
        <w:ind w:left="720" w:hanging="360"/>
      </w:pPr>
    </w:lvl>
    <w:lvl w:ilvl="1" w:tplc="07C69C6A">
      <w:start w:val="1"/>
      <w:numFmt w:val="lowerLetter"/>
      <w:lvlText w:val="%2."/>
      <w:lvlJc w:val="left"/>
      <w:pPr>
        <w:ind w:left="1440" w:hanging="360"/>
      </w:pPr>
    </w:lvl>
    <w:lvl w:ilvl="2" w:tplc="29CA6DEC">
      <w:start w:val="1"/>
      <w:numFmt w:val="lowerRoman"/>
      <w:lvlText w:val="%3."/>
      <w:lvlJc w:val="right"/>
      <w:pPr>
        <w:ind w:left="2160" w:hanging="180"/>
      </w:pPr>
    </w:lvl>
    <w:lvl w:ilvl="3" w:tplc="58948F06">
      <w:start w:val="1"/>
      <w:numFmt w:val="decimal"/>
      <w:lvlText w:val="%4."/>
      <w:lvlJc w:val="left"/>
      <w:pPr>
        <w:ind w:left="2880" w:hanging="360"/>
      </w:pPr>
    </w:lvl>
    <w:lvl w:ilvl="4" w:tplc="5B2C0A38">
      <w:start w:val="1"/>
      <w:numFmt w:val="lowerLetter"/>
      <w:lvlText w:val="%5."/>
      <w:lvlJc w:val="left"/>
      <w:pPr>
        <w:ind w:left="3600" w:hanging="360"/>
      </w:pPr>
    </w:lvl>
    <w:lvl w:ilvl="5" w:tplc="5B706176">
      <w:start w:val="1"/>
      <w:numFmt w:val="lowerRoman"/>
      <w:lvlText w:val="%6."/>
      <w:lvlJc w:val="right"/>
      <w:pPr>
        <w:ind w:left="4320" w:hanging="180"/>
      </w:pPr>
    </w:lvl>
    <w:lvl w:ilvl="6" w:tplc="4EA0E228">
      <w:start w:val="1"/>
      <w:numFmt w:val="decimal"/>
      <w:lvlText w:val="%7."/>
      <w:lvlJc w:val="left"/>
      <w:pPr>
        <w:ind w:left="5040" w:hanging="360"/>
      </w:pPr>
    </w:lvl>
    <w:lvl w:ilvl="7" w:tplc="B88A17CC">
      <w:start w:val="1"/>
      <w:numFmt w:val="lowerLetter"/>
      <w:lvlText w:val="%8."/>
      <w:lvlJc w:val="left"/>
      <w:pPr>
        <w:ind w:left="5760" w:hanging="360"/>
      </w:pPr>
    </w:lvl>
    <w:lvl w:ilvl="8" w:tplc="3CF4D560">
      <w:start w:val="1"/>
      <w:numFmt w:val="lowerRoman"/>
      <w:lvlText w:val="%9."/>
      <w:lvlJc w:val="right"/>
      <w:pPr>
        <w:ind w:left="6480" w:hanging="180"/>
      </w:pPr>
    </w:lvl>
  </w:abstractNum>
  <w:num w:numId="1" w16cid:durableId="904685441">
    <w:abstractNumId w:val="2"/>
  </w:num>
  <w:num w:numId="2" w16cid:durableId="617951835">
    <w:abstractNumId w:val="38"/>
  </w:num>
  <w:num w:numId="3" w16cid:durableId="1152985685">
    <w:abstractNumId w:val="10"/>
  </w:num>
  <w:num w:numId="4" w16cid:durableId="1338776068">
    <w:abstractNumId w:val="3"/>
  </w:num>
  <w:num w:numId="5" w16cid:durableId="490409365">
    <w:abstractNumId w:val="40"/>
  </w:num>
  <w:num w:numId="6" w16cid:durableId="790902150">
    <w:abstractNumId w:val="31"/>
  </w:num>
  <w:num w:numId="7" w16cid:durableId="1487436389">
    <w:abstractNumId w:val="16"/>
  </w:num>
  <w:num w:numId="8" w16cid:durableId="489368205">
    <w:abstractNumId w:val="13"/>
  </w:num>
  <w:num w:numId="9" w16cid:durableId="1412003474">
    <w:abstractNumId w:val="36"/>
  </w:num>
  <w:num w:numId="10" w16cid:durableId="589242706">
    <w:abstractNumId w:val="26"/>
  </w:num>
  <w:num w:numId="11" w16cid:durableId="1315525000">
    <w:abstractNumId w:val="22"/>
  </w:num>
  <w:num w:numId="12" w16cid:durableId="1868174593">
    <w:abstractNumId w:val="46"/>
  </w:num>
  <w:num w:numId="13" w16cid:durableId="406077596">
    <w:abstractNumId w:val="14"/>
  </w:num>
  <w:num w:numId="14" w16cid:durableId="540899160">
    <w:abstractNumId w:val="42"/>
  </w:num>
  <w:num w:numId="15" w16cid:durableId="1330137126">
    <w:abstractNumId w:val="0"/>
  </w:num>
  <w:num w:numId="16" w16cid:durableId="826243798">
    <w:abstractNumId w:val="15"/>
  </w:num>
  <w:num w:numId="17" w16cid:durableId="694695203">
    <w:abstractNumId w:val="25"/>
  </w:num>
  <w:num w:numId="18" w16cid:durableId="1604528951">
    <w:abstractNumId w:val="30"/>
  </w:num>
  <w:num w:numId="19" w16cid:durableId="452486263">
    <w:abstractNumId w:val="6"/>
  </w:num>
  <w:num w:numId="20" w16cid:durableId="980690390">
    <w:abstractNumId w:val="28"/>
  </w:num>
  <w:num w:numId="21" w16cid:durableId="1675381841">
    <w:abstractNumId w:val="7"/>
  </w:num>
  <w:num w:numId="22" w16cid:durableId="645400596">
    <w:abstractNumId w:val="5"/>
  </w:num>
  <w:num w:numId="23" w16cid:durableId="465587078">
    <w:abstractNumId w:val="9"/>
  </w:num>
  <w:num w:numId="24" w16cid:durableId="144972377">
    <w:abstractNumId w:val="1"/>
  </w:num>
  <w:num w:numId="25" w16cid:durableId="1198160076">
    <w:abstractNumId w:val="11"/>
  </w:num>
  <w:num w:numId="26" w16cid:durableId="226385362">
    <w:abstractNumId w:val="34"/>
  </w:num>
  <w:num w:numId="27" w16cid:durableId="501749310">
    <w:abstractNumId w:val="12"/>
  </w:num>
  <w:num w:numId="28" w16cid:durableId="454060430">
    <w:abstractNumId w:val="39"/>
  </w:num>
  <w:num w:numId="29" w16cid:durableId="1005401356">
    <w:abstractNumId w:val="45"/>
  </w:num>
  <w:num w:numId="30" w16cid:durableId="960765495">
    <w:abstractNumId w:val="43"/>
  </w:num>
  <w:num w:numId="31" w16cid:durableId="1776633120">
    <w:abstractNumId w:val="33"/>
  </w:num>
  <w:num w:numId="32" w16cid:durableId="620961023">
    <w:abstractNumId w:val="24"/>
  </w:num>
  <w:num w:numId="33" w16cid:durableId="198013440">
    <w:abstractNumId w:val="32"/>
  </w:num>
  <w:num w:numId="34" w16cid:durableId="680425195">
    <w:abstractNumId w:val="44"/>
  </w:num>
  <w:num w:numId="35" w16cid:durableId="1624262225">
    <w:abstractNumId w:val="29"/>
  </w:num>
  <w:num w:numId="36" w16cid:durableId="645280345">
    <w:abstractNumId w:val="17"/>
  </w:num>
  <w:num w:numId="37" w16cid:durableId="387649937">
    <w:abstractNumId w:val="8"/>
  </w:num>
  <w:num w:numId="38" w16cid:durableId="616525666">
    <w:abstractNumId w:val="27"/>
  </w:num>
  <w:num w:numId="39" w16cid:durableId="1342515103">
    <w:abstractNumId w:val="19"/>
  </w:num>
  <w:num w:numId="40" w16cid:durableId="1492940839">
    <w:abstractNumId w:val="20"/>
  </w:num>
  <w:num w:numId="41" w16cid:durableId="1123574839">
    <w:abstractNumId w:val="35"/>
  </w:num>
  <w:num w:numId="42" w16cid:durableId="506988993">
    <w:abstractNumId w:val="41"/>
  </w:num>
  <w:num w:numId="43" w16cid:durableId="1574197716">
    <w:abstractNumId w:val="37"/>
  </w:num>
  <w:num w:numId="44" w16cid:durableId="476844264">
    <w:abstractNumId w:val="23"/>
  </w:num>
  <w:num w:numId="45" w16cid:durableId="969091585">
    <w:abstractNumId w:val="21"/>
  </w:num>
  <w:num w:numId="46" w16cid:durableId="1970352215">
    <w:abstractNumId w:val="18"/>
  </w:num>
  <w:num w:numId="47" w16cid:durableId="1869678541">
    <w:abstractNumId w:val="4"/>
  </w:num>
  <w:numIdMacAtCleanup w:val="28"/>
</w:numbering>
</file>

<file path=word/people.xml><?xml version="1.0" encoding="utf-8"?>
<w15:people xmlns:mc="http://schemas.openxmlformats.org/markup-compatibility/2006" xmlns:w15="http://schemas.microsoft.com/office/word/2012/wordml" mc:Ignorable="w15">
  <w15:person w15:author="Sarah Bushman">
    <w15:presenceInfo w15:providerId="AD" w15:userId="S::sbushman@irex.org::b9eb8431-905e-4fb2-883a-54a1aa8a4933"/>
  </w15:person>
  <w15:person w15:author="Elvira Sarieva">
    <w15:presenceInfo w15:providerId="AD" w15:userId="S::esarieva@irex.org::605f441a-6c29-41d1-8708-5cf66253fe5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3E"/>
    <w:rsid w:val="000405F0"/>
    <w:rsid w:val="0005082B"/>
    <w:rsid w:val="00062AA4"/>
    <w:rsid w:val="00067E16"/>
    <w:rsid w:val="00072C3A"/>
    <w:rsid w:val="000757E6"/>
    <w:rsid w:val="00076723"/>
    <w:rsid w:val="00081872"/>
    <w:rsid w:val="0008297D"/>
    <w:rsid w:val="00082C86"/>
    <w:rsid w:val="00096573"/>
    <w:rsid w:val="000A60F9"/>
    <w:rsid w:val="000A7560"/>
    <w:rsid w:val="000E7725"/>
    <w:rsid w:val="00112112"/>
    <w:rsid w:val="001264AE"/>
    <w:rsid w:val="00152663"/>
    <w:rsid w:val="00173EC5"/>
    <w:rsid w:val="00174693"/>
    <w:rsid w:val="00188B1C"/>
    <w:rsid w:val="00194886"/>
    <w:rsid w:val="001A5F45"/>
    <w:rsid w:val="001B5F36"/>
    <w:rsid w:val="001B7554"/>
    <w:rsid w:val="001C73F0"/>
    <w:rsid w:val="001D3D50"/>
    <w:rsid w:val="001D558C"/>
    <w:rsid w:val="001E1BE8"/>
    <w:rsid w:val="001E2031"/>
    <w:rsid w:val="002154A2"/>
    <w:rsid w:val="00221B15"/>
    <w:rsid w:val="00227C9A"/>
    <w:rsid w:val="00232215"/>
    <w:rsid w:val="002348DD"/>
    <w:rsid w:val="002535E0"/>
    <w:rsid w:val="00256030"/>
    <w:rsid w:val="0026012B"/>
    <w:rsid w:val="002626E5"/>
    <w:rsid w:val="002649FC"/>
    <w:rsid w:val="00293E3D"/>
    <w:rsid w:val="002A5FED"/>
    <w:rsid w:val="002C256C"/>
    <w:rsid w:val="002C52AC"/>
    <w:rsid w:val="002D02A4"/>
    <w:rsid w:val="002D203A"/>
    <w:rsid w:val="002D27D4"/>
    <w:rsid w:val="002E0E01"/>
    <w:rsid w:val="002F69A8"/>
    <w:rsid w:val="002F7A37"/>
    <w:rsid w:val="003004A8"/>
    <w:rsid w:val="0034059B"/>
    <w:rsid w:val="0036053E"/>
    <w:rsid w:val="00362EFA"/>
    <w:rsid w:val="00365728"/>
    <w:rsid w:val="0037213E"/>
    <w:rsid w:val="00372FD0"/>
    <w:rsid w:val="00374847"/>
    <w:rsid w:val="00380B17"/>
    <w:rsid w:val="00395E01"/>
    <w:rsid w:val="003A1226"/>
    <w:rsid w:val="003A3919"/>
    <w:rsid w:val="003A5A67"/>
    <w:rsid w:val="003B1814"/>
    <w:rsid w:val="003B5921"/>
    <w:rsid w:val="003F2EF9"/>
    <w:rsid w:val="00401876"/>
    <w:rsid w:val="00404E85"/>
    <w:rsid w:val="0041418D"/>
    <w:rsid w:val="00414373"/>
    <w:rsid w:val="00417942"/>
    <w:rsid w:val="004236D6"/>
    <w:rsid w:val="00441439"/>
    <w:rsid w:val="004603BD"/>
    <w:rsid w:val="004624EF"/>
    <w:rsid w:val="00471C07"/>
    <w:rsid w:val="00473B08"/>
    <w:rsid w:val="00475D80"/>
    <w:rsid w:val="004A5B28"/>
    <w:rsid w:val="004B7294"/>
    <w:rsid w:val="004C06A7"/>
    <w:rsid w:val="004E6B3F"/>
    <w:rsid w:val="005077BA"/>
    <w:rsid w:val="005130F5"/>
    <w:rsid w:val="0051439D"/>
    <w:rsid w:val="005144A2"/>
    <w:rsid w:val="00524372"/>
    <w:rsid w:val="0053235C"/>
    <w:rsid w:val="00540723"/>
    <w:rsid w:val="00544751"/>
    <w:rsid w:val="005702D0"/>
    <w:rsid w:val="00574299"/>
    <w:rsid w:val="00580C69"/>
    <w:rsid w:val="00580F12"/>
    <w:rsid w:val="00582967"/>
    <w:rsid w:val="0059442D"/>
    <w:rsid w:val="005A2BB5"/>
    <w:rsid w:val="005D190C"/>
    <w:rsid w:val="005D3620"/>
    <w:rsid w:val="005D64F3"/>
    <w:rsid w:val="005E5334"/>
    <w:rsid w:val="005F74B4"/>
    <w:rsid w:val="00617C40"/>
    <w:rsid w:val="006716BF"/>
    <w:rsid w:val="00695872"/>
    <w:rsid w:val="006975D3"/>
    <w:rsid w:val="006A7FAF"/>
    <w:rsid w:val="006B5872"/>
    <w:rsid w:val="006E09CB"/>
    <w:rsid w:val="006F47DD"/>
    <w:rsid w:val="0070544B"/>
    <w:rsid w:val="00723240"/>
    <w:rsid w:val="00730C51"/>
    <w:rsid w:val="007379E4"/>
    <w:rsid w:val="007437CE"/>
    <w:rsid w:val="00751A07"/>
    <w:rsid w:val="00752325"/>
    <w:rsid w:val="007A65AD"/>
    <w:rsid w:val="007B4D76"/>
    <w:rsid w:val="007C2407"/>
    <w:rsid w:val="007D1F6D"/>
    <w:rsid w:val="007D3E7A"/>
    <w:rsid w:val="007E0F72"/>
    <w:rsid w:val="007E2DB4"/>
    <w:rsid w:val="007F51C5"/>
    <w:rsid w:val="008028FB"/>
    <w:rsid w:val="00805197"/>
    <w:rsid w:val="0080744A"/>
    <w:rsid w:val="00812775"/>
    <w:rsid w:val="00816A68"/>
    <w:rsid w:val="00821DC7"/>
    <w:rsid w:val="008254DE"/>
    <w:rsid w:val="00825B80"/>
    <w:rsid w:val="008332C8"/>
    <w:rsid w:val="00845720"/>
    <w:rsid w:val="00850E3A"/>
    <w:rsid w:val="008515DA"/>
    <w:rsid w:val="00851FF2"/>
    <w:rsid w:val="008603D5"/>
    <w:rsid w:val="0087099E"/>
    <w:rsid w:val="00877A2E"/>
    <w:rsid w:val="00891982"/>
    <w:rsid w:val="008BD744"/>
    <w:rsid w:val="008C0593"/>
    <w:rsid w:val="008C0CD9"/>
    <w:rsid w:val="008C2F47"/>
    <w:rsid w:val="008E11ED"/>
    <w:rsid w:val="008E359F"/>
    <w:rsid w:val="008E6C1F"/>
    <w:rsid w:val="008F3075"/>
    <w:rsid w:val="008F3E65"/>
    <w:rsid w:val="009176AC"/>
    <w:rsid w:val="009325F5"/>
    <w:rsid w:val="009448D2"/>
    <w:rsid w:val="00947CFE"/>
    <w:rsid w:val="009547F9"/>
    <w:rsid w:val="00954A9E"/>
    <w:rsid w:val="00976621"/>
    <w:rsid w:val="0099759E"/>
    <w:rsid w:val="009A4AED"/>
    <w:rsid w:val="009C170A"/>
    <w:rsid w:val="009E1678"/>
    <w:rsid w:val="009E21A2"/>
    <w:rsid w:val="00A21EE7"/>
    <w:rsid w:val="00A27125"/>
    <w:rsid w:val="00A31356"/>
    <w:rsid w:val="00A32876"/>
    <w:rsid w:val="00A4535A"/>
    <w:rsid w:val="00A535DD"/>
    <w:rsid w:val="00A823AD"/>
    <w:rsid w:val="00AA150D"/>
    <w:rsid w:val="00AB0B10"/>
    <w:rsid w:val="00AD2A53"/>
    <w:rsid w:val="00AD5F27"/>
    <w:rsid w:val="00AF17D1"/>
    <w:rsid w:val="00B20C00"/>
    <w:rsid w:val="00B2517D"/>
    <w:rsid w:val="00B30415"/>
    <w:rsid w:val="00B35008"/>
    <w:rsid w:val="00B35E4D"/>
    <w:rsid w:val="00B3624B"/>
    <w:rsid w:val="00B40CAC"/>
    <w:rsid w:val="00B4556F"/>
    <w:rsid w:val="00B4720B"/>
    <w:rsid w:val="00B67EEB"/>
    <w:rsid w:val="00B82A54"/>
    <w:rsid w:val="00B835D8"/>
    <w:rsid w:val="00B855D5"/>
    <w:rsid w:val="00B922F5"/>
    <w:rsid w:val="00BB767D"/>
    <w:rsid w:val="00BD64DE"/>
    <w:rsid w:val="00BF03FC"/>
    <w:rsid w:val="00BF6266"/>
    <w:rsid w:val="00C04B46"/>
    <w:rsid w:val="00C06ABE"/>
    <w:rsid w:val="00C12306"/>
    <w:rsid w:val="00C20B8F"/>
    <w:rsid w:val="00C20B9C"/>
    <w:rsid w:val="00C23F74"/>
    <w:rsid w:val="00C37090"/>
    <w:rsid w:val="00C409A9"/>
    <w:rsid w:val="00C47123"/>
    <w:rsid w:val="00C5117D"/>
    <w:rsid w:val="00C661B2"/>
    <w:rsid w:val="00C870CC"/>
    <w:rsid w:val="00C94FA5"/>
    <w:rsid w:val="00CA3623"/>
    <w:rsid w:val="00CB3A98"/>
    <w:rsid w:val="00CB6D61"/>
    <w:rsid w:val="00CC5C62"/>
    <w:rsid w:val="00CD0F8E"/>
    <w:rsid w:val="00CD385A"/>
    <w:rsid w:val="00CE2793"/>
    <w:rsid w:val="00CE53AA"/>
    <w:rsid w:val="00CF7E36"/>
    <w:rsid w:val="00D35154"/>
    <w:rsid w:val="00D40466"/>
    <w:rsid w:val="00D41805"/>
    <w:rsid w:val="00D50399"/>
    <w:rsid w:val="00D50AAF"/>
    <w:rsid w:val="00D64A96"/>
    <w:rsid w:val="00D67C36"/>
    <w:rsid w:val="00D71388"/>
    <w:rsid w:val="00D72927"/>
    <w:rsid w:val="00D85EB0"/>
    <w:rsid w:val="00D87F6C"/>
    <w:rsid w:val="00D96C08"/>
    <w:rsid w:val="00DA73F5"/>
    <w:rsid w:val="00DA773B"/>
    <w:rsid w:val="00DB2FAF"/>
    <w:rsid w:val="00DC4BC6"/>
    <w:rsid w:val="00DE63FB"/>
    <w:rsid w:val="00DF07C7"/>
    <w:rsid w:val="00E11132"/>
    <w:rsid w:val="00E2473B"/>
    <w:rsid w:val="00E40E3C"/>
    <w:rsid w:val="00E411D3"/>
    <w:rsid w:val="00E46837"/>
    <w:rsid w:val="00E5009C"/>
    <w:rsid w:val="00E61DD2"/>
    <w:rsid w:val="00E740BB"/>
    <w:rsid w:val="00E74930"/>
    <w:rsid w:val="00E84FB0"/>
    <w:rsid w:val="00E8679A"/>
    <w:rsid w:val="00EB263C"/>
    <w:rsid w:val="00EB5B2B"/>
    <w:rsid w:val="00EC2599"/>
    <w:rsid w:val="00EC5571"/>
    <w:rsid w:val="00EE108A"/>
    <w:rsid w:val="00EF2896"/>
    <w:rsid w:val="00EF4A26"/>
    <w:rsid w:val="00EF7908"/>
    <w:rsid w:val="00F124B3"/>
    <w:rsid w:val="00F21CA6"/>
    <w:rsid w:val="00F24A96"/>
    <w:rsid w:val="00F26EA8"/>
    <w:rsid w:val="00F40189"/>
    <w:rsid w:val="00F51F2D"/>
    <w:rsid w:val="00F65270"/>
    <w:rsid w:val="00F72B8C"/>
    <w:rsid w:val="00F81D6C"/>
    <w:rsid w:val="00F96C14"/>
    <w:rsid w:val="00FA5250"/>
    <w:rsid w:val="00FB25C5"/>
    <w:rsid w:val="00FB6B94"/>
    <w:rsid w:val="00FC7788"/>
    <w:rsid w:val="00FD0557"/>
    <w:rsid w:val="00FD3CD9"/>
    <w:rsid w:val="00FE483E"/>
    <w:rsid w:val="010061FB"/>
    <w:rsid w:val="01191863"/>
    <w:rsid w:val="013B1E80"/>
    <w:rsid w:val="018BF6A7"/>
    <w:rsid w:val="02162D06"/>
    <w:rsid w:val="0250DCE9"/>
    <w:rsid w:val="032F62E6"/>
    <w:rsid w:val="03397A80"/>
    <w:rsid w:val="036087F0"/>
    <w:rsid w:val="03A796EF"/>
    <w:rsid w:val="03D2DCCD"/>
    <w:rsid w:val="0456853E"/>
    <w:rsid w:val="04EC423E"/>
    <w:rsid w:val="051B4FD5"/>
    <w:rsid w:val="06961593"/>
    <w:rsid w:val="0698130B"/>
    <w:rsid w:val="06BBADAC"/>
    <w:rsid w:val="07A1005A"/>
    <w:rsid w:val="07AC7890"/>
    <w:rsid w:val="094B48B4"/>
    <w:rsid w:val="0A7D0802"/>
    <w:rsid w:val="0AAF01D9"/>
    <w:rsid w:val="0B2A7EDA"/>
    <w:rsid w:val="0B2AA3D2"/>
    <w:rsid w:val="0BCCD1A7"/>
    <w:rsid w:val="0BD06274"/>
    <w:rsid w:val="0C264A38"/>
    <w:rsid w:val="0C6FDDEC"/>
    <w:rsid w:val="0C9E7B84"/>
    <w:rsid w:val="0CEF13FF"/>
    <w:rsid w:val="0D199F39"/>
    <w:rsid w:val="0D4B713E"/>
    <w:rsid w:val="0D4F8DFD"/>
    <w:rsid w:val="0ECE23F3"/>
    <w:rsid w:val="0F6C148E"/>
    <w:rsid w:val="101B1D43"/>
    <w:rsid w:val="106CC53E"/>
    <w:rsid w:val="110FCCC2"/>
    <w:rsid w:val="11BB7484"/>
    <w:rsid w:val="1213A60E"/>
    <w:rsid w:val="13153FEA"/>
    <w:rsid w:val="1349B9A3"/>
    <w:rsid w:val="1407A8A9"/>
    <w:rsid w:val="152F99D7"/>
    <w:rsid w:val="15D2E11D"/>
    <w:rsid w:val="1601DF28"/>
    <w:rsid w:val="172156BD"/>
    <w:rsid w:val="173FAA76"/>
    <w:rsid w:val="17BAA81B"/>
    <w:rsid w:val="1805A182"/>
    <w:rsid w:val="180BBBBC"/>
    <w:rsid w:val="185CBFD2"/>
    <w:rsid w:val="191DDEDD"/>
    <w:rsid w:val="1A84336D"/>
    <w:rsid w:val="1B21156B"/>
    <w:rsid w:val="1B31055C"/>
    <w:rsid w:val="1BB0B909"/>
    <w:rsid w:val="1BC06D4B"/>
    <w:rsid w:val="1BCE6B08"/>
    <w:rsid w:val="1BFF63FA"/>
    <w:rsid w:val="1C071D0E"/>
    <w:rsid w:val="1CF2DFDF"/>
    <w:rsid w:val="1CFEAFED"/>
    <w:rsid w:val="1D719506"/>
    <w:rsid w:val="1DE777B8"/>
    <w:rsid w:val="1F5D18DE"/>
    <w:rsid w:val="1F7D82BF"/>
    <w:rsid w:val="2003423A"/>
    <w:rsid w:val="2085F07E"/>
    <w:rsid w:val="20FEA44E"/>
    <w:rsid w:val="21122633"/>
    <w:rsid w:val="211BA8D7"/>
    <w:rsid w:val="21FCDD2C"/>
    <w:rsid w:val="223E38D1"/>
    <w:rsid w:val="226E6FCF"/>
    <w:rsid w:val="22CA5C33"/>
    <w:rsid w:val="233356BE"/>
    <w:rsid w:val="23B1CB60"/>
    <w:rsid w:val="24DCC7F1"/>
    <w:rsid w:val="254FAD7A"/>
    <w:rsid w:val="25754D4E"/>
    <w:rsid w:val="2649312F"/>
    <w:rsid w:val="26CD2D77"/>
    <w:rsid w:val="27111DAF"/>
    <w:rsid w:val="276C3727"/>
    <w:rsid w:val="280983EE"/>
    <w:rsid w:val="2826FA88"/>
    <w:rsid w:val="28F0B60F"/>
    <w:rsid w:val="29047C9C"/>
    <w:rsid w:val="2913047F"/>
    <w:rsid w:val="2A084116"/>
    <w:rsid w:val="2A52EB6D"/>
    <w:rsid w:val="2AF01CD6"/>
    <w:rsid w:val="2B915C01"/>
    <w:rsid w:val="2C03F815"/>
    <w:rsid w:val="2C377A56"/>
    <w:rsid w:val="2C4AA541"/>
    <w:rsid w:val="2C9166F9"/>
    <w:rsid w:val="2E56F22F"/>
    <w:rsid w:val="2E62714D"/>
    <w:rsid w:val="2F8D3C80"/>
    <w:rsid w:val="2F91889C"/>
    <w:rsid w:val="30114DB0"/>
    <w:rsid w:val="30CCA894"/>
    <w:rsid w:val="314A0C95"/>
    <w:rsid w:val="31647FC2"/>
    <w:rsid w:val="31C7D7D7"/>
    <w:rsid w:val="3225F248"/>
    <w:rsid w:val="325B95A3"/>
    <w:rsid w:val="326E9BAF"/>
    <w:rsid w:val="3275114C"/>
    <w:rsid w:val="329DF7D9"/>
    <w:rsid w:val="3342D789"/>
    <w:rsid w:val="334309D6"/>
    <w:rsid w:val="3370ADEA"/>
    <w:rsid w:val="3373CD69"/>
    <w:rsid w:val="33B869B0"/>
    <w:rsid w:val="33D9DC3E"/>
    <w:rsid w:val="341013DE"/>
    <w:rsid w:val="34989CB3"/>
    <w:rsid w:val="3546A37E"/>
    <w:rsid w:val="35586A2B"/>
    <w:rsid w:val="35C30188"/>
    <w:rsid w:val="35C478BD"/>
    <w:rsid w:val="35E49C8E"/>
    <w:rsid w:val="367A784B"/>
    <w:rsid w:val="368494CC"/>
    <w:rsid w:val="377E8E06"/>
    <w:rsid w:val="3798F45A"/>
    <w:rsid w:val="3801DC0F"/>
    <w:rsid w:val="3845BB56"/>
    <w:rsid w:val="38732417"/>
    <w:rsid w:val="39B2190D"/>
    <w:rsid w:val="39EE9349"/>
    <w:rsid w:val="3A1515DF"/>
    <w:rsid w:val="3A22DF89"/>
    <w:rsid w:val="3A76F9A4"/>
    <w:rsid w:val="3A7D19D4"/>
    <w:rsid w:val="3A8C165F"/>
    <w:rsid w:val="3B041405"/>
    <w:rsid w:val="3B8016B9"/>
    <w:rsid w:val="3BAF6D51"/>
    <w:rsid w:val="3C4C8043"/>
    <w:rsid w:val="3CEDDE17"/>
    <w:rsid w:val="3E2412C1"/>
    <w:rsid w:val="3E880BC8"/>
    <w:rsid w:val="3EB1D446"/>
    <w:rsid w:val="3EE70E13"/>
    <w:rsid w:val="3EF410D5"/>
    <w:rsid w:val="3F8968FA"/>
    <w:rsid w:val="3FEC6EB5"/>
    <w:rsid w:val="40B1409E"/>
    <w:rsid w:val="40E6A13D"/>
    <w:rsid w:val="410C3366"/>
    <w:rsid w:val="41A819DC"/>
    <w:rsid w:val="4218577D"/>
    <w:rsid w:val="4420CC76"/>
    <w:rsid w:val="44818EFE"/>
    <w:rsid w:val="44C736BA"/>
    <w:rsid w:val="45E4F900"/>
    <w:rsid w:val="45F1502F"/>
    <w:rsid w:val="463B01C7"/>
    <w:rsid w:val="466C8E89"/>
    <w:rsid w:val="46718A23"/>
    <w:rsid w:val="4698899B"/>
    <w:rsid w:val="47998DBA"/>
    <w:rsid w:val="47FDA719"/>
    <w:rsid w:val="47FED77C"/>
    <w:rsid w:val="481C550F"/>
    <w:rsid w:val="485AF184"/>
    <w:rsid w:val="492DE8C6"/>
    <w:rsid w:val="49381991"/>
    <w:rsid w:val="4A063C54"/>
    <w:rsid w:val="4A67D230"/>
    <w:rsid w:val="4ADED89E"/>
    <w:rsid w:val="4B24E371"/>
    <w:rsid w:val="4B39DC22"/>
    <w:rsid w:val="4CD8B347"/>
    <w:rsid w:val="4D06433A"/>
    <w:rsid w:val="4D07CB1F"/>
    <w:rsid w:val="4D8D569D"/>
    <w:rsid w:val="4E07CCD2"/>
    <w:rsid w:val="4E429B15"/>
    <w:rsid w:val="4E52D43C"/>
    <w:rsid w:val="4EBA33AF"/>
    <w:rsid w:val="4ED9EF95"/>
    <w:rsid w:val="4F89EC1A"/>
    <w:rsid w:val="4FE991DE"/>
    <w:rsid w:val="507D64BA"/>
    <w:rsid w:val="50DFFE3E"/>
    <w:rsid w:val="5126305F"/>
    <w:rsid w:val="5224D45B"/>
    <w:rsid w:val="52FF3B39"/>
    <w:rsid w:val="5386E65B"/>
    <w:rsid w:val="54A0A575"/>
    <w:rsid w:val="54D1CEE6"/>
    <w:rsid w:val="55C149B4"/>
    <w:rsid w:val="561C7A41"/>
    <w:rsid w:val="56349DCE"/>
    <w:rsid w:val="569C14CE"/>
    <w:rsid w:val="5776DBB1"/>
    <w:rsid w:val="57D9270F"/>
    <w:rsid w:val="581F8DBF"/>
    <w:rsid w:val="5824E0B6"/>
    <w:rsid w:val="5879B0EF"/>
    <w:rsid w:val="58C9B37D"/>
    <w:rsid w:val="591E925F"/>
    <w:rsid w:val="592725F5"/>
    <w:rsid w:val="597CC28E"/>
    <w:rsid w:val="599C5303"/>
    <w:rsid w:val="59AE10A7"/>
    <w:rsid w:val="5A321AFC"/>
    <w:rsid w:val="5B65399D"/>
    <w:rsid w:val="5C5C49DE"/>
    <w:rsid w:val="5C5CB91E"/>
    <w:rsid w:val="5CE34303"/>
    <w:rsid w:val="5D3E763E"/>
    <w:rsid w:val="5D868314"/>
    <w:rsid w:val="5E08957F"/>
    <w:rsid w:val="5E2E5F5E"/>
    <w:rsid w:val="5ED83DE8"/>
    <w:rsid w:val="5F776845"/>
    <w:rsid w:val="6010D962"/>
    <w:rsid w:val="61DBF941"/>
    <w:rsid w:val="627ABF73"/>
    <w:rsid w:val="62A1AE47"/>
    <w:rsid w:val="62CBFAA2"/>
    <w:rsid w:val="6377A509"/>
    <w:rsid w:val="64034BCC"/>
    <w:rsid w:val="64CEAE9C"/>
    <w:rsid w:val="655B0702"/>
    <w:rsid w:val="660D7473"/>
    <w:rsid w:val="6638A439"/>
    <w:rsid w:val="66425595"/>
    <w:rsid w:val="66B5D5BC"/>
    <w:rsid w:val="675110BF"/>
    <w:rsid w:val="67FE4675"/>
    <w:rsid w:val="6873E373"/>
    <w:rsid w:val="68F81A33"/>
    <w:rsid w:val="69321BC5"/>
    <w:rsid w:val="693B3C26"/>
    <w:rsid w:val="697DCFFE"/>
    <w:rsid w:val="69B3E30F"/>
    <w:rsid w:val="69C4A1CC"/>
    <w:rsid w:val="69D05E60"/>
    <w:rsid w:val="6A00CC54"/>
    <w:rsid w:val="6A198CC2"/>
    <w:rsid w:val="6A4E4CBA"/>
    <w:rsid w:val="6B6D47A6"/>
    <w:rsid w:val="6B9E7202"/>
    <w:rsid w:val="6C1B1A8D"/>
    <w:rsid w:val="6C1CAC8E"/>
    <w:rsid w:val="6C3B350B"/>
    <w:rsid w:val="6C3CF364"/>
    <w:rsid w:val="6C44C777"/>
    <w:rsid w:val="6C4547EE"/>
    <w:rsid w:val="6C85271A"/>
    <w:rsid w:val="6CA21011"/>
    <w:rsid w:val="6CCF5D36"/>
    <w:rsid w:val="6CF1A4F9"/>
    <w:rsid w:val="6D1EBC5F"/>
    <w:rsid w:val="6D2A407E"/>
    <w:rsid w:val="6D3189FB"/>
    <w:rsid w:val="6DA0E9F4"/>
    <w:rsid w:val="6E5C9C6B"/>
    <w:rsid w:val="6E775416"/>
    <w:rsid w:val="6EBA9781"/>
    <w:rsid w:val="6F14A7A4"/>
    <w:rsid w:val="6F422783"/>
    <w:rsid w:val="6F42DE3C"/>
    <w:rsid w:val="6F932E73"/>
    <w:rsid w:val="6FD9B0D3"/>
    <w:rsid w:val="702E59E1"/>
    <w:rsid w:val="7073B293"/>
    <w:rsid w:val="70901332"/>
    <w:rsid w:val="7091E91E"/>
    <w:rsid w:val="7107CC36"/>
    <w:rsid w:val="713D7D76"/>
    <w:rsid w:val="7144AA40"/>
    <w:rsid w:val="71789150"/>
    <w:rsid w:val="7386F200"/>
    <w:rsid w:val="73D2C4EF"/>
    <w:rsid w:val="74AD21F6"/>
    <w:rsid w:val="75152606"/>
    <w:rsid w:val="7648F257"/>
    <w:rsid w:val="767612A4"/>
    <w:rsid w:val="7681AFBC"/>
    <w:rsid w:val="76D05B49"/>
    <w:rsid w:val="76F459C4"/>
    <w:rsid w:val="779AE6AC"/>
    <w:rsid w:val="77E01C1A"/>
    <w:rsid w:val="784E4A17"/>
    <w:rsid w:val="78CC9287"/>
    <w:rsid w:val="7A8D7E69"/>
    <w:rsid w:val="7B36C5D2"/>
    <w:rsid w:val="7B43F77B"/>
    <w:rsid w:val="7B4987D3"/>
    <w:rsid w:val="7BA422CA"/>
    <w:rsid w:val="7BDF51CF"/>
    <w:rsid w:val="7C084629"/>
    <w:rsid w:val="7C630B02"/>
    <w:rsid w:val="7D476274"/>
    <w:rsid w:val="7D4F2EAB"/>
    <w:rsid w:val="7D556DDD"/>
    <w:rsid w:val="7D641985"/>
    <w:rsid w:val="7D82D35F"/>
    <w:rsid w:val="7DA45D50"/>
    <w:rsid w:val="7DA86A60"/>
    <w:rsid w:val="7DB5BE31"/>
    <w:rsid w:val="7DE7E446"/>
    <w:rsid w:val="7E5609DE"/>
    <w:rsid w:val="7EE1473A"/>
    <w:rsid w:val="7F35A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8585"/>
  <w15:chartTrackingRefBased/>
  <w15:docId w15:val="{51729A2D-649E-4A87-B5FE-16F108D96E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6053E"/>
    <w:pPr>
      <w:spacing w:after="0" w:line="276" w:lineRule="auto"/>
    </w:pPr>
    <w:rPr>
      <w:rFonts w:ascii="Arial" w:hAnsi="Arial" w:eastAsia="Arial" w:cs="Ari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irst Level Outline"/>
    <w:basedOn w:val="Normal"/>
    <w:link w:val="ListParagraphChar"/>
    <w:uiPriority w:val="34"/>
    <w:qFormat/>
    <w:rsid w:val="0036053E"/>
    <w:pPr>
      <w:ind w:left="720"/>
      <w:contextualSpacing/>
    </w:pPr>
  </w:style>
  <w:style w:type="character" w:styleId="ListParagraphChar" w:customStyle="1">
    <w:name w:val="List Paragraph Char"/>
    <w:aliases w:val="First Level Outline Char"/>
    <w:link w:val="ListParagraph"/>
    <w:uiPriority w:val="34"/>
    <w:rsid w:val="0036053E"/>
    <w:rPr>
      <w:rFonts w:ascii="Arial" w:hAnsi="Arial" w:eastAsia="Arial" w:cs="Arial"/>
    </w:rPr>
  </w:style>
  <w:style w:type="character" w:styleId="CommentReference">
    <w:name w:val="annotation reference"/>
    <w:basedOn w:val="DefaultParagraphFont"/>
    <w:uiPriority w:val="99"/>
    <w:semiHidden/>
    <w:unhideWhenUsed/>
    <w:rsid w:val="00C870CC"/>
    <w:rPr>
      <w:sz w:val="16"/>
      <w:szCs w:val="16"/>
    </w:rPr>
  </w:style>
  <w:style w:type="paragraph" w:styleId="CommentText">
    <w:name w:val="annotation text"/>
    <w:basedOn w:val="Normal"/>
    <w:link w:val="CommentTextChar"/>
    <w:uiPriority w:val="99"/>
    <w:unhideWhenUsed/>
    <w:rsid w:val="00C870CC"/>
    <w:pPr>
      <w:spacing w:line="240" w:lineRule="auto"/>
    </w:pPr>
    <w:rPr>
      <w:sz w:val="20"/>
      <w:szCs w:val="20"/>
    </w:rPr>
  </w:style>
  <w:style w:type="character" w:styleId="CommentTextChar" w:customStyle="1">
    <w:name w:val="Comment Text Char"/>
    <w:basedOn w:val="DefaultParagraphFont"/>
    <w:link w:val="CommentText"/>
    <w:uiPriority w:val="99"/>
    <w:rsid w:val="00C870CC"/>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C870CC"/>
    <w:rPr>
      <w:b/>
      <w:bCs/>
    </w:rPr>
  </w:style>
  <w:style w:type="character" w:styleId="CommentSubjectChar" w:customStyle="1">
    <w:name w:val="Comment Subject Char"/>
    <w:basedOn w:val="CommentTextChar"/>
    <w:link w:val="CommentSubject"/>
    <w:uiPriority w:val="99"/>
    <w:semiHidden/>
    <w:rsid w:val="00C870CC"/>
    <w:rPr>
      <w:rFonts w:ascii="Arial" w:hAnsi="Arial" w:eastAsia="Arial" w:cs="Arial"/>
      <w:b/>
      <w:bCs/>
      <w:sz w:val="20"/>
      <w:szCs w:val="20"/>
    </w:rPr>
  </w:style>
  <w:style w:type="paragraph" w:styleId="Revision">
    <w:name w:val="Revision"/>
    <w:hidden/>
    <w:uiPriority w:val="99"/>
    <w:semiHidden/>
    <w:rsid w:val="005077BA"/>
    <w:pPr>
      <w:spacing w:after="0" w:line="240" w:lineRule="auto"/>
    </w:pPr>
    <w:rPr>
      <w:rFonts w:ascii="Arial" w:hAnsi="Arial" w:eastAsia="Arial" w:cs="Arial"/>
    </w:rPr>
  </w:style>
  <w:style w:type="paragraph" w:styleId="Header">
    <w:name w:val="header"/>
    <w:basedOn w:val="Normal"/>
    <w:link w:val="HeaderChar"/>
    <w:uiPriority w:val="99"/>
    <w:unhideWhenUsed/>
    <w:rsid w:val="0051439D"/>
    <w:pPr>
      <w:tabs>
        <w:tab w:val="center" w:pos="4680"/>
        <w:tab w:val="right" w:pos="9360"/>
      </w:tabs>
      <w:spacing w:line="240" w:lineRule="auto"/>
    </w:pPr>
  </w:style>
  <w:style w:type="character" w:styleId="HeaderChar" w:customStyle="1">
    <w:name w:val="Header Char"/>
    <w:basedOn w:val="DefaultParagraphFont"/>
    <w:link w:val="Header"/>
    <w:uiPriority w:val="99"/>
    <w:rsid w:val="0051439D"/>
    <w:rPr>
      <w:rFonts w:ascii="Arial" w:hAnsi="Arial" w:eastAsia="Arial" w:cs="Arial"/>
    </w:rPr>
  </w:style>
  <w:style w:type="paragraph" w:styleId="Footer">
    <w:name w:val="footer"/>
    <w:basedOn w:val="Normal"/>
    <w:link w:val="FooterChar"/>
    <w:uiPriority w:val="99"/>
    <w:unhideWhenUsed/>
    <w:rsid w:val="0051439D"/>
    <w:pPr>
      <w:tabs>
        <w:tab w:val="center" w:pos="4680"/>
        <w:tab w:val="right" w:pos="9360"/>
      </w:tabs>
      <w:spacing w:line="240" w:lineRule="auto"/>
    </w:pPr>
  </w:style>
  <w:style w:type="character" w:styleId="FooterChar" w:customStyle="1">
    <w:name w:val="Footer Char"/>
    <w:basedOn w:val="DefaultParagraphFont"/>
    <w:link w:val="Footer"/>
    <w:uiPriority w:val="99"/>
    <w:rsid w:val="0051439D"/>
    <w:rPr>
      <w:rFonts w:ascii="Arial" w:hAnsi="Arial" w:eastAsia="Arial" w:cs="Arial"/>
    </w:rPr>
  </w:style>
  <w:style w:type="paragraph" w:styleId="paragraph" w:customStyle="1">
    <w:name w:val="paragraph"/>
    <w:basedOn w:val="Normal"/>
    <w:rsid w:val="00227C9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27C9A"/>
  </w:style>
  <w:style w:type="character" w:styleId="eop" w:customStyle="1">
    <w:name w:val="eop"/>
    <w:basedOn w:val="DefaultParagraphFont"/>
    <w:rsid w:val="00227C9A"/>
  </w:style>
  <w:style w:type="character" w:styleId="tabchar" w:customStyle="1">
    <w:name w:val="tabchar"/>
    <w:basedOn w:val="DefaultParagraphFont"/>
    <w:rsid w:val="00227C9A"/>
  </w:style>
  <w:style w:type="character" w:styleId="Hyperlink">
    <w:name w:val="Hyperlink"/>
    <w:basedOn w:val="DefaultParagraphFont"/>
    <w:uiPriority w:val="99"/>
    <w:unhideWhenUsed/>
    <w:rsid w:val="00C5117D"/>
    <w:rPr>
      <w:color w:val="0563C1" w:themeColor="hyperlink"/>
      <w:u w:val="single"/>
    </w:rPr>
  </w:style>
  <w:style w:type="character" w:styleId="UnresolvedMention">
    <w:name w:val="Unresolved Mention"/>
    <w:basedOn w:val="DefaultParagraphFont"/>
    <w:uiPriority w:val="99"/>
    <w:semiHidden/>
    <w:unhideWhenUsed/>
    <w:rsid w:val="00C5117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6Colorful-Accent3">
    <w:name w:val="Grid Table 6 Colorful Accent 3"/>
    <w:basedOn w:val="TableNormal"/>
    <w:uiPriority w:val="51"/>
    <w:rsid w:val="00174693"/>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244">
      <w:bodyDiv w:val="1"/>
      <w:marLeft w:val="0"/>
      <w:marRight w:val="0"/>
      <w:marTop w:val="0"/>
      <w:marBottom w:val="0"/>
      <w:divBdr>
        <w:top w:val="none" w:sz="0" w:space="0" w:color="auto"/>
        <w:left w:val="none" w:sz="0" w:space="0" w:color="auto"/>
        <w:bottom w:val="none" w:sz="0" w:space="0" w:color="auto"/>
        <w:right w:val="none" w:sz="0" w:space="0" w:color="auto"/>
      </w:divBdr>
      <w:divsChild>
        <w:div w:id="58214300">
          <w:marLeft w:val="0"/>
          <w:marRight w:val="0"/>
          <w:marTop w:val="0"/>
          <w:marBottom w:val="0"/>
          <w:divBdr>
            <w:top w:val="none" w:sz="0" w:space="0" w:color="auto"/>
            <w:left w:val="none" w:sz="0" w:space="0" w:color="auto"/>
            <w:bottom w:val="none" w:sz="0" w:space="0" w:color="auto"/>
            <w:right w:val="none" w:sz="0" w:space="0" w:color="auto"/>
          </w:divBdr>
        </w:div>
        <w:div w:id="279536675">
          <w:marLeft w:val="0"/>
          <w:marRight w:val="0"/>
          <w:marTop w:val="30"/>
          <w:marBottom w:val="30"/>
          <w:divBdr>
            <w:top w:val="none" w:sz="0" w:space="0" w:color="auto"/>
            <w:left w:val="none" w:sz="0" w:space="0" w:color="auto"/>
            <w:bottom w:val="none" w:sz="0" w:space="0" w:color="auto"/>
            <w:right w:val="none" w:sz="0" w:space="0" w:color="auto"/>
          </w:divBdr>
          <w:divsChild>
            <w:div w:id="393701200">
              <w:marLeft w:val="0"/>
              <w:marRight w:val="0"/>
              <w:marTop w:val="0"/>
              <w:marBottom w:val="0"/>
              <w:divBdr>
                <w:top w:val="none" w:sz="0" w:space="0" w:color="auto"/>
                <w:left w:val="none" w:sz="0" w:space="0" w:color="auto"/>
                <w:bottom w:val="none" w:sz="0" w:space="0" w:color="auto"/>
                <w:right w:val="none" w:sz="0" w:space="0" w:color="auto"/>
              </w:divBdr>
              <w:divsChild>
                <w:div w:id="1137072071">
                  <w:marLeft w:val="0"/>
                  <w:marRight w:val="0"/>
                  <w:marTop w:val="0"/>
                  <w:marBottom w:val="0"/>
                  <w:divBdr>
                    <w:top w:val="none" w:sz="0" w:space="0" w:color="auto"/>
                    <w:left w:val="none" w:sz="0" w:space="0" w:color="auto"/>
                    <w:bottom w:val="none" w:sz="0" w:space="0" w:color="auto"/>
                    <w:right w:val="none" w:sz="0" w:space="0" w:color="auto"/>
                  </w:divBdr>
                </w:div>
              </w:divsChild>
            </w:div>
            <w:div w:id="441612727">
              <w:marLeft w:val="0"/>
              <w:marRight w:val="0"/>
              <w:marTop w:val="0"/>
              <w:marBottom w:val="0"/>
              <w:divBdr>
                <w:top w:val="none" w:sz="0" w:space="0" w:color="auto"/>
                <w:left w:val="none" w:sz="0" w:space="0" w:color="auto"/>
                <w:bottom w:val="none" w:sz="0" w:space="0" w:color="auto"/>
                <w:right w:val="none" w:sz="0" w:space="0" w:color="auto"/>
              </w:divBdr>
              <w:divsChild>
                <w:div w:id="939722273">
                  <w:marLeft w:val="0"/>
                  <w:marRight w:val="0"/>
                  <w:marTop w:val="0"/>
                  <w:marBottom w:val="0"/>
                  <w:divBdr>
                    <w:top w:val="none" w:sz="0" w:space="0" w:color="auto"/>
                    <w:left w:val="none" w:sz="0" w:space="0" w:color="auto"/>
                    <w:bottom w:val="none" w:sz="0" w:space="0" w:color="auto"/>
                    <w:right w:val="none" w:sz="0" w:space="0" w:color="auto"/>
                  </w:divBdr>
                </w:div>
              </w:divsChild>
            </w:div>
            <w:div w:id="624896983">
              <w:marLeft w:val="0"/>
              <w:marRight w:val="0"/>
              <w:marTop w:val="0"/>
              <w:marBottom w:val="0"/>
              <w:divBdr>
                <w:top w:val="none" w:sz="0" w:space="0" w:color="auto"/>
                <w:left w:val="none" w:sz="0" w:space="0" w:color="auto"/>
                <w:bottom w:val="none" w:sz="0" w:space="0" w:color="auto"/>
                <w:right w:val="none" w:sz="0" w:space="0" w:color="auto"/>
              </w:divBdr>
              <w:divsChild>
                <w:div w:id="125318894">
                  <w:marLeft w:val="0"/>
                  <w:marRight w:val="0"/>
                  <w:marTop w:val="0"/>
                  <w:marBottom w:val="0"/>
                  <w:divBdr>
                    <w:top w:val="none" w:sz="0" w:space="0" w:color="auto"/>
                    <w:left w:val="none" w:sz="0" w:space="0" w:color="auto"/>
                    <w:bottom w:val="none" w:sz="0" w:space="0" w:color="auto"/>
                    <w:right w:val="none" w:sz="0" w:space="0" w:color="auto"/>
                  </w:divBdr>
                </w:div>
                <w:div w:id="539628323">
                  <w:marLeft w:val="0"/>
                  <w:marRight w:val="0"/>
                  <w:marTop w:val="0"/>
                  <w:marBottom w:val="0"/>
                  <w:divBdr>
                    <w:top w:val="none" w:sz="0" w:space="0" w:color="auto"/>
                    <w:left w:val="none" w:sz="0" w:space="0" w:color="auto"/>
                    <w:bottom w:val="none" w:sz="0" w:space="0" w:color="auto"/>
                    <w:right w:val="none" w:sz="0" w:space="0" w:color="auto"/>
                  </w:divBdr>
                </w:div>
                <w:div w:id="725418298">
                  <w:marLeft w:val="0"/>
                  <w:marRight w:val="0"/>
                  <w:marTop w:val="0"/>
                  <w:marBottom w:val="0"/>
                  <w:divBdr>
                    <w:top w:val="none" w:sz="0" w:space="0" w:color="auto"/>
                    <w:left w:val="none" w:sz="0" w:space="0" w:color="auto"/>
                    <w:bottom w:val="none" w:sz="0" w:space="0" w:color="auto"/>
                    <w:right w:val="none" w:sz="0" w:space="0" w:color="auto"/>
                  </w:divBdr>
                </w:div>
                <w:div w:id="972978315">
                  <w:marLeft w:val="0"/>
                  <w:marRight w:val="0"/>
                  <w:marTop w:val="0"/>
                  <w:marBottom w:val="0"/>
                  <w:divBdr>
                    <w:top w:val="none" w:sz="0" w:space="0" w:color="auto"/>
                    <w:left w:val="none" w:sz="0" w:space="0" w:color="auto"/>
                    <w:bottom w:val="none" w:sz="0" w:space="0" w:color="auto"/>
                    <w:right w:val="none" w:sz="0" w:space="0" w:color="auto"/>
                  </w:divBdr>
                </w:div>
                <w:div w:id="1656497217">
                  <w:marLeft w:val="0"/>
                  <w:marRight w:val="0"/>
                  <w:marTop w:val="0"/>
                  <w:marBottom w:val="0"/>
                  <w:divBdr>
                    <w:top w:val="none" w:sz="0" w:space="0" w:color="auto"/>
                    <w:left w:val="none" w:sz="0" w:space="0" w:color="auto"/>
                    <w:bottom w:val="none" w:sz="0" w:space="0" w:color="auto"/>
                    <w:right w:val="none" w:sz="0" w:space="0" w:color="auto"/>
                  </w:divBdr>
                </w:div>
                <w:div w:id="1831479853">
                  <w:marLeft w:val="0"/>
                  <w:marRight w:val="0"/>
                  <w:marTop w:val="0"/>
                  <w:marBottom w:val="0"/>
                  <w:divBdr>
                    <w:top w:val="none" w:sz="0" w:space="0" w:color="auto"/>
                    <w:left w:val="none" w:sz="0" w:space="0" w:color="auto"/>
                    <w:bottom w:val="none" w:sz="0" w:space="0" w:color="auto"/>
                    <w:right w:val="none" w:sz="0" w:space="0" w:color="auto"/>
                  </w:divBdr>
                </w:div>
              </w:divsChild>
            </w:div>
            <w:div w:id="710768840">
              <w:marLeft w:val="0"/>
              <w:marRight w:val="0"/>
              <w:marTop w:val="0"/>
              <w:marBottom w:val="0"/>
              <w:divBdr>
                <w:top w:val="none" w:sz="0" w:space="0" w:color="auto"/>
                <w:left w:val="none" w:sz="0" w:space="0" w:color="auto"/>
                <w:bottom w:val="none" w:sz="0" w:space="0" w:color="auto"/>
                <w:right w:val="none" w:sz="0" w:space="0" w:color="auto"/>
              </w:divBdr>
              <w:divsChild>
                <w:div w:id="2087921131">
                  <w:marLeft w:val="0"/>
                  <w:marRight w:val="0"/>
                  <w:marTop w:val="0"/>
                  <w:marBottom w:val="0"/>
                  <w:divBdr>
                    <w:top w:val="none" w:sz="0" w:space="0" w:color="auto"/>
                    <w:left w:val="none" w:sz="0" w:space="0" w:color="auto"/>
                    <w:bottom w:val="none" w:sz="0" w:space="0" w:color="auto"/>
                    <w:right w:val="none" w:sz="0" w:space="0" w:color="auto"/>
                  </w:divBdr>
                </w:div>
              </w:divsChild>
            </w:div>
            <w:div w:id="859394192">
              <w:marLeft w:val="0"/>
              <w:marRight w:val="0"/>
              <w:marTop w:val="0"/>
              <w:marBottom w:val="0"/>
              <w:divBdr>
                <w:top w:val="none" w:sz="0" w:space="0" w:color="auto"/>
                <w:left w:val="none" w:sz="0" w:space="0" w:color="auto"/>
                <w:bottom w:val="none" w:sz="0" w:space="0" w:color="auto"/>
                <w:right w:val="none" w:sz="0" w:space="0" w:color="auto"/>
              </w:divBdr>
              <w:divsChild>
                <w:div w:id="1751658429">
                  <w:marLeft w:val="0"/>
                  <w:marRight w:val="0"/>
                  <w:marTop w:val="0"/>
                  <w:marBottom w:val="0"/>
                  <w:divBdr>
                    <w:top w:val="none" w:sz="0" w:space="0" w:color="auto"/>
                    <w:left w:val="none" w:sz="0" w:space="0" w:color="auto"/>
                    <w:bottom w:val="none" w:sz="0" w:space="0" w:color="auto"/>
                    <w:right w:val="none" w:sz="0" w:space="0" w:color="auto"/>
                  </w:divBdr>
                </w:div>
                <w:div w:id="1789742480">
                  <w:marLeft w:val="0"/>
                  <w:marRight w:val="0"/>
                  <w:marTop w:val="0"/>
                  <w:marBottom w:val="0"/>
                  <w:divBdr>
                    <w:top w:val="none" w:sz="0" w:space="0" w:color="auto"/>
                    <w:left w:val="none" w:sz="0" w:space="0" w:color="auto"/>
                    <w:bottom w:val="none" w:sz="0" w:space="0" w:color="auto"/>
                    <w:right w:val="none" w:sz="0" w:space="0" w:color="auto"/>
                  </w:divBdr>
                </w:div>
              </w:divsChild>
            </w:div>
            <w:div w:id="1376928655">
              <w:marLeft w:val="0"/>
              <w:marRight w:val="0"/>
              <w:marTop w:val="0"/>
              <w:marBottom w:val="0"/>
              <w:divBdr>
                <w:top w:val="none" w:sz="0" w:space="0" w:color="auto"/>
                <w:left w:val="none" w:sz="0" w:space="0" w:color="auto"/>
                <w:bottom w:val="none" w:sz="0" w:space="0" w:color="auto"/>
                <w:right w:val="none" w:sz="0" w:space="0" w:color="auto"/>
              </w:divBdr>
              <w:divsChild>
                <w:div w:id="331492546">
                  <w:marLeft w:val="0"/>
                  <w:marRight w:val="0"/>
                  <w:marTop w:val="0"/>
                  <w:marBottom w:val="0"/>
                  <w:divBdr>
                    <w:top w:val="none" w:sz="0" w:space="0" w:color="auto"/>
                    <w:left w:val="none" w:sz="0" w:space="0" w:color="auto"/>
                    <w:bottom w:val="none" w:sz="0" w:space="0" w:color="auto"/>
                    <w:right w:val="none" w:sz="0" w:space="0" w:color="auto"/>
                  </w:divBdr>
                </w:div>
                <w:div w:id="780103146">
                  <w:marLeft w:val="0"/>
                  <w:marRight w:val="0"/>
                  <w:marTop w:val="0"/>
                  <w:marBottom w:val="0"/>
                  <w:divBdr>
                    <w:top w:val="none" w:sz="0" w:space="0" w:color="auto"/>
                    <w:left w:val="none" w:sz="0" w:space="0" w:color="auto"/>
                    <w:bottom w:val="none" w:sz="0" w:space="0" w:color="auto"/>
                    <w:right w:val="none" w:sz="0" w:space="0" w:color="auto"/>
                  </w:divBdr>
                </w:div>
              </w:divsChild>
            </w:div>
            <w:div w:id="1547176959">
              <w:marLeft w:val="0"/>
              <w:marRight w:val="0"/>
              <w:marTop w:val="0"/>
              <w:marBottom w:val="0"/>
              <w:divBdr>
                <w:top w:val="none" w:sz="0" w:space="0" w:color="auto"/>
                <w:left w:val="none" w:sz="0" w:space="0" w:color="auto"/>
                <w:bottom w:val="none" w:sz="0" w:space="0" w:color="auto"/>
                <w:right w:val="none" w:sz="0" w:space="0" w:color="auto"/>
              </w:divBdr>
              <w:divsChild>
                <w:div w:id="835848845">
                  <w:marLeft w:val="0"/>
                  <w:marRight w:val="0"/>
                  <w:marTop w:val="0"/>
                  <w:marBottom w:val="0"/>
                  <w:divBdr>
                    <w:top w:val="none" w:sz="0" w:space="0" w:color="auto"/>
                    <w:left w:val="none" w:sz="0" w:space="0" w:color="auto"/>
                    <w:bottom w:val="none" w:sz="0" w:space="0" w:color="auto"/>
                    <w:right w:val="none" w:sz="0" w:space="0" w:color="auto"/>
                  </w:divBdr>
                </w:div>
                <w:div w:id="987898488">
                  <w:marLeft w:val="0"/>
                  <w:marRight w:val="0"/>
                  <w:marTop w:val="0"/>
                  <w:marBottom w:val="0"/>
                  <w:divBdr>
                    <w:top w:val="none" w:sz="0" w:space="0" w:color="auto"/>
                    <w:left w:val="none" w:sz="0" w:space="0" w:color="auto"/>
                    <w:bottom w:val="none" w:sz="0" w:space="0" w:color="auto"/>
                    <w:right w:val="none" w:sz="0" w:space="0" w:color="auto"/>
                  </w:divBdr>
                </w:div>
                <w:div w:id="1453744706">
                  <w:marLeft w:val="0"/>
                  <w:marRight w:val="0"/>
                  <w:marTop w:val="0"/>
                  <w:marBottom w:val="0"/>
                  <w:divBdr>
                    <w:top w:val="none" w:sz="0" w:space="0" w:color="auto"/>
                    <w:left w:val="none" w:sz="0" w:space="0" w:color="auto"/>
                    <w:bottom w:val="none" w:sz="0" w:space="0" w:color="auto"/>
                    <w:right w:val="none" w:sz="0" w:space="0" w:color="auto"/>
                  </w:divBdr>
                </w:div>
              </w:divsChild>
            </w:div>
            <w:div w:id="2103065342">
              <w:marLeft w:val="0"/>
              <w:marRight w:val="0"/>
              <w:marTop w:val="0"/>
              <w:marBottom w:val="0"/>
              <w:divBdr>
                <w:top w:val="none" w:sz="0" w:space="0" w:color="auto"/>
                <w:left w:val="none" w:sz="0" w:space="0" w:color="auto"/>
                <w:bottom w:val="none" w:sz="0" w:space="0" w:color="auto"/>
                <w:right w:val="none" w:sz="0" w:space="0" w:color="auto"/>
              </w:divBdr>
              <w:divsChild>
                <w:div w:id="12858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97">
          <w:marLeft w:val="0"/>
          <w:marRight w:val="0"/>
          <w:marTop w:val="0"/>
          <w:marBottom w:val="0"/>
          <w:divBdr>
            <w:top w:val="none" w:sz="0" w:space="0" w:color="auto"/>
            <w:left w:val="none" w:sz="0" w:space="0" w:color="auto"/>
            <w:bottom w:val="none" w:sz="0" w:space="0" w:color="auto"/>
            <w:right w:val="none" w:sz="0" w:space="0" w:color="auto"/>
          </w:divBdr>
        </w:div>
        <w:div w:id="354691717">
          <w:marLeft w:val="0"/>
          <w:marRight w:val="0"/>
          <w:marTop w:val="0"/>
          <w:marBottom w:val="0"/>
          <w:divBdr>
            <w:top w:val="none" w:sz="0" w:space="0" w:color="auto"/>
            <w:left w:val="none" w:sz="0" w:space="0" w:color="auto"/>
            <w:bottom w:val="none" w:sz="0" w:space="0" w:color="auto"/>
            <w:right w:val="none" w:sz="0" w:space="0" w:color="auto"/>
          </w:divBdr>
        </w:div>
        <w:div w:id="441923281">
          <w:marLeft w:val="0"/>
          <w:marRight w:val="0"/>
          <w:marTop w:val="30"/>
          <w:marBottom w:val="30"/>
          <w:divBdr>
            <w:top w:val="none" w:sz="0" w:space="0" w:color="auto"/>
            <w:left w:val="none" w:sz="0" w:space="0" w:color="auto"/>
            <w:bottom w:val="none" w:sz="0" w:space="0" w:color="auto"/>
            <w:right w:val="none" w:sz="0" w:space="0" w:color="auto"/>
          </w:divBdr>
          <w:divsChild>
            <w:div w:id="46073168">
              <w:marLeft w:val="0"/>
              <w:marRight w:val="0"/>
              <w:marTop w:val="0"/>
              <w:marBottom w:val="0"/>
              <w:divBdr>
                <w:top w:val="none" w:sz="0" w:space="0" w:color="auto"/>
                <w:left w:val="none" w:sz="0" w:space="0" w:color="auto"/>
                <w:bottom w:val="none" w:sz="0" w:space="0" w:color="auto"/>
                <w:right w:val="none" w:sz="0" w:space="0" w:color="auto"/>
              </w:divBdr>
              <w:divsChild>
                <w:div w:id="1385521392">
                  <w:marLeft w:val="0"/>
                  <w:marRight w:val="0"/>
                  <w:marTop w:val="0"/>
                  <w:marBottom w:val="0"/>
                  <w:divBdr>
                    <w:top w:val="none" w:sz="0" w:space="0" w:color="auto"/>
                    <w:left w:val="none" w:sz="0" w:space="0" w:color="auto"/>
                    <w:bottom w:val="none" w:sz="0" w:space="0" w:color="auto"/>
                    <w:right w:val="none" w:sz="0" w:space="0" w:color="auto"/>
                  </w:divBdr>
                </w:div>
              </w:divsChild>
            </w:div>
            <w:div w:id="56320425">
              <w:marLeft w:val="0"/>
              <w:marRight w:val="0"/>
              <w:marTop w:val="0"/>
              <w:marBottom w:val="0"/>
              <w:divBdr>
                <w:top w:val="none" w:sz="0" w:space="0" w:color="auto"/>
                <w:left w:val="none" w:sz="0" w:space="0" w:color="auto"/>
                <w:bottom w:val="none" w:sz="0" w:space="0" w:color="auto"/>
                <w:right w:val="none" w:sz="0" w:space="0" w:color="auto"/>
              </w:divBdr>
              <w:divsChild>
                <w:div w:id="824979980">
                  <w:marLeft w:val="0"/>
                  <w:marRight w:val="0"/>
                  <w:marTop w:val="0"/>
                  <w:marBottom w:val="0"/>
                  <w:divBdr>
                    <w:top w:val="none" w:sz="0" w:space="0" w:color="auto"/>
                    <w:left w:val="none" w:sz="0" w:space="0" w:color="auto"/>
                    <w:bottom w:val="none" w:sz="0" w:space="0" w:color="auto"/>
                    <w:right w:val="none" w:sz="0" w:space="0" w:color="auto"/>
                  </w:divBdr>
                </w:div>
              </w:divsChild>
            </w:div>
            <w:div w:id="101147276">
              <w:marLeft w:val="0"/>
              <w:marRight w:val="0"/>
              <w:marTop w:val="0"/>
              <w:marBottom w:val="0"/>
              <w:divBdr>
                <w:top w:val="none" w:sz="0" w:space="0" w:color="auto"/>
                <w:left w:val="none" w:sz="0" w:space="0" w:color="auto"/>
                <w:bottom w:val="none" w:sz="0" w:space="0" w:color="auto"/>
                <w:right w:val="none" w:sz="0" w:space="0" w:color="auto"/>
              </w:divBdr>
              <w:divsChild>
                <w:div w:id="190998692">
                  <w:marLeft w:val="0"/>
                  <w:marRight w:val="0"/>
                  <w:marTop w:val="0"/>
                  <w:marBottom w:val="0"/>
                  <w:divBdr>
                    <w:top w:val="none" w:sz="0" w:space="0" w:color="auto"/>
                    <w:left w:val="none" w:sz="0" w:space="0" w:color="auto"/>
                    <w:bottom w:val="none" w:sz="0" w:space="0" w:color="auto"/>
                    <w:right w:val="none" w:sz="0" w:space="0" w:color="auto"/>
                  </w:divBdr>
                </w:div>
                <w:div w:id="238562465">
                  <w:marLeft w:val="0"/>
                  <w:marRight w:val="0"/>
                  <w:marTop w:val="0"/>
                  <w:marBottom w:val="0"/>
                  <w:divBdr>
                    <w:top w:val="none" w:sz="0" w:space="0" w:color="auto"/>
                    <w:left w:val="none" w:sz="0" w:space="0" w:color="auto"/>
                    <w:bottom w:val="none" w:sz="0" w:space="0" w:color="auto"/>
                    <w:right w:val="none" w:sz="0" w:space="0" w:color="auto"/>
                  </w:divBdr>
                </w:div>
                <w:div w:id="791364090">
                  <w:marLeft w:val="0"/>
                  <w:marRight w:val="0"/>
                  <w:marTop w:val="0"/>
                  <w:marBottom w:val="0"/>
                  <w:divBdr>
                    <w:top w:val="none" w:sz="0" w:space="0" w:color="auto"/>
                    <w:left w:val="none" w:sz="0" w:space="0" w:color="auto"/>
                    <w:bottom w:val="none" w:sz="0" w:space="0" w:color="auto"/>
                    <w:right w:val="none" w:sz="0" w:space="0" w:color="auto"/>
                  </w:divBdr>
                </w:div>
                <w:div w:id="840048886">
                  <w:marLeft w:val="0"/>
                  <w:marRight w:val="0"/>
                  <w:marTop w:val="0"/>
                  <w:marBottom w:val="0"/>
                  <w:divBdr>
                    <w:top w:val="none" w:sz="0" w:space="0" w:color="auto"/>
                    <w:left w:val="none" w:sz="0" w:space="0" w:color="auto"/>
                    <w:bottom w:val="none" w:sz="0" w:space="0" w:color="auto"/>
                    <w:right w:val="none" w:sz="0" w:space="0" w:color="auto"/>
                  </w:divBdr>
                </w:div>
                <w:div w:id="868371114">
                  <w:marLeft w:val="0"/>
                  <w:marRight w:val="0"/>
                  <w:marTop w:val="0"/>
                  <w:marBottom w:val="0"/>
                  <w:divBdr>
                    <w:top w:val="none" w:sz="0" w:space="0" w:color="auto"/>
                    <w:left w:val="none" w:sz="0" w:space="0" w:color="auto"/>
                    <w:bottom w:val="none" w:sz="0" w:space="0" w:color="auto"/>
                    <w:right w:val="none" w:sz="0" w:space="0" w:color="auto"/>
                  </w:divBdr>
                </w:div>
              </w:divsChild>
            </w:div>
            <w:div w:id="152110248">
              <w:marLeft w:val="0"/>
              <w:marRight w:val="0"/>
              <w:marTop w:val="0"/>
              <w:marBottom w:val="0"/>
              <w:divBdr>
                <w:top w:val="none" w:sz="0" w:space="0" w:color="auto"/>
                <w:left w:val="none" w:sz="0" w:space="0" w:color="auto"/>
                <w:bottom w:val="none" w:sz="0" w:space="0" w:color="auto"/>
                <w:right w:val="none" w:sz="0" w:space="0" w:color="auto"/>
              </w:divBdr>
              <w:divsChild>
                <w:div w:id="1451241475">
                  <w:marLeft w:val="0"/>
                  <w:marRight w:val="0"/>
                  <w:marTop w:val="0"/>
                  <w:marBottom w:val="0"/>
                  <w:divBdr>
                    <w:top w:val="none" w:sz="0" w:space="0" w:color="auto"/>
                    <w:left w:val="none" w:sz="0" w:space="0" w:color="auto"/>
                    <w:bottom w:val="none" w:sz="0" w:space="0" w:color="auto"/>
                    <w:right w:val="none" w:sz="0" w:space="0" w:color="auto"/>
                  </w:divBdr>
                </w:div>
              </w:divsChild>
            </w:div>
            <w:div w:id="369182410">
              <w:marLeft w:val="0"/>
              <w:marRight w:val="0"/>
              <w:marTop w:val="0"/>
              <w:marBottom w:val="0"/>
              <w:divBdr>
                <w:top w:val="none" w:sz="0" w:space="0" w:color="auto"/>
                <w:left w:val="none" w:sz="0" w:space="0" w:color="auto"/>
                <w:bottom w:val="none" w:sz="0" w:space="0" w:color="auto"/>
                <w:right w:val="none" w:sz="0" w:space="0" w:color="auto"/>
              </w:divBdr>
              <w:divsChild>
                <w:div w:id="313264027">
                  <w:marLeft w:val="0"/>
                  <w:marRight w:val="0"/>
                  <w:marTop w:val="0"/>
                  <w:marBottom w:val="0"/>
                  <w:divBdr>
                    <w:top w:val="none" w:sz="0" w:space="0" w:color="auto"/>
                    <w:left w:val="none" w:sz="0" w:space="0" w:color="auto"/>
                    <w:bottom w:val="none" w:sz="0" w:space="0" w:color="auto"/>
                    <w:right w:val="none" w:sz="0" w:space="0" w:color="auto"/>
                  </w:divBdr>
                </w:div>
                <w:div w:id="1232739761">
                  <w:marLeft w:val="0"/>
                  <w:marRight w:val="0"/>
                  <w:marTop w:val="0"/>
                  <w:marBottom w:val="0"/>
                  <w:divBdr>
                    <w:top w:val="none" w:sz="0" w:space="0" w:color="auto"/>
                    <w:left w:val="none" w:sz="0" w:space="0" w:color="auto"/>
                    <w:bottom w:val="none" w:sz="0" w:space="0" w:color="auto"/>
                    <w:right w:val="none" w:sz="0" w:space="0" w:color="auto"/>
                  </w:divBdr>
                </w:div>
              </w:divsChild>
            </w:div>
            <w:div w:id="392238062">
              <w:marLeft w:val="0"/>
              <w:marRight w:val="0"/>
              <w:marTop w:val="0"/>
              <w:marBottom w:val="0"/>
              <w:divBdr>
                <w:top w:val="none" w:sz="0" w:space="0" w:color="auto"/>
                <w:left w:val="none" w:sz="0" w:space="0" w:color="auto"/>
                <w:bottom w:val="none" w:sz="0" w:space="0" w:color="auto"/>
                <w:right w:val="none" w:sz="0" w:space="0" w:color="auto"/>
              </w:divBdr>
              <w:divsChild>
                <w:div w:id="1099328039">
                  <w:marLeft w:val="0"/>
                  <w:marRight w:val="0"/>
                  <w:marTop w:val="0"/>
                  <w:marBottom w:val="0"/>
                  <w:divBdr>
                    <w:top w:val="none" w:sz="0" w:space="0" w:color="auto"/>
                    <w:left w:val="none" w:sz="0" w:space="0" w:color="auto"/>
                    <w:bottom w:val="none" w:sz="0" w:space="0" w:color="auto"/>
                    <w:right w:val="none" w:sz="0" w:space="0" w:color="auto"/>
                  </w:divBdr>
                </w:div>
                <w:div w:id="1449550025">
                  <w:marLeft w:val="0"/>
                  <w:marRight w:val="0"/>
                  <w:marTop w:val="0"/>
                  <w:marBottom w:val="0"/>
                  <w:divBdr>
                    <w:top w:val="none" w:sz="0" w:space="0" w:color="auto"/>
                    <w:left w:val="none" w:sz="0" w:space="0" w:color="auto"/>
                    <w:bottom w:val="none" w:sz="0" w:space="0" w:color="auto"/>
                    <w:right w:val="none" w:sz="0" w:space="0" w:color="auto"/>
                  </w:divBdr>
                </w:div>
                <w:div w:id="1641302016">
                  <w:marLeft w:val="0"/>
                  <w:marRight w:val="0"/>
                  <w:marTop w:val="0"/>
                  <w:marBottom w:val="0"/>
                  <w:divBdr>
                    <w:top w:val="none" w:sz="0" w:space="0" w:color="auto"/>
                    <w:left w:val="none" w:sz="0" w:space="0" w:color="auto"/>
                    <w:bottom w:val="none" w:sz="0" w:space="0" w:color="auto"/>
                    <w:right w:val="none" w:sz="0" w:space="0" w:color="auto"/>
                  </w:divBdr>
                </w:div>
                <w:div w:id="2145654367">
                  <w:marLeft w:val="0"/>
                  <w:marRight w:val="0"/>
                  <w:marTop w:val="0"/>
                  <w:marBottom w:val="0"/>
                  <w:divBdr>
                    <w:top w:val="none" w:sz="0" w:space="0" w:color="auto"/>
                    <w:left w:val="none" w:sz="0" w:space="0" w:color="auto"/>
                    <w:bottom w:val="none" w:sz="0" w:space="0" w:color="auto"/>
                    <w:right w:val="none" w:sz="0" w:space="0" w:color="auto"/>
                  </w:divBdr>
                </w:div>
              </w:divsChild>
            </w:div>
            <w:div w:id="484398438">
              <w:marLeft w:val="0"/>
              <w:marRight w:val="0"/>
              <w:marTop w:val="0"/>
              <w:marBottom w:val="0"/>
              <w:divBdr>
                <w:top w:val="none" w:sz="0" w:space="0" w:color="auto"/>
                <w:left w:val="none" w:sz="0" w:space="0" w:color="auto"/>
                <w:bottom w:val="none" w:sz="0" w:space="0" w:color="auto"/>
                <w:right w:val="none" w:sz="0" w:space="0" w:color="auto"/>
              </w:divBdr>
              <w:divsChild>
                <w:div w:id="284503577">
                  <w:marLeft w:val="0"/>
                  <w:marRight w:val="0"/>
                  <w:marTop w:val="0"/>
                  <w:marBottom w:val="0"/>
                  <w:divBdr>
                    <w:top w:val="none" w:sz="0" w:space="0" w:color="auto"/>
                    <w:left w:val="none" w:sz="0" w:space="0" w:color="auto"/>
                    <w:bottom w:val="none" w:sz="0" w:space="0" w:color="auto"/>
                    <w:right w:val="none" w:sz="0" w:space="0" w:color="auto"/>
                  </w:divBdr>
                </w:div>
                <w:div w:id="1495684930">
                  <w:marLeft w:val="0"/>
                  <w:marRight w:val="0"/>
                  <w:marTop w:val="0"/>
                  <w:marBottom w:val="0"/>
                  <w:divBdr>
                    <w:top w:val="none" w:sz="0" w:space="0" w:color="auto"/>
                    <w:left w:val="none" w:sz="0" w:space="0" w:color="auto"/>
                    <w:bottom w:val="none" w:sz="0" w:space="0" w:color="auto"/>
                    <w:right w:val="none" w:sz="0" w:space="0" w:color="auto"/>
                  </w:divBdr>
                </w:div>
              </w:divsChild>
            </w:div>
            <w:div w:id="517425074">
              <w:marLeft w:val="0"/>
              <w:marRight w:val="0"/>
              <w:marTop w:val="0"/>
              <w:marBottom w:val="0"/>
              <w:divBdr>
                <w:top w:val="none" w:sz="0" w:space="0" w:color="auto"/>
                <w:left w:val="none" w:sz="0" w:space="0" w:color="auto"/>
                <w:bottom w:val="none" w:sz="0" w:space="0" w:color="auto"/>
                <w:right w:val="none" w:sz="0" w:space="0" w:color="auto"/>
              </w:divBdr>
              <w:divsChild>
                <w:div w:id="1032153847">
                  <w:marLeft w:val="0"/>
                  <w:marRight w:val="0"/>
                  <w:marTop w:val="0"/>
                  <w:marBottom w:val="0"/>
                  <w:divBdr>
                    <w:top w:val="none" w:sz="0" w:space="0" w:color="auto"/>
                    <w:left w:val="none" w:sz="0" w:space="0" w:color="auto"/>
                    <w:bottom w:val="none" w:sz="0" w:space="0" w:color="auto"/>
                    <w:right w:val="none" w:sz="0" w:space="0" w:color="auto"/>
                  </w:divBdr>
                </w:div>
              </w:divsChild>
            </w:div>
            <w:div w:id="524948216">
              <w:marLeft w:val="0"/>
              <w:marRight w:val="0"/>
              <w:marTop w:val="0"/>
              <w:marBottom w:val="0"/>
              <w:divBdr>
                <w:top w:val="none" w:sz="0" w:space="0" w:color="auto"/>
                <w:left w:val="none" w:sz="0" w:space="0" w:color="auto"/>
                <w:bottom w:val="none" w:sz="0" w:space="0" w:color="auto"/>
                <w:right w:val="none" w:sz="0" w:space="0" w:color="auto"/>
              </w:divBdr>
              <w:divsChild>
                <w:div w:id="602960531">
                  <w:marLeft w:val="0"/>
                  <w:marRight w:val="0"/>
                  <w:marTop w:val="0"/>
                  <w:marBottom w:val="0"/>
                  <w:divBdr>
                    <w:top w:val="none" w:sz="0" w:space="0" w:color="auto"/>
                    <w:left w:val="none" w:sz="0" w:space="0" w:color="auto"/>
                    <w:bottom w:val="none" w:sz="0" w:space="0" w:color="auto"/>
                    <w:right w:val="none" w:sz="0" w:space="0" w:color="auto"/>
                  </w:divBdr>
                </w:div>
              </w:divsChild>
            </w:div>
            <w:div w:id="552157395">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
                <w:div w:id="998311884">
                  <w:marLeft w:val="0"/>
                  <w:marRight w:val="0"/>
                  <w:marTop w:val="0"/>
                  <w:marBottom w:val="0"/>
                  <w:divBdr>
                    <w:top w:val="none" w:sz="0" w:space="0" w:color="auto"/>
                    <w:left w:val="none" w:sz="0" w:space="0" w:color="auto"/>
                    <w:bottom w:val="none" w:sz="0" w:space="0" w:color="auto"/>
                    <w:right w:val="none" w:sz="0" w:space="0" w:color="auto"/>
                  </w:divBdr>
                </w:div>
              </w:divsChild>
            </w:div>
            <w:div w:id="573467032">
              <w:marLeft w:val="0"/>
              <w:marRight w:val="0"/>
              <w:marTop w:val="0"/>
              <w:marBottom w:val="0"/>
              <w:divBdr>
                <w:top w:val="none" w:sz="0" w:space="0" w:color="auto"/>
                <w:left w:val="none" w:sz="0" w:space="0" w:color="auto"/>
                <w:bottom w:val="none" w:sz="0" w:space="0" w:color="auto"/>
                <w:right w:val="none" w:sz="0" w:space="0" w:color="auto"/>
              </w:divBdr>
              <w:divsChild>
                <w:div w:id="525362701">
                  <w:marLeft w:val="0"/>
                  <w:marRight w:val="0"/>
                  <w:marTop w:val="0"/>
                  <w:marBottom w:val="0"/>
                  <w:divBdr>
                    <w:top w:val="none" w:sz="0" w:space="0" w:color="auto"/>
                    <w:left w:val="none" w:sz="0" w:space="0" w:color="auto"/>
                    <w:bottom w:val="none" w:sz="0" w:space="0" w:color="auto"/>
                    <w:right w:val="none" w:sz="0" w:space="0" w:color="auto"/>
                  </w:divBdr>
                </w:div>
                <w:div w:id="1445612423">
                  <w:marLeft w:val="0"/>
                  <w:marRight w:val="0"/>
                  <w:marTop w:val="0"/>
                  <w:marBottom w:val="0"/>
                  <w:divBdr>
                    <w:top w:val="none" w:sz="0" w:space="0" w:color="auto"/>
                    <w:left w:val="none" w:sz="0" w:space="0" w:color="auto"/>
                    <w:bottom w:val="none" w:sz="0" w:space="0" w:color="auto"/>
                    <w:right w:val="none" w:sz="0" w:space="0" w:color="auto"/>
                  </w:divBdr>
                </w:div>
              </w:divsChild>
            </w:div>
            <w:div w:id="653608327">
              <w:marLeft w:val="0"/>
              <w:marRight w:val="0"/>
              <w:marTop w:val="0"/>
              <w:marBottom w:val="0"/>
              <w:divBdr>
                <w:top w:val="none" w:sz="0" w:space="0" w:color="auto"/>
                <w:left w:val="none" w:sz="0" w:space="0" w:color="auto"/>
                <w:bottom w:val="none" w:sz="0" w:space="0" w:color="auto"/>
                <w:right w:val="none" w:sz="0" w:space="0" w:color="auto"/>
              </w:divBdr>
              <w:divsChild>
                <w:div w:id="507251687">
                  <w:marLeft w:val="0"/>
                  <w:marRight w:val="0"/>
                  <w:marTop w:val="0"/>
                  <w:marBottom w:val="0"/>
                  <w:divBdr>
                    <w:top w:val="none" w:sz="0" w:space="0" w:color="auto"/>
                    <w:left w:val="none" w:sz="0" w:space="0" w:color="auto"/>
                    <w:bottom w:val="none" w:sz="0" w:space="0" w:color="auto"/>
                    <w:right w:val="none" w:sz="0" w:space="0" w:color="auto"/>
                  </w:divBdr>
                </w:div>
              </w:divsChild>
            </w:div>
            <w:div w:id="669874614">
              <w:marLeft w:val="0"/>
              <w:marRight w:val="0"/>
              <w:marTop w:val="0"/>
              <w:marBottom w:val="0"/>
              <w:divBdr>
                <w:top w:val="none" w:sz="0" w:space="0" w:color="auto"/>
                <w:left w:val="none" w:sz="0" w:space="0" w:color="auto"/>
                <w:bottom w:val="none" w:sz="0" w:space="0" w:color="auto"/>
                <w:right w:val="none" w:sz="0" w:space="0" w:color="auto"/>
              </w:divBdr>
              <w:divsChild>
                <w:div w:id="1390301044">
                  <w:marLeft w:val="0"/>
                  <w:marRight w:val="0"/>
                  <w:marTop w:val="0"/>
                  <w:marBottom w:val="0"/>
                  <w:divBdr>
                    <w:top w:val="none" w:sz="0" w:space="0" w:color="auto"/>
                    <w:left w:val="none" w:sz="0" w:space="0" w:color="auto"/>
                    <w:bottom w:val="none" w:sz="0" w:space="0" w:color="auto"/>
                    <w:right w:val="none" w:sz="0" w:space="0" w:color="auto"/>
                  </w:divBdr>
                </w:div>
              </w:divsChild>
            </w:div>
            <w:div w:id="766803857">
              <w:marLeft w:val="0"/>
              <w:marRight w:val="0"/>
              <w:marTop w:val="0"/>
              <w:marBottom w:val="0"/>
              <w:divBdr>
                <w:top w:val="none" w:sz="0" w:space="0" w:color="auto"/>
                <w:left w:val="none" w:sz="0" w:space="0" w:color="auto"/>
                <w:bottom w:val="none" w:sz="0" w:space="0" w:color="auto"/>
                <w:right w:val="none" w:sz="0" w:space="0" w:color="auto"/>
              </w:divBdr>
              <w:divsChild>
                <w:div w:id="405955739">
                  <w:marLeft w:val="0"/>
                  <w:marRight w:val="0"/>
                  <w:marTop w:val="0"/>
                  <w:marBottom w:val="0"/>
                  <w:divBdr>
                    <w:top w:val="none" w:sz="0" w:space="0" w:color="auto"/>
                    <w:left w:val="none" w:sz="0" w:space="0" w:color="auto"/>
                    <w:bottom w:val="none" w:sz="0" w:space="0" w:color="auto"/>
                    <w:right w:val="none" w:sz="0" w:space="0" w:color="auto"/>
                  </w:divBdr>
                </w:div>
                <w:div w:id="1153058857">
                  <w:marLeft w:val="0"/>
                  <w:marRight w:val="0"/>
                  <w:marTop w:val="0"/>
                  <w:marBottom w:val="0"/>
                  <w:divBdr>
                    <w:top w:val="none" w:sz="0" w:space="0" w:color="auto"/>
                    <w:left w:val="none" w:sz="0" w:space="0" w:color="auto"/>
                    <w:bottom w:val="none" w:sz="0" w:space="0" w:color="auto"/>
                    <w:right w:val="none" w:sz="0" w:space="0" w:color="auto"/>
                  </w:divBdr>
                </w:div>
                <w:div w:id="1230923217">
                  <w:marLeft w:val="0"/>
                  <w:marRight w:val="0"/>
                  <w:marTop w:val="0"/>
                  <w:marBottom w:val="0"/>
                  <w:divBdr>
                    <w:top w:val="none" w:sz="0" w:space="0" w:color="auto"/>
                    <w:left w:val="none" w:sz="0" w:space="0" w:color="auto"/>
                    <w:bottom w:val="none" w:sz="0" w:space="0" w:color="auto"/>
                    <w:right w:val="none" w:sz="0" w:space="0" w:color="auto"/>
                  </w:divBdr>
                </w:div>
                <w:div w:id="1995255128">
                  <w:marLeft w:val="0"/>
                  <w:marRight w:val="0"/>
                  <w:marTop w:val="0"/>
                  <w:marBottom w:val="0"/>
                  <w:divBdr>
                    <w:top w:val="none" w:sz="0" w:space="0" w:color="auto"/>
                    <w:left w:val="none" w:sz="0" w:space="0" w:color="auto"/>
                    <w:bottom w:val="none" w:sz="0" w:space="0" w:color="auto"/>
                    <w:right w:val="none" w:sz="0" w:space="0" w:color="auto"/>
                  </w:divBdr>
                </w:div>
              </w:divsChild>
            </w:div>
            <w:div w:id="791246095">
              <w:marLeft w:val="0"/>
              <w:marRight w:val="0"/>
              <w:marTop w:val="0"/>
              <w:marBottom w:val="0"/>
              <w:divBdr>
                <w:top w:val="none" w:sz="0" w:space="0" w:color="auto"/>
                <w:left w:val="none" w:sz="0" w:space="0" w:color="auto"/>
                <w:bottom w:val="none" w:sz="0" w:space="0" w:color="auto"/>
                <w:right w:val="none" w:sz="0" w:space="0" w:color="auto"/>
              </w:divBdr>
              <w:divsChild>
                <w:div w:id="1094668698">
                  <w:marLeft w:val="0"/>
                  <w:marRight w:val="0"/>
                  <w:marTop w:val="0"/>
                  <w:marBottom w:val="0"/>
                  <w:divBdr>
                    <w:top w:val="none" w:sz="0" w:space="0" w:color="auto"/>
                    <w:left w:val="none" w:sz="0" w:space="0" w:color="auto"/>
                    <w:bottom w:val="none" w:sz="0" w:space="0" w:color="auto"/>
                    <w:right w:val="none" w:sz="0" w:space="0" w:color="auto"/>
                  </w:divBdr>
                </w:div>
              </w:divsChild>
            </w:div>
            <w:div w:id="841895993">
              <w:marLeft w:val="0"/>
              <w:marRight w:val="0"/>
              <w:marTop w:val="0"/>
              <w:marBottom w:val="0"/>
              <w:divBdr>
                <w:top w:val="none" w:sz="0" w:space="0" w:color="auto"/>
                <w:left w:val="none" w:sz="0" w:space="0" w:color="auto"/>
                <w:bottom w:val="none" w:sz="0" w:space="0" w:color="auto"/>
                <w:right w:val="none" w:sz="0" w:space="0" w:color="auto"/>
              </w:divBdr>
              <w:divsChild>
                <w:div w:id="235163830">
                  <w:marLeft w:val="0"/>
                  <w:marRight w:val="0"/>
                  <w:marTop w:val="0"/>
                  <w:marBottom w:val="0"/>
                  <w:divBdr>
                    <w:top w:val="none" w:sz="0" w:space="0" w:color="auto"/>
                    <w:left w:val="none" w:sz="0" w:space="0" w:color="auto"/>
                    <w:bottom w:val="none" w:sz="0" w:space="0" w:color="auto"/>
                    <w:right w:val="none" w:sz="0" w:space="0" w:color="auto"/>
                  </w:divBdr>
                </w:div>
                <w:div w:id="1115978637">
                  <w:marLeft w:val="0"/>
                  <w:marRight w:val="0"/>
                  <w:marTop w:val="0"/>
                  <w:marBottom w:val="0"/>
                  <w:divBdr>
                    <w:top w:val="none" w:sz="0" w:space="0" w:color="auto"/>
                    <w:left w:val="none" w:sz="0" w:space="0" w:color="auto"/>
                    <w:bottom w:val="none" w:sz="0" w:space="0" w:color="auto"/>
                    <w:right w:val="none" w:sz="0" w:space="0" w:color="auto"/>
                  </w:divBdr>
                </w:div>
                <w:div w:id="1840340316">
                  <w:marLeft w:val="0"/>
                  <w:marRight w:val="0"/>
                  <w:marTop w:val="0"/>
                  <w:marBottom w:val="0"/>
                  <w:divBdr>
                    <w:top w:val="none" w:sz="0" w:space="0" w:color="auto"/>
                    <w:left w:val="none" w:sz="0" w:space="0" w:color="auto"/>
                    <w:bottom w:val="none" w:sz="0" w:space="0" w:color="auto"/>
                    <w:right w:val="none" w:sz="0" w:space="0" w:color="auto"/>
                  </w:divBdr>
                </w:div>
                <w:div w:id="1993870982">
                  <w:marLeft w:val="0"/>
                  <w:marRight w:val="0"/>
                  <w:marTop w:val="0"/>
                  <w:marBottom w:val="0"/>
                  <w:divBdr>
                    <w:top w:val="none" w:sz="0" w:space="0" w:color="auto"/>
                    <w:left w:val="none" w:sz="0" w:space="0" w:color="auto"/>
                    <w:bottom w:val="none" w:sz="0" w:space="0" w:color="auto"/>
                    <w:right w:val="none" w:sz="0" w:space="0" w:color="auto"/>
                  </w:divBdr>
                </w:div>
              </w:divsChild>
            </w:div>
            <w:div w:id="850530950">
              <w:marLeft w:val="0"/>
              <w:marRight w:val="0"/>
              <w:marTop w:val="0"/>
              <w:marBottom w:val="0"/>
              <w:divBdr>
                <w:top w:val="none" w:sz="0" w:space="0" w:color="auto"/>
                <w:left w:val="none" w:sz="0" w:space="0" w:color="auto"/>
                <w:bottom w:val="none" w:sz="0" w:space="0" w:color="auto"/>
                <w:right w:val="none" w:sz="0" w:space="0" w:color="auto"/>
              </w:divBdr>
              <w:divsChild>
                <w:div w:id="1459951839">
                  <w:marLeft w:val="0"/>
                  <w:marRight w:val="0"/>
                  <w:marTop w:val="0"/>
                  <w:marBottom w:val="0"/>
                  <w:divBdr>
                    <w:top w:val="none" w:sz="0" w:space="0" w:color="auto"/>
                    <w:left w:val="none" w:sz="0" w:space="0" w:color="auto"/>
                    <w:bottom w:val="none" w:sz="0" w:space="0" w:color="auto"/>
                    <w:right w:val="none" w:sz="0" w:space="0" w:color="auto"/>
                  </w:divBdr>
                </w:div>
              </w:divsChild>
            </w:div>
            <w:div w:id="992375317">
              <w:marLeft w:val="0"/>
              <w:marRight w:val="0"/>
              <w:marTop w:val="0"/>
              <w:marBottom w:val="0"/>
              <w:divBdr>
                <w:top w:val="none" w:sz="0" w:space="0" w:color="auto"/>
                <w:left w:val="none" w:sz="0" w:space="0" w:color="auto"/>
                <w:bottom w:val="none" w:sz="0" w:space="0" w:color="auto"/>
                <w:right w:val="none" w:sz="0" w:space="0" w:color="auto"/>
              </w:divBdr>
              <w:divsChild>
                <w:div w:id="1119764739">
                  <w:marLeft w:val="0"/>
                  <w:marRight w:val="0"/>
                  <w:marTop w:val="0"/>
                  <w:marBottom w:val="0"/>
                  <w:divBdr>
                    <w:top w:val="none" w:sz="0" w:space="0" w:color="auto"/>
                    <w:left w:val="none" w:sz="0" w:space="0" w:color="auto"/>
                    <w:bottom w:val="none" w:sz="0" w:space="0" w:color="auto"/>
                    <w:right w:val="none" w:sz="0" w:space="0" w:color="auto"/>
                  </w:divBdr>
                </w:div>
              </w:divsChild>
            </w:div>
            <w:div w:id="1505438818">
              <w:marLeft w:val="0"/>
              <w:marRight w:val="0"/>
              <w:marTop w:val="0"/>
              <w:marBottom w:val="0"/>
              <w:divBdr>
                <w:top w:val="none" w:sz="0" w:space="0" w:color="auto"/>
                <w:left w:val="none" w:sz="0" w:space="0" w:color="auto"/>
                <w:bottom w:val="none" w:sz="0" w:space="0" w:color="auto"/>
                <w:right w:val="none" w:sz="0" w:space="0" w:color="auto"/>
              </w:divBdr>
              <w:divsChild>
                <w:div w:id="654186460">
                  <w:marLeft w:val="0"/>
                  <w:marRight w:val="0"/>
                  <w:marTop w:val="0"/>
                  <w:marBottom w:val="0"/>
                  <w:divBdr>
                    <w:top w:val="none" w:sz="0" w:space="0" w:color="auto"/>
                    <w:left w:val="none" w:sz="0" w:space="0" w:color="auto"/>
                    <w:bottom w:val="none" w:sz="0" w:space="0" w:color="auto"/>
                    <w:right w:val="none" w:sz="0" w:space="0" w:color="auto"/>
                  </w:divBdr>
                </w:div>
              </w:divsChild>
            </w:div>
            <w:div w:id="1506674716">
              <w:marLeft w:val="0"/>
              <w:marRight w:val="0"/>
              <w:marTop w:val="0"/>
              <w:marBottom w:val="0"/>
              <w:divBdr>
                <w:top w:val="none" w:sz="0" w:space="0" w:color="auto"/>
                <w:left w:val="none" w:sz="0" w:space="0" w:color="auto"/>
                <w:bottom w:val="none" w:sz="0" w:space="0" w:color="auto"/>
                <w:right w:val="none" w:sz="0" w:space="0" w:color="auto"/>
              </w:divBdr>
              <w:divsChild>
                <w:div w:id="70123666">
                  <w:marLeft w:val="0"/>
                  <w:marRight w:val="0"/>
                  <w:marTop w:val="0"/>
                  <w:marBottom w:val="0"/>
                  <w:divBdr>
                    <w:top w:val="none" w:sz="0" w:space="0" w:color="auto"/>
                    <w:left w:val="none" w:sz="0" w:space="0" w:color="auto"/>
                    <w:bottom w:val="none" w:sz="0" w:space="0" w:color="auto"/>
                    <w:right w:val="none" w:sz="0" w:space="0" w:color="auto"/>
                  </w:divBdr>
                </w:div>
                <w:div w:id="294601247">
                  <w:marLeft w:val="0"/>
                  <w:marRight w:val="0"/>
                  <w:marTop w:val="0"/>
                  <w:marBottom w:val="0"/>
                  <w:divBdr>
                    <w:top w:val="none" w:sz="0" w:space="0" w:color="auto"/>
                    <w:left w:val="none" w:sz="0" w:space="0" w:color="auto"/>
                    <w:bottom w:val="none" w:sz="0" w:space="0" w:color="auto"/>
                    <w:right w:val="none" w:sz="0" w:space="0" w:color="auto"/>
                  </w:divBdr>
                </w:div>
                <w:div w:id="686060685">
                  <w:marLeft w:val="0"/>
                  <w:marRight w:val="0"/>
                  <w:marTop w:val="0"/>
                  <w:marBottom w:val="0"/>
                  <w:divBdr>
                    <w:top w:val="none" w:sz="0" w:space="0" w:color="auto"/>
                    <w:left w:val="none" w:sz="0" w:space="0" w:color="auto"/>
                    <w:bottom w:val="none" w:sz="0" w:space="0" w:color="auto"/>
                    <w:right w:val="none" w:sz="0" w:space="0" w:color="auto"/>
                  </w:divBdr>
                </w:div>
                <w:div w:id="733241558">
                  <w:marLeft w:val="0"/>
                  <w:marRight w:val="0"/>
                  <w:marTop w:val="0"/>
                  <w:marBottom w:val="0"/>
                  <w:divBdr>
                    <w:top w:val="none" w:sz="0" w:space="0" w:color="auto"/>
                    <w:left w:val="none" w:sz="0" w:space="0" w:color="auto"/>
                    <w:bottom w:val="none" w:sz="0" w:space="0" w:color="auto"/>
                    <w:right w:val="none" w:sz="0" w:space="0" w:color="auto"/>
                  </w:divBdr>
                </w:div>
                <w:div w:id="750545840">
                  <w:marLeft w:val="0"/>
                  <w:marRight w:val="0"/>
                  <w:marTop w:val="0"/>
                  <w:marBottom w:val="0"/>
                  <w:divBdr>
                    <w:top w:val="none" w:sz="0" w:space="0" w:color="auto"/>
                    <w:left w:val="none" w:sz="0" w:space="0" w:color="auto"/>
                    <w:bottom w:val="none" w:sz="0" w:space="0" w:color="auto"/>
                    <w:right w:val="none" w:sz="0" w:space="0" w:color="auto"/>
                  </w:divBdr>
                </w:div>
                <w:div w:id="1200581846">
                  <w:marLeft w:val="0"/>
                  <w:marRight w:val="0"/>
                  <w:marTop w:val="0"/>
                  <w:marBottom w:val="0"/>
                  <w:divBdr>
                    <w:top w:val="none" w:sz="0" w:space="0" w:color="auto"/>
                    <w:left w:val="none" w:sz="0" w:space="0" w:color="auto"/>
                    <w:bottom w:val="none" w:sz="0" w:space="0" w:color="auto"/>
                    <w:right w:val="none" w:sz="0" w:space="0" w:color="auto"/>
                  </w:divBdr>
                </w:div>
                <w:div w:id="1460685931">
                  <w:marLeft w:val="0"/>
                  <w:marRight w:val="0"/>
                  <w:marTop w:val="0"/>
                  <w:marBottom w:val="0"/>
                  <w:divBdr>
                    <w:top w:val="none" w:sz="0" w:space="0" w:color="auto"/>
                    <w:left w:val="none" w:sz="0" w:space="0" w:color="auto"/>
                    <w:bottom w:val="none" w:sz="0" w:space="0" w:color="auto"/>
                    <w:right w:val="none" w:sz="0" w:space="0" w:color="auto"/>
                  </w:divBdr>
                </w:div>
                <w:div w:id="1815953924">
                  <w:marLeft w:val="0"/>
                  <w:marRight w:val="0"/>
                  <w:marTop w:val="0"/>
                  <w:marBottom w:val="0"/>
                  <w:divBdr>
                    <w:top w:val="none" w:sz="0" w:space="0" w:color="auto"/>
                    <w:left w:val="none" w:sz="0" w:space="0" w:color="auto"/>
                    <w:bottom w:val="none" w:sz="0" w:space="0" w:color="auto"/>
                    <w:right w:val="none" w:sz="0" w:space="0" w:color="auto"/>
                  </w:divBdr>
                </w:div>
                <w:div w:id="1950892418">
                  <w:marLeft w:val="0"/>
                  <w:marRight w:val="0"/>
                  <w:marTop w:val="0"/>
                  <w:marBottom w:val="0"/>
                  <w:divBdr>
                    <w:top w:val="none" w:sz="0" w:space="0" w:color="auto"/>
                    <w:left w:val="none" w:sz="0" w:space="0" w:color="auto"/>
                    <w:bottom w:val="none" w:sz="0" w:space="0" w:color="auto"/>
                    <w:right w:val="none" w:sz="0" w:space="0" w:color="auto"/>
                  </w:divBdr>
                </w:div>
              </w:divsChild>
            </w:div>
            <w:div w:id="1618486510">
              <w:marLeft w:val="0"/>
              <w:marRight w:val="0"/>
              <w:marTop w:val="0"/>
              <w:marBottom w:val="0"/>
              <w:divBdr>
                <w:top w:val="none" w:sz="0" w:space="0" w:color="auto"/>
                <w:left w:val="none" w:sz="0" w:space="0" w:color="auto"/>
                <w:bottom w:val="none" w:sz="0" w:space="0" w:color="auto"/>
                <w:right w:val="none" w:sz="0" w:space="0" w:color="auto"/>
              </w:divBdr>
              <w:divsChild>
                <w:div w:id="70126319">
                  <w:marLeft w:val="0"/>
                  <w:marRight w:val="0"/>
                  <w:marTop w:val="0"/>
                  <w:marBottom w:val="0"/>
                  <w:divBdr>
                    <w:top w:val="none" w:sz="0" w:space="0" w:color="auto"/>
                    <w:left w:val="none" w:sz="0" w:space="0" w:color="auto"/>
                    <w:bottom w:val="none" w:sz="0" w:space="0" w:color="auto"/>
                    <w:right w:val="none" w:sz="0" w:space="0" w:color="auto"/>
                  </w:divBdr>
                </w:div>
                <w:div w:id="657001943">
                  <w:marLeft w:val="0"/>
                  <w:marRight w:val="0"/>
                  <w:marTop w:val="0"/>
                  <w:marBottom w:val="0"/>
                  <w:divBdr>
                    <w:top w:val="none" w:sz="0" w:space="0" w:color="auto"/>
                    <w:left w:val="none" w:sz="0" w:space="0" w:color="auto"/>
                    <w:bottom w:val="none" w:sz="0" w:space="0" w:color="auto"/>
                    <w:right w:val="none" w:sz="0" w:space="0" w:color="auto"/>
                  </w:divBdr>
                </w:div>
                <w:div w:id="1807114746">
                  <w:marLeft w:val="0"/>
                  <w:marRight w:val="0"/>
                  <w:marTop w:val="0"/>
                  <w:marBottom w:val="0"/>
                  <w:divBdr>
                    <w:top w:val="none" w:sz="0" w:space="0" w:color="auto"/>
                    <w:left w:val="none" w:sz="0" w:space="0" w:color="auto"/>
                    <w:bottom w:val="none" w:sz="0" w:space="0" w:color="auto"/>
                    <w:right w:val="none" w:sz="0" w:space="0" w:color="auto"/>
                  </w:divBdr>
                </w:div>
                <w:div w:id="2107335771">
                  <w:marLeft w:val="0"/>
                  <w:marRight w:val="0"/>
                  <w:marTop w:val="0"/>
                  <w:marBottom w:val="0"/>
                  <w:divBdr>
                    <w:top w:val="none" w:sz="0" w:space="0" w:color="auto"/>
                    <w:left w:val="none" w:sz="0" w:space="0" w:color="auto"/>
                    <w:bottom w:val="none" w:sz="0" w:space="0" w:color="auto"/>
                    <w:right w:val="none" w:sz="0" w:space="0" w:color="auto"/>
                  </w:divBdr>
                </w:div>
              </w:divsChild>
            </w:div>
            <w:div w:id="1758286686">
              <w:marLeft w:val="0"/>
              <w:marRight w:val="0"/>
              <w:marTop w:val="0"/>
              <w:marBottom w:val="0"/>
              <w:divBdr>
                <w:top w:val="none" w:sz="0" w:space="0" w:color="auto"/>
                <w:left w:val="none" w:sz="0" w:space="0" w:color="auto"/>
                <w:bottom w:val="none" w:sz="0" w:space="0" w:color="auto"/>
                <w:right w:val="none" w:sz="0" w:space="0" w:color="auto"/>
              </w:divBdr>
              <w:divsChild>
                <w:div w:id="625039522">
                  <w:marLeft w:val="0"/>
                  <w:marRight w:val="0"/>
                  <w:marTop w:val="0"/>
                  <w:marBottom w:val="0"/>
                  <w:divBdr>
                    <w:top w:val="none" w:sz="0" w:space="0" w:color="auto"/>
                    <w:left w:val="none" w:sz="0" w:space="0" w:color="auto"/>
                    <w:bottom w:val="none" w:sz="0" w:space="0" w:color="auto"/>
                    <w:right w:val="none" w:sz="0" w:space="0" w:color="auto"/>
                  </w:divBdr>
                </w:div>
                <w:div w:id="746466423">
                  <w:marLeft w:val="0"/>
                  <w:marRight w:val="0"/>
                  <w:marTop w:val="0"/>
                  <w:marBottom w:val="0"/>
                  <w:divBdr>
                    <w:top w:val="none" w:sz="0" w:space="0" w:color="auto"/>
                    <w:left w:val="none" w:sz="0" w:space="0" w:color="auto"/>
                    <w:bottom w:val="none" w:sz="0" w:space="0" w:color="auto"/>
                    <w:right w:val="none" w:sz="0" w:space="0" w:color="auto"/>
                  </w:divBdr>
                </w:div>
                <w:div w:id="927466571">
                  <w:marLeft w:val="0"/>
                  <w:marRight w:val="0"/>
                  <w:marTop w:val="0"/>
                  <w:marBottom w:val="0"/>
                  <w:divBdr>
                    <w:top w:val="none" w:sz="0" w:space="0" w:color="auto"/>
                    <w:left w:val="none" w:sz="0" w:space="0" w:color="auto"/>
                    <w:bottom w:val="none" w:sz="0" w:space="0" w:color="auto"/>
                    <w:right w:val="none" w:sz="0" w:space="0" w:color="auto"/>
                  </w:divBdr>
                </w:div>
                <w:div w:id="1447777550">
                  <w:marLeft w:val="0"/>
                  <w:marRight w:val="0"/>
                  <w:marTop w:val="0"/>
                  <w:marBottom w:val="0"/>
                  <w:divBdr>
                    <w:top w:val="none" w:sz="0" w:space="0" w:color="auto"/>
                    <w:left w:val="none" w:sz="0" w:space="0" w:color="auto"/>
                    <w:bottom w:val="none" w:sz="0" w:space="0" w:color="auto"/>
                    <w:right w:val="none" w:sz="0" w:space="0" w:color="auto"/>
                  </w:divBdr>
                </w:div>
                <w:div w:id="1729918897">
                  <w:marLeft w:val="0"/>
                  <w:marRight w:val="0"/>
                  <w:marTop w:val="0"/>
                  <w:marBottom w:val="0"/>
                  <w:divBdr>
                    <w:top w:val="none" w:sz="0" w:space="0" w:color="auto"/>
                    <w:left w:val="none" w:sz="0" w:space="0" w:color="auto"/>
                    <w:bottom w:val="none" w:sz="0" w:space="0" w:color="auto"/>
                    <w:right w:val="none" w:sz="0" w:space="0" w:color="auto"/>
                  </w:divBdr>
                </w:div>
                <w:div w:id="1800800032">
                  <w:marLeft w:val="0"/>
                  <w:marRight w:val="0"/>
                  <w:marTop w:val="0"/>
                  <w:marBottom w:val="0"/>
                  <w:divBdr>
                    <w:top w:val="none" w:sz="0" w:space="0" w:color="auto"/>
                    <w:left w:val="none" w:sz="0" w:space="0" w:color="auto"/>
                    <w:bottom w:val="none" w:sz="0" w:space="0" w:color="auto"/>
                    <w:right w:val="none" w:sz="0" w:space="0" w:color="auto"/>
                  </w:divBdr>
                </w:div>
                <w:div w:id="2018312614">
                  <w:marLeft w:val="0"/>
                  <w:marRight w:val="0"/>
                  <w:marTop w:val="0"/>
                  <w:marBottom w:val="0"/>
                  <w:divBdr>
                    <w:top w:val="none" w:sz="0" w:space="0" w:color="auto"/>
                    <w:left w:val="none" w:sz="0" w:space="0" w:color="auto"/>
                    <w:bottom w:val="none" w:sz="0" w:space="0" w:color="auto"/>
                    <w:right w:val="none" w:sz="0" w:space="0" w:color="auto"/>
                  </w:divBdr>
                </w:div>
              </w:divsChild>
            </w:div>
            <w:div w:id="2032603039">
              <w:marLeft w:val="0"/>
              <w:marRight w:val="0"/>
              <w:marTop w:val="0"/>
              <w:marBottom w:val="0"/>
              <w:divBdr>
                <w:top w:val="none" w:sz="0" w:space="0" w:color="auto"/>
                <w:left w:val="none" w:sz="0" w:space="0" w:color="auto"/>
                <w:bottom w:val="none" w:sz="0" w:space="0" w:color="auto"/>
                <w:right w:val="none" w:sz="0" w:space="0" w:color="auto"/>
              </w:divBdr>
              <w:divsChild>
                <w:div w:id="1998418391">
                  <w:marLeft w:val="0"/>
                  <w:marRight w:val="0"/>
                  <w:marTop w:val="0"/>
                  <w:marBottom w:val="0"/>
                  <w:divBdr>
                    <w:top w:val="none" w:sz="0" w:space="0" w:color="auto"/>
                    <w:left w:val="none" w:sz="0" w:space="0" w:color="auto"/>
                    <w:bottom w:val="none" w:sz="0" w:space="0" w:color="auto"/>
                    <w:right w:val="none" w:sz="0" w:space="0" w:color="auto"/>
                  </w:divBdr>
                </w:div>
              </w:divsChild>
            </w:div>
            <w:div w:id="2036495018">
              <w:marLeft w:val="0"/>
              <w:marRight w:val="0"/>
              <w:marTop w:val="0"/>
              <w:marBottom w:val="0"/>
              <w:divBdr>
                <w:top w:val="none" w:sz="0" w:space="0" w:color="auto"/>
                <w:left w:val="none" w:sz="0" w:space="0" w:color="auto"/>
                <w:bottom w:val="none" w:sz="0" w:space="0" w:color="auto"/>
                <w:right w:val="none" w:sz="0" w:space="0" w:color="auto"/>
              </w:divBdr>
              <w:divsChild>
                <w:div w:id="778839813">
                  <w:marLeft w:val="0"/>
                  <w:marRight w:val="0"/>
                  <w:marTop w:val="0"/>
                  <w:marBottom w:val="0"/>
                  <w:divBdr>
                    <w:top w:val="none" w:sz="0" w:space="0" w:color="auto"/>
                    <w:left w:val="none" w:sz="0" w:space="0" w:color="auto"/>
                    <w:bottom w:val="none" w:sz="0" w:space="0" w:color="auto"/>
                    <w:right w:val="none" w:sz="0" w:space="0" w:color="auto"/>
                  </w:divBdr>
                </w:div>
                <w:div w:id="1465855641">
                  <w:marLeft w:val="0"/>
                  <w:marRight w:val="0"/>
                  <w:marTop w:val="0"/>
                  <w:marBottom w:val="0"/>
                  <w:divBdr>
                    <w:top w:val="none" w:sz="0" w:space="0" w:color="auto"/>
                    <w:left w:val="none" w:sz="0" w:space="0" w:color="auto"/>
                    <w:bottom w:val="none" w:sz="0" w:space="0" w:color="auto"/>
                    <w:right w:val="none" w:sz="0" w:space="0" w:color="auto"/>
                  </w:divBdr>
                </w:div>
                <w:div w:id="16666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967">
          <w:marLeft w:val="0"/>
          <w:marRight w:val="0"/>
          <w:marTop w:val="30"/>
          <w:marBottom w:val="30"/>
          <w:divBdr>
            <w:top w:val="none" w:sz="0" w:space="0" w:color="auto"/>
            <w:left w:val="none" w:sz="0" w:space="0" w:color="auto"/>
            <w:bottom w:val="none" w:sz="0" w:space="0" w:color="auto"/>
            <w:right w:val="none" w:sz="0" w:space="0" w:color="auto"/>
          </w:divBdr>
          <w:divsChild>
            <w:div w:id="11348687">
              <w:marLeft w:val="0"/>
              <w:marRight w:val="0"/>
              <w:marTop w:val="0"/>
              <w:marBottom w:val="0"/>
              <w:divBdr>
                <w:top w:val="none" w:sz="0" w:space="0" w:color="auto"/>
                <w:left w:val="none" w:sz="0" w:space="0" w:color="auto"/>
                <w:bottom w:val="none" w:sz="0" w:space="0" w:color="auto"/>
                <w:right w:val="none" w:sz="0" w:space="0" w:color="auto"/>
              </w:divBdr>
              <w:divsChild>
                <w:div w:id="1963801497">
                  <w:marLeft w:val="0"/>
                  <w:marRight w:val="0"/>
                  <w:marTop w:val="0"/>
                  <w:marBottom w:val="0"/>
                  <w:divBdr>
                    <w:top w:val="none" w:sz="0" w:space="0" w:color="auto"/>
                    <w:left w:val="none" w:sz="0" w:space="0" w:color="auto"/>
                    <w:bottom w:val="none" w:sz="0" w:space="0" w:color="auto"/>
                    <w:right w:val="none" w:sz="0" w:space="0" w:color="auto"/>
                  </w:divBdr>
                </w:div>
              </w:divsChild>
            </w:div>
            <w:div w:id="342903393">
              <w:marLeft w:val="0"/>
              <w:marRight w:val="0"/>
              <w:marTop w:val="0"/>
              <w:marBottom w:val="0"/>
              <w:divBdr>
                <w:top w:val="none" w:sz="0" w:space="0" w:color="auto"/>
                <w:left w:val="none" w:sz="0" w:space="0" w:color="auto"/>
                <w:bottom w:val="none" w:sz="0" w:space="0" w:color="auto"/>
                <w:right w:val="none" w:sz="0" w:space="0" w:color="auto"/>
              </w:divBdr>
              <w:divsChild>
                <w:div w:id="1687710771">
                  <w:marLeft w:val="0"/>
                  <w:marRight w:val="0"/>
                  <w:marTop w:val="0"/>
                  <w:marBottom w:val="0"/>
                  <w:divBdr>
                    <w:top w:val="none" w:sz="0" w:space="0" w:color="auto"/>
                    <w:left w:val="none" w:sz="0" w:space="0" w:color="auto"/>
                    <w:bottom w:val="none" w:sz="0" w:space="0" w:color="auto"/>
                    <w:right w:val="none" w:sz="0" w:space="0" w:color="auto"/>
                  </w:divBdr>
                </w:div>
              </w:divsChild>
            </w:div>
            <w:div w:id="419984940">
              <w:marLeft w:val="0"/>
              <w:marRight w:val="0"/>
              <w:marTop w:val="0"/>
              <w:marBottom w:val="0"/>
              <w:divBdr>
                <w:top w:val="none" w:sz="0" w:space="0" w:color="auto"/>
                <w:left w:val="none" w:sz="0" w:space="0" w:color="auto"/>
                <w:bottom w:val="none" w:sz="0" w:space="0" w:color="auto"/>
                <w:right w:val="none" w:sz="0" w:space="0" w:color="auto"/>
              </w:divBdr>
              <w:divsChild>
                <w:div w:id="507719197">
                  <w:marLeft w:val="0"/>
                  <w:marRight w:val="0"/>
                  <w:marTop w:val="0"/>
                  <w:marBottom w:val="0"/>
                  <w:divBdr>
                    <w:top w:val="none" w:sz="0" w:space="0" w:color="auto"/>
                    <w:left w:val="none" w:sz="0" w:space="0" w:color="auto"/>
                    <w:bottom w:val="none" w:sz="0" w:space="0" w:color="auto"/>
                    <w:right w:val="none" w:sz="0" w:space="0" w:color="auto"/>
                  </w:divBdr>
                </w:div>
                <w:div w:id="537426249">
                  <w:marLeft w:val="0"/>
                  <w:marRight w:val="0"/>
                  <w:marTop w:val="0"/>
                  <w:marBottom w:val="0"/>
                  <w:divBdr>
                    <w:top w:val="none" w:sz="0" w:space="0" w:color="auto"/>
                    <w:left w:val="none" w:sz="0" w:space="0" w:color="auto"/>
                    <w:bottom w:val="none" w:sz="0" w:space="0" w:color="auto"/>
                    <w:right w:val="none" w:sz="0" w:space="0" w:color="auto"/>
                  </w:divBdr>
                </w:div>
                <w:div w:id="1084956461">
                  <w:marLeft w:val="0"/>
                  <w:marRight w:val="0"/>
                  <w:marTop w:val="0"/>
                  <w:marBottom w:val="0"/>
                  <w:divBdr>
                    <w:top w:val="none" w:sz="0" w:space="0" w:color="auto"/>
                    <w:left w:val="none" w:sz="0" w:space="0" w:color="auto"/>
                    <w:bottom w:val="none" w:sz="0" w:space="0" w:color="auto"/>
                    <w:right w:val="none" w:sz="0" w:space="0" w:color="auto"/>
                  </w:divBdr>
                </w:div>
              </w:divsChild>
            </w:div>
            <w:div w:id="577785297">
              <w:marLeft w:val="0"/>
              <w:marRight w:val="0"/>
              <w:marTop w:val="0"/>
              <w:marBottom w:val="0"/>
              <w:divBdr>
                <w:top w:val="none" w:sz="0" w:space="0" w:color="auto"/>
                <w:left w:val="none" w:sz="0" w:space="0" w:color="auto"/>
                <w:bottom w:val="none" w:sz="0" w:space="0" w:color="auto"/>
                <w:right w:val="none" w:sz="0" w:space="0" w:color="auto"/>
              </w:divBdr>
              <w:divsChild>
                <w:div w:id="490096443">
                  <w:marLeft w:val="0"/>
                  <w:marRight w:val="0"/>
                  <w:marTop w:val="0"/>
                  <w:marBottom w:val="0"/>
                  <w:divBdr>
                    <w:top w:val="none" w:sz="0" w:space="0" w:color="auto"/>
                    <w:left w:val="none" w:sz="0" w:space="0" w:color="auto"/>
                    <w:bottom w:val="none" w:sz="0" w:space="0" w:color="auto"/>
                    <w:right w:val="none" w:sz="0" w:space="0" w:color="auto"/>
                  </w:divBdr>
                </w:div>
                <w:div w:id="1256935113">
                  <w:marLeft w:val="0"/>
                  <w:marRight w:val="0"/>
                  <w:marTop w:val="0"/>
                  <w:marBottom w:val="0"/>
                  <w:divBdr>
                    <w:top w:val="none" w:sz="0" w:space="0" w:color="auto"/>
                    <w:left w:val="none" w:sz="0" w:space="0" w:color="auto"/>
                    <w:bottom w:val="none" w:sz="0" w:space="0" w:color="auto"/>
                    <w:right w:val="none" w:sz="0" w:space="0" w:color="auto"/>
                  </w:divBdr>
                </w:div>
              </w:divsChild>
            </w:div>
            <w:div w:id="600190329">
              <w:marLeft w:val="0"/>
              <w:marRight w:val="0"/>
              <w:marTop w:val="0"/>
              <w:marBottom w:val="0"/>
              <w:divBdr>
                <w:top w:val="none" w:sz="0" w:space="0" w:color="auto"/>
                <w:left w:val="none" w:sz="0" w:space="0" w:color="auto"/>
                <w:bottom w:val="none" w:sz="0" w:space="0" w:color="auto"/>
                <w:right w:val="none" w:sz="0" w:space="0" w:color="auto"/>
              </w:divBdr>
              <w:divsChild>
                <w:div w:id="1756248739">
                  <w:marLeft w:val="0"/>
                  <w:marRight w:val="0"/>
                  <w:marTop w:val="0"/>
                  <w:marBottom w:val="0"/>
                  <w:divBdr>
                    <w:top w:val="none" w:sz="0" w:space="0" w:color="auto"/>
                    <w:left w:val="none" w:sz="0" w:space="0" w:color="auto"/>
                    <w:bottom w:val="none" w:sz="0" w:space="0" w:color="auto"/>
                    <w:right w:val="none" w:sz="0" w:space="0" w:color="auto"/>
                  </w:divBdr>
                </w:div>
                <w:div w:id="1799488305">
                  <w:marLeft w:val="0"/>
                  <w:marRight w:val="0"/>
                  <w:marTop w:val="0"/>
                  <w:marBottom w:val="0"/>
                  <w:divBdr>
                    <w:top w:val="none" w:sz="0" w:space="0" w:color="auto"/>
                    <w:left w:val="none" w:sz="0" w:space="0" w:color="auto"/>
                    <w:bottom w:val="none" w:sz="0" w:space="0" w:color="auto"/>
                    <w:right w:val="none" w:sz="0" w:space="0" w:color="auto"/>
                  </w:divBdr>
                </w:div>
                <w:div w:id="1909535126">
                  <w:marLeft w:val="0"/>
                  <w:marRight w:val="0"/>
                  <w:marTop w:val="0"/>
                  <w:marBottom w:val="0"/>
                  <w:divBdr>
                    <w:top w:val="none" w:sz="0" w:space="0" w:color="auto"/>
                    <w:left w:val="none" w:sz="0" w:space="0" w:color="auto"/>
                    <w:bottom w:val="none" w:sz="0" w:space="0" w:color="auto"/>
                    <w:right w:val="none" w:sz="0" w:space="0" w:color="auto"/>
                  </w:divBdr>
                </w:div>
              </w:divsChild>
            </w:div>
            <w:div w:id="608926072">
              <w:marLeft w:val="0"/>
              <w:marRight w:val="0"/>
              <w:marTop w:val="0"/>
              <w:marBottom w:val="0"/>
              <w:divBdr>
                <w:top w:val="none" w:sz="0" w:space="0" w:color="auto"/>
                <w:left w:val="none" w:sz="0" w:space="0" w:color="auto"/>
                <w:bottom w:val="none" w:sz="0" w:space="0" w:color="auto"/>
                <w:right w:val="none" w:sz="0" w:space="0" w:color="auto"/>
              </w:divBdr>
              <w:divsChild>
                <w:div w:id="643123349">
                  <w:marLeft w:val="0"/>
                  <w:marRight w:val="0"/>
                  <w:marTop w:val="0"/>
                  <w:marBottom w:val="0"/>
                  <w:divBdr>
                    <w:top w:val="none" w:sz="0" w:space="0" w:color="auto"/>
                    <w:left w:val="none" w:sz="0" w:space="0" w:color="auto"/>
                    <w:bottom w:val="none" w:sz="0" w:space="0" w:color="auto"/>
                    <w:right w:val="none" w:sz="0" w:space="0" w:color="auto"/>
                  </w:divBdr>
                </w:div>
              </w:divsChild>
            </w:div>
            <w:div w:id="753206722">
              <w:marLeft w:val="0"/>
              <w:marRight w:val="0"/>
              <w:marTop w:val="0"/>
              <w:marBottom w:val="0"/>
              <w:divBdr>
                <w:top w:val="none" w:sz="0" w:space="0" w:color="auto"/>
                <w:left w:val="none" w:sz="0" w:space="0" w:color="auto"/>
                <w:bottom w:val="none" w:sz="0" w:space="0" w:color="auto"/>
                <w:right w:val="none" w:sz="0" w:space="0" w:color="auto"/>
              </w:divBdr>
              <w:divsChild>
                <w:div w:id="70588047">
                  <w:marLeft w:val="0"/>
                  <w:marRight w:val="0"/>
                  <w:marTop w:val="0"/>
                  <w:marBottom w:val="0"/>
                  <w:divBdr>
                    <w:top w:val="none" w:sz="0" w:space="0" w:color="auto"/>
                    <w:left w:val="none" w:sz="0" w:space="0" w:color="auto"/>
                    <w:bottom w:val="none" w:sz="0" w:space="0" w:color="auto"/>
                    <w:right w:val="none" w:sz="0" w:space="0" w:color="auto"/>
                  </w:divBdr>
                </w:div>
                <w:div w:id="725566707">
                  <w:marLeft w:val="0"/>
                  <w:marRight w:val="0"/>
                  <w:marTop w:val="0"/>
                  <w:marBottom w:val="0"/>
                  <w:divBdr>
                    <w:top w:val="none" w:sz="0" w:space="0" w:color="auto"/>
                    <w:left w:val="none" w:sz="0" w:space="0" w:color="auto"/>
                    <w:bottom w:val="none" w:sz="0" w:space="0" w:color="auto"/>
                    <w:right w:val="none" w:sz="0" w:space="0" w:color="auto"/>
                  </w:divBdr>
                </w:div>
                <w:div w:id="1744991068">
                  <w:marLeft w:val="0"/>
                  <w:marRight w:val="0"/>
                  <w:marTop w:val="0"/>
                  <w:marBottom w:val="0"/>
                  <w:divBdr>
                    <w:top w:val="none" w:sz="0" w:space="0" w:color="auto"/>
                    <w:left w:val="none" w:sz="0" w:space="0" w:color="auto"/>
                    <w:bottom w:val="none" w:sz="0" w:space="0" w:color="auto"/>
                    <w:right w:val="none" w:sz="0" w:space="0" w:color="auto"/>
                  </w:divBdr>
                </w:div>
              </w:divsChild>
            </w:div>
            <w:div w:id="827476213">
              <w:marLeft w:val="0"/>
              <w:marRight w:val="0"/>
              <w:marTop w:val="0"/>
              <w:marBottom w:val="0"/>
              <w:divBdr>
                <w:top w:val="none" w:sz="0" w:space="0" w:color="auto"/>
                <w:left w:val="none" w:sz="0" w:space="0" w:color="auto"/>
                <w:bottom w:val="none" w:sz="0" w:space="0" w:color="auto"/>
                <w:right w:val="none" w:sz="0" w:space="0" w:color="auto"/>
              </w:divBdr>
              <w:divsChild>
                <w:div w:id="1791897331">
                  <w:marLeft w:val="0"/>
                  <w:marRight w:val="0"/>
                  <w:marTop w:val="0"/>
                  <w:marBottom w:val="0"/>
                  <w:divBdr>
                    <w:top w:val="none" w:sz="0" w:space="0" w:color="auto"/>
                    <w:left w:val="none" w:sz="0" w:space="0" w:color="auto"/>
                    <w:bottom w:val="none" w:sz="0" w:space="0" w:color="auto"/>
                    <w:right w:val="none" w:sz="0" w:space="0" w:color="auto"/>
                  </w:divBdr>
                </w:div>
              </w:divsChild>
            </w:div>
            <w:div w:id="1436444186">
              <w:marLeft w:val="0"/>
              <w:marRight w:val="0"/>
              <w:marTop w:val="0"/>
              <w:marBottom w:val="0"/>
              <w:divBdr>
                <w:top w:val="none" w:sz="0" w:space="0" w:color="auto"/>
                <w:left w:val="none" w:sz="0" w:space="0" w:color="auto"/>
                <w:bottom w:val="none" w:sz="0" w:space="0" w:color="auto"/>
                <w:right w:val="none" w:sz="0" w:space="0" w:color="auto"/>
              </w:divBdr>
              <w:divsChild>
                <w:div w:id="1238441171">
                  <w:marLeft w:val="0"/>
                  <w:marRight w:val="0"/>
                  <w:marTop w:val="0"/>
                  <w:marBottom w:val="0"/>
                  <w:divBdr>
                    <w:top w:val="none" w:sz="0" w:space="0" w:color="auto"/>
                    <w:left w:val="none" w:sz="0" w:space="0" w:color="auto"/>
                    <w:bottom w:val="none" w:sz="0" w:space="0" w:color="auto"/>
                    <w:right w:val="none" w:sz="0" w:space="0" w:color="auto"/>
                  </w:divBdr>
                </w:div>
              </w:divsChild>
            </w:div>
            <w:div w:id="1514412552">
              <w:marLeft w:val="0"/>
              <w:marRight w:val="0"/>
              <w:marTop w:val="0"/>
              <w:marBottom w:val="0"/>
              <w:divBdr>
                <w:top w:val="none" w:sz="0" w:space="0" w:color="auto"/>
                <w:left w:val="none" w:sz="0" w:space="0" w:color="auto"/>
                <w:bottom w:val="none" w:sz="0" w:space="0" w:color="auto"/>
                <w:right w:val="none" w:sz="0" w:space="0" w:color="auto"/>
              </w:divBdr>
              <w:divsChild>
                <w:div w:id="390152652">
                  <w:marLeft w:val="0"/>
                  <w:marRight w:val="0"/>
                  <w:marTop w:val="0"/>
                  <w:marBottom w:val="0"/>
                  <w:divBdr>
                    <w:top w:val="none" w:sz="0" w:space="0" w:color="auto"/>
                    <w:left w:val="none" w:sz="0" w:space="0" w:color="auto"/>
                    <w:bottom w:val="none" w:sz="0" w:space="0" w:color="auto"/>
                    <w:right w:val="none" w:sz="0" w:space="0" w:color="auto"/>
                  </w:divBdr>
                </w:div>
                <w:div w:id="1556115835">
                  <w:marLeft w:val="0"/>
                  <w:marRight w:val="0"/>
                  <w:marTop w:val="0"/>
                  <w:marBottom w:val="0"/>
                  <w:divBdr>
                    <w:top w:val="none" w:sz="0" w:space="0" w:color="auto"/>
                    <w:left w:val="none" w:sz="0" w:space="0" w:color="auto"/>
                    <w:bottom w:val="none" w:sz="0" w:space="0" w:color="auto"/>
                    <w:right w:val="none" w:sz="0" w:space="0" w:color="auto"/>
                  </w:divBdr>
                </w:div>
              </w:divsChild>
            </w:div>
            <w:div w:id="1550217143">
              <w:marLeft w:val="0"/>
              <w:marRight w:val="0"/>
              <w:marTop w:val="0"/>
              <w:marBottom w:val="0"/>
              <w:divBdr>
                <w:top w:val="none" w:sz="0" w:space="0" w:color="auto"/>
                <w:left w:val="none" w:sz="0" w:space="0" w:color="auto"/>
                <w:bottom w:val="none" w:sz="0" w:space="0" w:color="auto"/>
                <w:right w:val="none" w:sz="0" w:space="0" w:color="auto"/>
              </w:divBdr>
              <w:divsChild>
                <w:div w:id="1443912139">
                  <w:marLeft w:val="0"/>
                  <w:marRight w:val="0"/>
                  <w:marTop w:val="0"/>
                  <w:marBottom w:val="0"/>
                  <w:divBdr>
                    <w:top w:val="none" w:sz="0" w:space="0" w:color="auto"/>
                    <w:left w:val="none" w:sz="0" w:space="0" w:color="auto"/>
                    <w:bottom w:val="none" w:sz="0" w:space="0" w:color="auto"/>
                    <w:right w:val="none" w:sz="0" w:space="0" w:color="auto"/>
                  </w:divBdr>
                </w:div>
              </w:divsChild>
            </w:div>
            <w:div w:id="1805076900">
              <w:marLeft w:val="0"/>
              <w:marRight w:val="0"/>
              <w:marTop w:val="0"/>
              <w:marBottom w:val="0"/>
              <w:divBdr>
                <w:top w:val="none" w:sz="0" w:space="0" w:color="auto"/>
                <w:left w:val="none" w:sz="0" w:space="0" w:color="auto"/>
                <w:bottom w:val="none" w:sz="0" w:space="0" w:color="auto"/>
                <w:right w:val="none" w:sz="0" w:space="0" w:color="auto"/>
              </w:divBdr>
              <w:divsChild>
                <w:div w:id="243954145">
                  <w:marLeft w:val="0"/>
                  <w:marRight w:val="0"/>
                  <w:marTop w:val="0"/>
                  <w:marBottom w:val="0"/>
                  <w:divBdr>
                    <w:top w:val="none" w:sz="0" w:space="0" w:color="auto"/>
                    <w:left w:val="none" w:sz="0" w:space="0" w:color="auto"/>
                    <w:bottom w:val="none" w:sz="0" w:space="0" w:color="auto"/>
                    <w:right w:val="none" w:sz="0" w:space="0" w:color="auto"/>
                  </w:divBdr>
                </w:div>
                <w:div w:id="1193302616">
                  <w:marLeft w:val="0"/>
                  <w:marRight w:val="0"/>
                  <w:marTop w:val="0"/>
                  <w:marBottom w:val="0"/>
                  <w:divBdr>
                    <w:top w:val="none" w:sz="0" w:space="0" w:color="auto"/>
                    <w:left w:val="none" w:sz="0" w:space="0" w:color="auto"/>
                    <w:bottom w:val="none" w:sz="0" w:space="0" w:color="auto"/>
                    <w:right w:val="none" w:sz="0" w:space="0" w:color="auto"/>
                  </w:divBdr>
                </w:div>
              </w:divsChild>
            </w:div>
            <w:div w:id="1829666537">
              <w:marLeft w:val="0"/>
              <w:marRight w:val="0"/>
              <w:marTop w:val="0"/>
              <w:marBottom w:val="0"/>
              <w:divBdr>
                <w:top w:val="none" w:sz="0" w:space="0" w:color="auto"/>
                <w:left w:val="none" w:sz="0" w:space="0" w:color="auto"/>
                <w:bottom w:val="none" w:sz="0" w:space="0" w:color="auto"/>
                <w:right w:val="none" w:sz="0" w:space="0" w:color="auto"/>
              </w:divBdr>
              <w:divsChild>
                <w:div w:id="1039431798">
                  <w:marLeft w:val="0"/>
                  <w:marRight w:val="0"/>
                  <w:marTop w:val="0"/>
                  <w:marBottom w:val="0"/>
                  <w:divBdr>
                    <w:top w:val="none" w:sz="0" w:space="0" w:color="auto"/>
                    <w:left w:val="none" w:sz="0" w:space="0" w:color="auto"/>
                    <w:bottom w:val="none" w:sz="0" w:space="0" w:color="auto"/>
                    <w:right w:val="none" w:sz="0" w:space="0" w:color="auto"/>
                  </w:divBdr>
                </w:div>
                <w:div w:id="2132821932">
                  <w:marLeft w:val="0"/>
                  <w:marRight w:val="0"/>
                  <w:marTop w:val="0"/>
                  <w:marBottom w:val="0"/>
                  <w:divBdr>
                    <w:top w:val="none" w:sz="0" w:space="0" w:color="auto"/>
                    <w:left w:val="none" w:sz="0" w:space="0" w:color="auto"/>
                    <w:bottom w:val="none" w:sz="0" w:space="0" w:color="auto"/>
                    <w:right w:val="none" w:sz="0" w:space="0" w:color="auto"/>
                  </w:divBdr>
                </w:div>
              </w:divsChild>
            </w:div>
            <w:div w:id="1837720451">
              <w:marLeft w:val="0"/>
              <w:marRight w:val="0"/>
              <w:marTop w:val="0"/>
              <w:marBottom w:val="0"/>
              <w:divBdr>
                <w:top w:val="none" w:sz="0" w:space="0" w:color="auto"/>
                <w:left w:val="none" w:sz="0" w:space="0" w:color="auto"/>
                <w:bottom w:val="none" w:sz="0" w:space="0" w:color="auto"/>
                <w:right w:val="none" w:sz="0" w:space="0" w:color="auto"/>
              </w:divBdr>
              <w:divsChild>
                <w:div w:id="583998559">
                  <w:marLeft w:val="0"/>
                  <w:marRight w:val="0"/>
                  <w:marTop w:val="0"/>
                  <w:marBottom w:val="0"/>
                  <w:divBdr>
                    <w:top w:val="none" w:sz="0" w:space="0" w:color="auto"/>
                    <w:left w:val="none" w:sz="0" w:space="0" w:color="auto"/>
                    <w:bottom w:val="none" w:sz="0" w:space="0" w:color="auto"/>
                    <w:right w:val="none" w:sz="0" w:space="0" w:color="auto"/>
                  </w:divBdr>
                </w:div>
              </w:divsChild>
            </w:div>
            <w:div w:id="1872381206">
              <w:marLeft w:val="0"/>
              <w:marRight w:val="0"/>
              <w:marTop w:val="0"/>
              <w:marBottom w:val="0"/>
              <w:divBdr>
                <w:top w:val="none" w:sz="0" w:space="0" w:color="auto"/>
                <w:left w:val="none" w:sz="0" w:space="0" w:color="auto"/>
                <w:bottom w:val="none" w:sz="0" w:space="0" w:color="auto"/>
                <w:right w:val="none" w:sz="0" w:space="0" w:color="auto"/>
              </w:divBdr>
              <w:divsChild>
                <w:div w:id="666447164">
                  <w:marLeft w:val="0"/>
                  <w:marRight w:val="0"/>
                  <w:marTop w:val="0"/>
                  <w:marBottom w:val="0"/>
                  <w:divBdr>
                    <w:top w:val="none" w:sz="0" w:space="0" w:color="auto"/>
                    <w:left w:val="none" w:sz="0" w:space="0" w:color="auto"/>
                    <w:bottom w:val="none" w:sz="0" w:space="0" w:color="auto"/>
                    <w:right w:val="none" w:sz="0" w:space="0" w:color="auto"/>
                  </w:divBdr>
                </w:div>
              </w:divsChild>
            </w:div>
            <w:div w:id="2138598173">
              <w:marLeft w:val="0"/>
              <w:marRight w:val="0"/>
              <w:marTop w:val="0"/>
              <w:marBottom w:val="0"/>
              <w:divBdr>
                <w:top w:val="none" w:sz="0" w:space="0" w:color="auto"/>
                <w:left w:val="none" w:sz="0" w:space="0" w:color="auto"/>
                <w:bottom w:val="none" w:sz="0" w:space="0" w:color="auto"/>
                <w:right w:val="none" w:sz="0" w:space="0" w:color="auto"/>
              </w:divBdr>
              <w:divsChild>
                <w:div w:id="328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230">
          <w:marLeft w:val="0"/>
          <w:marRight w:val="0"/>
          <w:marTop w:val="0"/>
          <w:marBottom w:val="0"/>
          <w:divBdr>
            <w:top w:val="none" w:sz="0" w:space="0" w:color="auto"/>
            <w:left w:val="none" w:sz="0" w:space="0" w:color="auto"/>
            <w:bottom w:val="none" w:sz="0" w:space="0" w:color="auto"/>
            <w:right w:val="none" w:sz="0" w:space="0" w:color="auto"/>
          </w:divBdr>
        </w:div>
        <w:div w:id="924456614">
          <w:marLeft w:val="0"/>
          <w:marRight w:val="0"/>
          <w:marTop w:val="0"/>
          <w:marBottom w:val="0"/>
          <w:divBdr>
            <w:top w:val="none" w:sz="0" w:space="0" w:color="auto"/>
            <w:left w:val="none" w:sz="0" w:space="0" w:color="auto"/>
            <w:bottom w:val="none" w:sz="0" w:space="0" w:color="auto"/>
            <w:right w:val="none" w:sz="0" w:space="0" w:color="auto"/>
          </w:divBdr>
        </w:div>
        <w:div w:id="925455686">
          <w:marLeft w:val="0"/>
          <w:marRight w:val="0"/>
          <w:marTop w:val="0"/>
          <w:marBottom w:val="0"/>
          <w:divBdr>
            <w:top w:val="none" w:sz="0" w:space="0" w:color="auto"/>
            <w:left w:val="none" w:sz="0" w:space="0" w:color="auto"/>
            <w:bottom w:val="none" w:sz="0" w:space="0" w:color="auto"/>
            <w:right w:val="none" w:sz="0" w:space="0" w:color="auto"/>
          </w:divBdr>
        </w:div>
        <w:div w:id="926504088">
          <w:marLeft w:val="0"/>
          <w:marRight w:val="0"/>
          <w:marTop w:val="0"/>
          <w:marBottom w:val="0"/>
          <w:divBdr>
            <w:top w:val="none" w:sz="0" w:space="0" w:color="auto"/>
            <w:left w:val="none" w:sz="0" w:space="0" w:color="auto"/>
            <w:bottom w:val="none" w:sz="0" w:space="0" w:color="auto"/>
            <w:right w:val="none" w:sz="0" w:space="0" w:color="auto"/>
          </w:divBdr>
        </w:div>
        <w:div w:id="1148472495">
          <w:marLeft w:val="0"/>
          <w:marRight w:val="0"/>
          <w:marTop w:val="0"/>
          <w:marBottom w:val="0"/>
          <w:divBdr>
            <w:top w:val="none" w:sz="0" w:space="0" w:color="auto"/>
            <w:left w:val="none" w:sz="0" w:space="0" w:color="auto"/>
            <w:bottom w:val="none" w:sz="0" w:space="0" w:color="auto"/>
            <w:right w:val="none" w:sz="0" w:space="0" w:color="auto"/>
          </w:divBdr>
        </w:div>
        <w:div w:id="1268735095">
          <w:marLeft w:val="0"/>
          <w:marRight w:val="0"/>
          <w:marTop w:val="0"/>
          <w:marBottom w:val="0"/>
          <w:divBdr>
            <w:top w:val="none" w:sz="0" w:space="0" w:color="auto"/>
            <w:left w:val="none" w:sz="0" w:space="0" w:color="auto"/>
            <w:bottom w:val="none" w:sz="0" w:space="0" w:color="auto"/>
            <w:right w:val="none" w:sz="0" w:space="0" w:color="auto"/>
          </w:divBdr>
        </w:div>
        <w:div w:id="1298610833">
          <w:marLeft w:val="0"/>
          <w:marRight w:val="0"/>
          <w:marTop w:val="0"/>
          <w:marBottom w:val="0"/>
          <w:divBdr>
            <w:top w:val="none" w:sz="0" w:space="0" w:color="auto"/>
            <w:left w:val="none" w:sz="0" w:space="0" w:color="auto"/>
            <w:bottom w:val="none" w:sz="0" w:space="0" w:color="auto"/>
            <w:right w:val="none" w:sz="0" w:space="0" w:color="auto"/>
          </w:divBdr>
        </w:div>
        <w:div w:id="1649549571">
          <w:marLeft w:val="0"/>
          <w:marRight w:val="0"/>
          <w:marTop w:val="0"/>
          <w:marBottom w:val="0"/>
          <w:divBdr>
            <w:top w:val="none" w:sz="0" w:space="0" w:color="auto"/>
            <w:left w:val="none" w:sz="0" w:space="0" w:color="auto"/>
            <w:bottom w:val="none" w:sz="0" w:space="0" w:color="auto"/>
            <w:right w:val="none" w:sz="0" w:space="0" w:color="auto"/>
          </w:divBdr>
        </w:div>
        <w:div w:id="1768573768">
          <w:marLeft w:val="0"/>
          <w:marRight w:val="0"/>
          <w:marTop w:val="0"/>
          <w:marBottom w:val="0"/>
          <w:divBdr>
            <w:top w:val="none" w:sz="0" w:space="0" w:color="auto"/>
            <w:left w:val="none" w:sz="0" w:space="0" w:color="auto"/>
            <w:bottom w:val="none" w:sz="0" w:space="0" w:color="auto"/>
            <w:right w:val="none" w:sz="0" w:space="0" w:color="auto"/>
          </w:divBdr>
        </w:div>
        <w:div w:id="1879589124">
          <w:marLeft w:val="0"/>
          <w:marRight w:val="0"/>
          <w:marTop w:val="0"/>
          <w:marBottom w:val="0"/>
          <w:divBdr>
            <w:top w:val="none" w:sz="0" w:space="0" w:color="auto"/>
            <w:left w:val="none" w:sz="0" w:space="0" w:color="auto"/>
            <w:bottom w:val="none" w:sz="0" w:space="0" w:color="auto"/>
            <w:right w:val="none" w:sz="0" w:space="0" w:color="auto"/>
          </w:divBdr>
        </w:div>
        <w:div w:id="2030139168">
          <w:marLeft w:val="0"/>
          <w:marRight w:val="0"/>
          <w:marTop w:val="0"/>
          <w:marBottom w:val="0"/>
          <w:divBdr>
            <w:top w:val="none" w:sz="0" w:space="0" w:color="auto"/>
            <w:left w:val="none" w:sz="0" w:space="0" w:color="auto"/>
            <w:bottom w:val="none" w:sz="0" w:space="0" w:color="auto"/>
            <w:right w:val="none" w:sz="0" w:space="0" w:color="auto"/>
          </w:divBdr>
        </w:div>
        <w:div w:id="2130277904">
          <w:marLeft w:val="0"/>
          <w:marRight w:val="0"/>
          <w:marTop w:val="0"/>
          <w:marBottom w:val="0"/>
          <w:divBdr>
            <w:top w:val="none" w:sz="0" w:space="0" w:color="auto"/>
            <w:left w:val="none" w:sz="0" w:space="0" w:color="auto"/>
            <w:bottom w:val="none" w:sz="0" w:space="0" w:color="auto"/>
            <w:right w:val="none" w:sz="0" w:space="0" w:color="auto"/>
          </w:divBdr>
        </w:div>
      </w:divsChild>
    </w:div>
    <w:div w:id="364520070">
      <w:bodyDiv w:val="1"/>
      <w:marLeft w:val="0"/>
      <w:marRight w:val="0"/>
      <w:marTop w:val="0"/>
      <w:marBottom w:val="0"/>
      <w:divBdr>
        <w:top w:val="none" w:sz="0" w:space="0" w:color="auto"/>
        <w:left w:val="none" w:sz="0" w:space="0" w:color="auto"/>
        <w:bottom w:val="none" w:sz="0" w:space="0" w:color="auto"/>
        <w:right w:val="none" w:sz="0" w:space="0" w:color="auto"/>
      </w:divBdr>
      <w:divsChild>
        <w:div w:id="122768695">
          <w:marLeft w:val="0"/>
          <w:marRight w:val="0"/>
          <w:marTop w:val="0"/>
          <w:marBottom w:val="0"/>
          <w:divBdr>
            <w:top w:val="none" w:sz="0" w:space="0" w:color="auto"/>
            <w:left w:val="none" w:sz="0" w:space="0" w:color="auto"/>
            <w:bottom w:val="none" w:sz="0" w:space="0" w:color="auto"/>
            <w:right w:val="none" w:sz="0" w:space="0" w:color="auto"/>
          </w:divBdr>
        </w:div>
        <w:div w:id="158662703">
          <w:marLeft w:val="0"/>
          <w:marRight w:val="0"/>
          <w:marTop w:val="0"/>
          <w:marBottom w:val="0"/>
          <w:divBdr>
            <w:top w:val="none" w:sz="0" w:space="0" w:color="auto"/>
            <w:left w:val="none" w:sz="0" w:space="0" w:color="auto"/>
            <w:bottom w:val="none" w:sz="0" w:space="0" w:color="auto"/>
            <w:right w:val="none" w:sz="0" w:space="0" w:color="auto"/>
          </w:divBdr>
        </w:div>
        <w:div w:id="229123148">
          <w:marLeft w:val="0"/>
          <w:marRight w:val="0"/>
          <w:marTop w:val="0"/>
          <w:marBottom w:val="0"/>
          <w:divBdr>
            <w:top w:val="none" w:sz="0" w:space="0" w:color="auto"/>
            <w:left w:val="none" w:sz="0" w:space="0" w:color="auto"/>
            <w:bottom w:val="none" w:sz="0" w:space="0" w:color="auto"/>
            <w:right w:val="none" w:sz="0" w:space="0" w:color="auto"/>
          </w:divBdr>
        </w:div>
        <w:div w:id="304898035">
          <w:marLeft w:val="0"/>
          <w:marRight w:val="0"/>
          <w:marTop w:val="0"/>
          <w:marBottom w:val="0"/>
          <w:divBdr>
            <w:top w:val="none" w:sz="0" w:space="0" w:color="auto"/>
            <w:left w:val="none" w:sz="0" w:space="0" w:color="auto"/>
            <w:bottom w:val="none" w:sz="0" w:space="0" w:color="auto"/>
            <w:right w:val="none" w:sz="0" w:space="0" w:color="auto"/>
          </w:divBdr>
        </w:div>
        <w:div w:id="337654904">
          <w:marLeft w:val="0"/>
          <w:marRight w:val="0"/>
          <w:marTop w:val="0"/>
          <w:marBottom w:val="0"/>
          <w:divBdr>
            <w:top w:val="none" w:sz="0" w:space="0" w:color="auto"/>
            <w:left w:val="none" w:sz="0" w:space="0" w:color="auto"/>
            <w:bottom w:val="none" w:sz="0" w:space="0" w:color="auto"/>
            <w:right w:val="none" w:sz="0" w:space="0" w:color="auto"/>
          </w:divBdr>
        </w:div>
        <w:div w:id="346755471">
          <w:marLeft w:val="0"/>
          <w:marRight w:val="0"/>
          <w:marTop w:val="0"/>
          <w:marBottom w:val="0"/>
          <w:divBdr>
            <w:top w:val="none" w:sz="0" w:space="0" w:color="auto"/>
            <w:left w:val="none" w:sz="0" w:space="0" w:color="auto"/>
            <w:bottom w:val="none" w:sz="0" w:space="0" w:color="auto"/>
            <w:right w:val="none" w:sz="0" w:space="0" w:color="auto"/>
          </w:divBdr>
        </w:div>
        <w:div w:id="814294709">
          <w:marLeft w:val="0"/>
          <w:marRight w:val="0"/>
          <w:marTop w:val="0"/>
          <w:marBottom w:val="0"/>
          <w:divBdr>
            <w:top w:val="none" w:sz="0" w:space="0" w:color="auto"/>
            <w:left w:val="none" w:sz="0" w:space="0" w:color="auto"/>
            <w:bottom w:val="none" w:sz="0" w:space="0" w:color="auto"/>
            <w:right w:val="none" w:sz="0" w:space="0" w:color="auto"/>
          </w:divBdr>
        </w:div>
        <w:div w:id="1740328576">
          <w:marLeft w:val="0"/>
          <w:marRight w:val="0"/>
          <w:marTop w:val="0"/>
          <w:marBottom w:val="0"/>
          <w:divBdr>
            <w:top w:val="none" w:sz="0" w:space="0" w:color="auto"/>
            <w:left w:val="none" w:sz="0" w:space="0" w:color="auto"/>
            <w:bottom w:val="none" w:sz="0" w:space="0" w:color="auto"/>
            <w:right w:val="none" w:sz="0" w:space="0" w:color="auto"/>
          </w:divBdr>
        </w:div>
        <w:div w:id="1885828525">
          <w:marLeft w:val="0"/>
          <w:marRight w:val="0"/>
          <w:marTop w:val="0"/>
          <w:marBottom w:val="0"/>
          <w:divBdr>
            <w:top w:val="none" w:sz="0" w:space="0" w:color="auto"/>
            <w:left w:val="none" w:sz="0" w:space="0" w:color="auto"/>
            <w:bottom w:val="none" w:sz="0" w:space="0" w:color="auto"/>
            <w:right w:val="none" w:sz="0" w:space="0" w:color="auto"/>
          </w:divBdr>
        </w:div>
      </w:divsChild>
    </w:div>
    <w:div w:id="372849730">
      <w:bodyDiv w:val="1"/>
      <w:marLeft w:val="0"/>
      <w:marRight w:val="0"/>
      <w:marTop w:val="0"/>
      <w:marBottom w:val="0"/>
      <w:divBdr>
        <w:top w:val="none" w:sz="0" w:space="0" w:color="auto"/>
        <w:left w:val="none" w:sz="0" w:space="0" w:color="auto"/>
        <w:bottom w:val="none" w:sz="0" w:space="0" w:color="auto"/>
        <w:right w:val="none" w:sz="0" w:space="0" w:color="auto"/>
      </w:divBdr>
      <w:divsChild>
        <w:div w:id="53741277">
          <w:marLeft w:val="0"/>
          <w:marRight w:val="0"/>
          <w:marTop w:val="0"/>
          <w:marBottom w:val="0"/>
          <w:divBdr>
            <w:top w:val="none" w:sz="0" w:space="0" w:color="auto"/>
            <w:left w:val="none" w:sz="0" w:space="0" w:color="auto"/>
            <w:bottom w:val="none" w:sz="0" w:space="0" w:color="auto"/>
            <w:right w:val="none" w:sz="0" w:space="0" w:color="auto"/>
          </w:divBdr>
          <w:divsChild>
            <w:div w:id="1697462276">
              <w:marLeft w:val="0"/>
              <w:marRight w:val="0"/>
              <w:marTop w:val="0"/>
              <w:marBottom w:val="0"/>
              <w:divBdr>
                <w:top w:val="none" w:sz="0" w:space="0" w:color="auto"/>
                <w:left w:val="none" w:sz="0" w:space="0" w:color="auto"/>
                <w:bottom w:val="none" w:sz="0" w:space="0" w:color="auto"/>
                <w:right w:val="none" w:sz="0" w:space="0" w:color="auto"/>
              </w:divBdr>
            </w:div>
            <w:div w:id="1732725050">
              <w:marLeft w:val="0"/>
              <w:marRight w:val="0"/>
              <w:marTop w:val="0"/>
              <w:marBottom w:val="0"/>
              <w:divBdr>
                <w:top w:val="none" w:sz="0" w:space="0" w:color="auto"/>
                <w:left w:val="none" w:sz="0" w:space="0" w:color="auto"/>
                <w:bottom w:val="none" w:sz="0" w:space="0" w:color="auto"/>
                <w:right w:val="none" w:sz="0" w:space="0" w:color="auto"/>
              </w:divBdr>
            </w:div>
            <w:div w:id="2068020790">
              <w:marLeft w:val="0"/>
              <w:marRight w:val="0"/>
              <w:marTop w:val="0"/>
              <w:marBottom w:val="0"/>
              <w:divBdr>
                <w:top w:val="none" w:sz="0" w:space="0" w:color="auto"/>
                <w:left w:val="none" w:sz="0" w:space="0" w:color="auto"/>
                <w:bottom w:val="none" w:sz="0" w:space="0" w:color="auto"/>
                <w:right w:val="none" w:sz="0" w:space="0" w:color="auto"/>
              </w:divBdr>
            </w:div>
          </w:divsChild>
        </w:div>
        <w:div w:id="87163402">
          <w:marLeft w:val="0"/>
          <w:marRight w:val="0"/>
          <w:marTop w:val="0"/>
          <w:marBottom w:val="0"/>
          <w:divBdr>
            <w:top w:val="none" w:sz="0" w:space="0" w:color="auto"/>
            <w:left w:val="none" w:sz="0" w:space="0" w:color="auto"/>
            <w:bottom w:val="none" w:sz="0" w:space="0" w:color="auto"/>
            <w:right w:val="none" w:sz="0" w:space="0" w:color="auto"/>
          </w:divBdr>
          <w:divsChild>
            <w:div w:id="946615987">
              <w:marLeft w:val="0"/>
              <w:marRight w:val="0"/>
              <w:marTop w:val="0"/>
              <w:marBottom w:val="0"/>
              <w:divBdr>
                <w:top w:val="none" w:sz="0" w:space="0" w:color="auto"/>
                <w:left w:val="none" w:sz="0" w:space="0" w:color="auto"/>
                <w:bottom w:val="none" w:sz="0" w:space="0" w:color="auto"/>
                <w:right w:val="none" w:sz="0" w:space="0" w:color="auto"/>
              </w:divBdr>
            </w:div>
          </w:divsChild>
        </w:div>
        <w:div w:id="122965668">
          <w:marLeft w:val="0"/>
          <w:marRight w:val="0"/>
          <w:marTop w:val="0"/>
          <w:marBottom w:val="0"/>
          <w:divBdr>
            <w:top w:val="none" w:sz="0" w:space="0" w:color="auto"/>
            <w:left w:val="none" w:sz="0" w:space="0" w:color="auto"/>
            <w:bottom w:val="none" w:sz="0" w:space="0" w:color="auto"/>
            <w:right w:val="none" w:sz="0" w:space="0" w:color="auto"/>
          </w:divBdr>
          <w:divsChild>
            <w:div w:id="639916895">
              <w:marLeft w:val="0"/>
              <w:marRight w:val="0"/>
              <w:marTop w:val="0"/>
              <w:marBottom w:val="0"/>
              <w:divBdr>
                <w:top w:val="none" w:sz="0" w:space="0" w:color="auto"/>
                <w:left w:val="none" w:sz="0" w:space="0" w:color="auto"/>
                <w:bottom w:val="none" w:sz="0" w:space="0" w:color="auto"/>
                <w:right w:val="none" w:sz="0" w:space="0" w:color="auto"/>
              </w:divBdr>
            </w:div>
            <w:div w:id="669334462">
              <w:marLeft w:val="0"/>
              <w:marRight w:val="0"/>
              <w:marTop w:val="0"/>
              <w:marBottom w:val="0"/>
              <w:divBdr>
                <w:top w:val="none" w:sz="0" w:space="0" w:color="auto"/>
                <w:left w:val="none" w:sz="0" w:space="0" w:color="auto"/>
                <w:bottom w:val="none" w:sz="0" w:space="0" w:color="auto"/>
                <w:right w:val="none" w:sz="0" w:space="0" w:color="auto"/>
              </w:divBdr>
            </w:div>
            <w:div w:id="1090005652">
              <w:marLeft w:val="0"/>
              <w:marRight w:val="0"/>
              <w:marTop w:val="0"/>
              <w:marBottom w:val="0"/>
              <w:divBdr>
                <w:top w:val="none" w:sz="0" w:space="0" w:color="auto"/>
                <w:left w:val="none" w:sz="0" w:space="0" w:color="auto"/>
                <w:bottom w:val="none" w:sz="0" w:space="0" w:color="auto"/>
                <w:right w:val="none" w:sz="0" w:space="0" w:color="auto"/>
              </w:divBdr>
            </w:div>
            <w:div w:id="1938636685">
              <w:marLeft w:val="0"/>
              <w:marRight w:val="0"/>
              <w:marTop w:val="0"/>
              <w:marBottom w:val="0"/>
              <w:divBdr>
                <w:top w:val="none" w:sz="0" w:space="0" w:color="auto"/>
                <w:left w:val="none" w:sz="0" w:space="0" w:color="auto"/>
                <w:bottom w:val="none" w:sz="0" w:space="0" w:color="auto"/>
                <w:right w:val="none" w:sz="0" w:space="0" w:color="auto"/>
              </w:divBdr>
            </w:div>
          </w:divsChild>
        </w:div>
        <w:div w:id="612369994">
          <w:marLeft w:val="0"/>
          <w:marRight w:val="0"/>
          <w:marTop w:val="0"/>
          <w:marBottom w:val="0"/>
          <w:divBdr>
            <w:top w:val="none" w:sz="0" w:space="0" w:color="auto"/>
            <w:left w:val="none" w:sz="0" w:space="0" w:color="auto"/>
            <w:bottom w:val="none" w:sz="0" w:space="0" w:color="auto"/>
            <w:right w:val="none" w:sz="0" w:space="0" w:color="auto"/>
          </w:divBdr>
          <w:divsChild>
            <w:div w:id="285746693">
              <w:marLeft w:val="0"/>
              <w:marRight w:val="0"/>
              <w:marTop w:val="0"/>
              <w:marBottom w:val="0"/>
              <w:divBdr>
                <w:top w:val="none" w:sz="0" w:space="0" w:color="auto"/>
                <w:left w:val="none" w:sz="0" w:space="0" w:color="auto"/>
                <w:bottom w:val="none" w:sz="0" w:space="0" w:color="auto"/>
                <w:right w:val="none" w:sz="0" w:space="0" w:color="auto"/>
              </w:divBdr>
            </w:div>
            <w:div w:id="1810707924">
              <w:marLeft w:val="0"/>
              <w:marRight w:val="0"/>
              <w:marTop w:val="0"/>
              <w:marBottom w:val="0"/>
              <w:divBdr>
                <w:top w:val="none" w:sz="0" w:space="0" w:color="auto"/>
                <w:left w:val="none" w:sz="0" w:space="0" w:color="auto"/>
                <w:bottom w:val="none" w:sz="0" w:space="0" w:color="auto"/>
                <w:right w:val="none" w:sz="0" w:space="0" w:color="auto"/>
              </w:divBdr>
            </w:div>
            <w:div w:id="2008166389">
              <w:marLeft w:val="0"/>
              <w:marRight w:val="0"/>
              <w:marTop w:val="0"/>
              <w:marBottom w:val="0"/>
              <w:divBdr>
                <w:top w:val="none" w:sz="0" w:space="0" w:color="auto"/>
                <w:left w:val="none" w:sz="0" w:space="0" w:color="auto"/>
                <w:bottom w:val="none" w:sz="0" w:space="0" w:color="auto"/>
                <w:right w:val="none" w:sz="0" w:space="0" w:color="auto"/>
              </w:divBdr>
            </w:div>
          </w:divsChild>
        </w:div>
        <w:div w:id="677001092">
          <w:marLeft w:val="0"/>
          <w:marRight w:val="0"/>
          <w:marTop w:val="0"/>
          <w:marBottom w:val="0"/>
          <w:divBdr>
            <w:top w:val="none" w:sz="0" w:space="0" w:color="auto"/>
            <w:left w:val="none" w:sz="0" w:space="0" w:color="auto"/>
            <w:bottom w:val="none" w:sz="0" w:space="0" w:color="auto"/>
            <w:right w:val="none" w:sz="0" w:space="0" w:color="auto"/>
          </w:divBdr>
          <w:divsChild>
            <w:div w:id="649216286">
              <w:marLeft w:val="0"/>
              <w:marRight w:val="0"/>
              <w:marTop w:val="0"/>
              <w:marBottom w:val="0"/>
              <w:divBdr>
                <w:top w:val="none" w:sz="0" w:space="0" w:color="auto"/>
                <w:left w:val="none" w:sz="0" w:space="0" w:color="auto"/>
                <w:bottom w:val="none" w:sz="0" w:space="0" w:color="auto"/>
                <w:right w:val="none" w:sz="0" w:space="0" w:color="auto"/>
              </w:divBdr>
            </w:div>
            <w:div w:id="854268568">
              <w:marLeft w:val="0"/>
              <w:marRight w:val="0"/>
              <w:marTop w:val="0"/>
              <w:marBottom w:val="0"/>
              <w:divBdr>
                <w:top w:val="none" w:sz="0" w:space="0" w:color="auto"/>
                <w:left w:val="none" w:sz="0" w:space="0" w:color="auto"/>
                <w:bottom w:val="none" w:sz="0" w:space="0" w:color="auto"/>
                <w:right w:val="none" w:sz="0" w:space="0" w:color="auto"/>
              </w:divBdr>
            </w:div>
            <w:div w:id="1011757756">
              <w:marLeft w:val="0"/>
              <w:marRight w:val="0"/>
              <w:marTop w:val="0"/>
              <w:marBottom w:val="0"/>
              <w:divBdr>
                <w:top w:val="none" w:sz="0" w:space="0" w:color="auto"/>
                <w:left w:val="none" w:sz="0" w:space="0" w:color="auto"/>
                <w:bottom w:val="none" w:sz="0" w:space="0" w:color="auto"/>
                <w:right w:val="none" w:sz="0" w:space="0" w:color="auto"/>
              </w:divBdr>
            </w:div>
            <w:div w:id="1339045289">
              <w:marLeft w:val="0"/>
              <w:marRight w:val="0"/>
              <w:marTop w:val="0"/>
              <w:marBottom w:val="0"/>
              <w:divBdr>
                <w:top w:val="none" w:sz="0" w:space="0" w:color="auto"/>
                <w:left w:val="none" w:sz="0" w:space="0" w:color="auto"/>
                <w:bottom w:val="none" w:sz="0" w:space="0" w:color="auto"/>
                <w:right w:val="none" w:sz="0" w:space="0" w:color="auto"/>
              </w:divBdr>
            </w:div>
            <w:div w:id="1845969398">
              <w:marLeft w:val="0"/>
              <w:marRight w:val="0"/>
              <w:marTop w:val="0"/>
              <w:marBottom w:val="0"/>
              <w:divBdr>
                <w:top w:val="none" w:sz="0" w:space="0" w:color="auto"/>
                <w:left w:val="none" w:sz="0" w:space="0" w:color="auto"/>
                <w:bottom w:val="none" w:sz="0" w:space="0" w:color="auto"/>
                <w:right w:val="none" w:sz="0" w:space="0" w:color="auto"/>
              </w:divBdr>
            </w:div>
          </w:divsChild>
        </w:div>
        <w:div w:id="1283417720">
          <w:marLeft w:val="0"/>
          <w:marRight w:val="0"/>
          <w:marTop w:val="0"/>
          <w:marBottom w:val="0"/>
          <w:divBdr>
            <w:top w:val="none" w:sz="0" w:space="0" w:color="auto"/>
            <w:left w:val="none" w:sz="0" w:space="0" w:color="auto"/>
            <w:bottom w:val="none" w:sz="0" w:space="0" w:color="auto"/>
            <w:right w:val="none" w:sz="0" w:space="0" w:color="auto"/>
          </w:divBdr>
          <w:divsChild>
            <w:div w:id="675768526">
              <w:marLeft w:val="0"/>
              <w:marRight w:val="0"/>
              <w:marTop w:val="0"/>
              <w:marBottom w:val="0"/>
              <w:divBdr>
                <w:top w:val="none" w:sz="0" w:space="0" w:color="auto"/>
                <w:left w:val="none" w:sz="0" w:space="0" w:color="auto"/>
                <w:bottom w:val="none" w:sz="0" w:space="0" w:color="auto"/>
                <w:right w:val="none" w:sz="0" w:space="0" w:color="auto"/>
              </w:divBdr>
            </w:div>
            <w:div w:id="1075006260">
              <w:marLeft w:val="0"/>
              <w:marRight w:val="0"/>
              <w:marTop w:val="0"/>
              <w:marBottom w:val="0"/>
              <w:divBdr>
                <w:top w:val="none" w:sz="0" w:space="0" w:color="auto"/>
                <w:left w:val="none" w:sz="0" w:space="0" w:color="auto"/>
                <w:bottom w:val="none" w:sz="0" w:space="0" w:color="auto"/>
                <w:right w:val="none" w:sz="0" w:space="0" w:color="auto"/>
              </w:divBdr>
            </w:div>
            <w:div w:id="1113597159">
              <w:marLeft w:val="0"/>
              <w:marRight w:val="0"/>
              <w:marTop w:val="0"/>
              <w:marBottom w:val="0"/>
              <w:divBdr>
                <w:top w:val="none" w:sz="0" w:space="0" w:color="auto"/>
                <w:left w:val="none" w:sz="0" w:space="0" w:color="auto"/>
                <w:bottom w:val="none" w:sz="0" w:space="0" w:color="auto"/>
                <w:right w:val="none" w:sz="0" w:space="0" w:color="auto"/>
              </w:divBdr>
            </w:div>
            <w:div w:id="1326319277">
              <w:marLeft w:val="0"/>
              <w:marRight w:val="0"/>
              <w:marTop w:val="0"/>
              <w:marBottom w:val="0"/>
              <w:divBdr>
                <w:top w:val="none" w:sz="0" w:space="0" w:color="auto"/>
                <w:left w:val="none" w:sz="0" w:space="0" w:color="auto"/>
                <w:bottom w:val="none" w:sz="0" w:space="0" w:color="auto"/>
                <w:right w:val="none" w:sz="0" w:space="0" w:color="auto"/>
              </w:divBdr>
            </w:div>
          </w:divsChild>
        </w:div>
        <w:div w:id="1513181687">
          <w:marLeft w:val="0"/>
          <w:marRight w:val="0"/>
          <w:marTop w:val="0"/>
          <w:marBottom w:val="0"/>
          <w:divBdr>
            <w:top w:val="none" w:sz="0" w:space="0" w:color="auto"/>
            <w:left w:val="none" w:sz="0" w:space="0" w:color="auto"/>
            <w:bottom w:val="none" w:sz="0" w:space="0" w:color="auto"/>
            <w:right w:val="none" w:sz="0" w:space="0" w:color="auto"/>
          </w:divBdr>
        </w:div>
        <w:div w:id="1986354300">
          <w:marLeft w:val="0"/>
          <w:marRight w:val="0"/>
          <w:marTop w:val="0"/>
          <w:marBottom w:val="0"/>
          <w:divBdr>
            <w:top w:val="none" w:sz="0" w:space="0" w:color="auto"/>
            <w:left w:val="none" w:sz="0" w:space="0" w:color="auto"/>
            <w:bottom w:val="none" w:sz="0" w:space="0" w:color="auto"/>
            <w:right w:val="none" w:sz="0" w:space="0" w:color="auto"/>
          </w:divBdr>
          <w:divsChild>
            <w:div w:id="233005417">
              <w:marLeft w:val="0"/>
              <w:marRight w:val="0"/>
              <w:marTop w:val="0"/>
              <w:marBottom w:val="0"/>
              <w:divBdr>
                <w:top w:val="none" w:sz="0" w:space="0" w:color="auto"/>
                <w:left w:val="none" w:sz="0" w:space="0" w:color="auto"/>
                <w:bottom w:val="none" w:sz="0" w:space="0" w:color="auto"/>
                <w:right w:val="none" w:sz="0" w:space="0" w:color="auto"/>
              </w:divBdr>
            </w:div>
            <w:div w:id="14023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2759">
      <w:bodyDiv w:val="1"/>
      <w:marLeft w:val="0"/>
      <w:marRight w:val="0"/>
      <w:marTop w:val="0"/>
      <w:marBottom w:val="0"/>
      <w:divBdr>
        <w:top w:val="none" w:sz="0" w:space="0" w:color="auto"/>
        <w:left w:val="none" w:sz="0" w:space="0" w:color="auto"/>
        <w:bottom w:val="none" w:sz="0" w:space="0" w:color="auto"/>
        <w:right w:val="none" w:sz="0" w:space="0" w:color="auto"/>
      </w:divBdr>
      <w:divsChild>
        <w:div w:id="520123521">
          <w:marLeft w:val="0"/>
          <w:marRight w:val="0"/>
          <w:marTop w:val="0"/>
          <w:marBottom w:val="0"/>
          <w:divBdr>
            <w:top w:val="none" w:sz="0" w:space="0" w:color="auto"/>
            <w:left w:val="none" w:sz="0" w:space="0" w:color="auto"/>
            <w:bottom w:val="none" w:sz="0" w:space="0" w:color="auto"/>
            <w:right w:val="none" w:sz="0" w:space="0" w:color="auto"/>
          </w:divBdr>
        </w:div>
        <w:div w:id="594751508">
          <w:marLeft w:val="0"/>
          <w:marRight w:val="0"/>
          <w:marTop w:val="0"/>
          <w:marBottom w:val="0"/>
          <w:divBdr>
            <w:top w:val="none" w:sz="0" w:space="0" w:color="auto"/>
            <w:left w:val="none" w:sz="0" w:space="0" w:color="auto"/>
            <w:bottom w:val="none" w:sz="0" w:space="0" w:color="auto"/>
            <w:right w:val="none" w:sz="0" w:space="0" w:color="auto"/>
          </w:divBdr>
        </w:div>
        <w:div w:id="850144023">
          <w:marLeft w:val="0"/>
          <w:marRight w:val="0"/>
          <w:marTop w:val="0"/>
          <w:marBottom w:val="0"/>
          <w:divBdr>
            <w:top w:val="none" w:sz="0" w:space="0" w:color="auto"/>
            <w:left w:val="none" w:sz="0" w:space="0" w:color="auto"/>
            <w:bottom w:val="none" w:sz="0" w:space="0" w:color="auto"/>
            <w:right w:val="none" w:sz="0" w:space="0" w:color="auto"/>
          </w:divBdr>
        </w:div>
        <w:div w:id="1217088775">
          <w:marLeft w:val="0"/>
          <w:marRight w:val="0"/>
          <w:marTop w:val="0"/>
          <w:marBottom w:val="0"/>
          <w:divBdr>
            <w:top w:val="none" w:sz="0" w:space="0" w:color="auto"/>
            <w:left w:val="none" w:sz="0" w:space="0" w:color="auto"/>
            <w:bottom w:val="none" w:sz="0" w:space="0" w:color="auto"/>
            <w:right w:val="none" w:sz="0" w:space="0" w:color="auto"/>
          </w:divBdr>
        </w:div>
        <w:div w:id="1286429668">
          <w:marLeft w:val="0"/>
          <w:marRight w:val="0"/>
          <w:marTop w:val="0"/>
          <w:marBottom w:val="0"/>
          <w:divBdr>
            <w:top w:val="none" w:sz="0" w:space="0" w:color="auto"/>
            <w:left w:val="none" w:sz="0" w:space="0" w:color="auto"/>
            <w:bottom w:val="none" w:sz="0" w:space="0" w:color="auto"/>
            <w:right w:val="none" w:sz="0" w:space="0" w:color="auto"/>
          </w:divBdr>
        </w:div>
        <w:div w:id="1439790743">
          <w:marLeft w:val="0"/>
          <w:marRight w:val="0"/>
          <w:marTop w:val="0"/>
          <w:marBottom w:val="0"/>
          <w:divBdr>
            <w:top w:val="none" w:sz="0" w:space="0" w:color="auto"/>
            <w:left w:val="none" w:sz="0" w:space="0" w:color="auto"/>
            <w:bottom w:val="none" w:sz="0" w:space="0" w:color="auto"/>
            <w:right w:val="none" w:sz="0" w:space="0" w:color="auto"/>
          </w:divBdr>
        </w:div>
        <w:div w:id="1819226968">
          <w:marLeft w:val="0"/>
          <w:marRight w:val="0"/>
          <w:marTop w:val="0"/>
          <w:marBottom w:val="0"/>
          <w:divBdr>
            <w:top w:val="none" w:sz="0" w:space="0" w:color="auto"/>
            <w:left w:val="none" w:sz="0" w:space="0" w:color="auto"/>
            <w:bottom w:val="none" w:sz="0" w:space="0" w:color="auto"/>
            <w:right w:val="none" w:sz="0" w:space="0" w:color="auto"/>
          </w:divBdr>
        </w:div>
        <w:div w:id="1943492459">
          <w:marLeft w:val="0"/>
          <w:marRight w:val="0"/>
          <w:marTop w:val="0"/>
          <w:marBottom w:val="0"/>
          <w:divBdr>
            <w:top w:val="none" w:sz="0" w:space="0" w:color="auto"/>
            <w:left w:val="none" w:sz="0" w:space="0" w:color="auto"/>
            <w:bottom w:val="none" w:sz="0" w:space="0" w:color="auto"/>
            <w:right w:val="none" w:sz="0" w:space="0" w:color="auto"/>
          </w:divBdr>
        </w:div>
        <w:div w:id="1971209119">
          <w:marLeft w:val="0"/>
          <w:marRight w:val="0"/>
          <w:marTop w:val="0"/>
          <w:marBottom w:val="0"/>
          <w:divBdr>
            <w:top w:val="none" w:sz="0" w:space="0" w:color="auto"/>
            <w:left w:val="none" w:sz="0" w:space="0" w:color="auto"/>
            <w:bottom w:val="none" w:sz="0" w:space="0" w:color="auto"/>
            <w:right w:val="none" w:sz="0" w:space="0" w:color="auto"/>
          </w:divBdr>
        </w:div>
      </w:divsChild>
    </w:div>
    <w:div w:id="1025596594">
      <w:bodyDiv w:val="1"/>
      <w:marLeft w:val="0"/>
      <w:marRight w:val="0"/>
      <w:marTop w:val="0"/>
      <w:marBottom w:val="0"/>
      <w:divBdr>
        <w:top w:val="none" w:sz="0" w:space="0" w:color="auto"/>
        <w:left w:val="none" w:sz="0" w:space="0" w:color="auto"/>
        <w:bottom w:val="none" w:sz="0" w:space="0" w:color="auto"/>
        <w:right w:val="none" w:sz="0" w:space="0" w:color="auto"/>
      </w:divBdr>
      <w:divsChild>
        <w:div w:id="320279734">
          <w:marLeft w:val="0"/>
          <w:marRight w:val="0"/>
          <w:marTop w:val="0"/>
          <w:marBottom w:val="0"/>
          <w:divBdr>
            <w:top w:val="none" w:sz="0" w:space="0" w:color="auto"/>
            <w:left w:val="none" w:sz="0" w:space="0" w:color="auto"/>
            <w:bottom w:val="none" w:sz="0" w:space="0" w:color="auto"/>
            <w:right w:val="none" w:sz="0" w:space="0" w:color="auto"/>
          </w:divBdr>
          <w:divsChild>
            <w:div w:id="1828013443">
              <w:marLeft w:val="0"/>
              <w:marRight w:val="0"/>
              <w:marTop w:val="0"/>
              <w:marBottom w:val="0"/>
              <w:divBdr>
                <w:top w:val="none" w:sz="0" w:space="0" w:color="auto"/>
                <w:left w:val="none" w:sz="0" w:space="0" w:color="auto"/>
                <w:bottom w:val="none" w:sz="0" w:space="0" w:color="auto"/>
                <w:right w:val="none" w:sz="0" w:space="0" w:color="auto"/>
              </w:divBdr>
            </w:div>
            <w:div w:id="1921131586">
              <w:marLeft w:val="0"/>
              <w:marRight w:val="0"/>
              <w:marTop w:val="0"/>
              <w:marBottom w:val="0"/>
              <w:divBdr>
                <w:top w:val="none" w:sz="0" w:space="0" w:color="auto"/>
                <w:left w:val="none" w:sz="0" w:space="0" w:color="auto"/>
                <w:bottom w:val="none" w:sz="0" w:space="0" w:color="auto"/>
                <w:right w:val="none" w:sz="0" w:space="0" w:color="auto"/>
              </w:divBdr>
            </w:div>
          </w:divsChild>
        </w:div>
        <w:div w:id="381448783">
          <w:marLeft w:val="0"/>
          <w:marRight w:val="0"/>
          <w:marTop w:val="0"/>
          <w:marBottom w:val="0"/>
          <w:divBdr>
            <w:top w:val="none" w:sz="0" w:space="0" w:color="auto"/>
            <w:left w:val="none" w:sz="0" w:space="0" w:color="auto"/>
            <w:bottom w:val="none" w:sz="0" w:space="0" w:color="auto"/>
            <w:right w:val="none" w:sz="0" w:space="0" w:color="auto"/>
          </w:divBdr>
          <w:divsChild>
            <w:div w:id="467936536">
              <w:marLeft w:val="0"/>
              <w:marRight w:val="0"/>
              <w:marTop w:val="0"/>
              <w:marBottom w:val="0"/>
              <w:divBdr>
                <w:top w:val="none" w:sz="0" w:space="0" w:color="auto"/>
                <w:left w:val="none" w:sz="0" w:space="0" w:color="auto"/>
                <w:bottom w:val="none" w:sz="0" w:space="0" w:color="auto"/>
                <w:right w:val="none" w:sz="0" w:space="0" w:color="auto"/>
              </w:divBdr>
            </w:div>
            <w:div w:id="704251196">
              <w:marLeft w:val="0"/>
              <w:marRight w:val="0"/>
              <w:marTop w:val="0"/>
              <w:marBottom w:val="0"/>
              <w:divBdr>
                <w:top w:val="none" w:sz="0" w:space="0" w:color="auto"/>
                <w:left w:val="none" w:sz="0" w:space="0" w:color="auto"/>
                <w:bottom w:val="none" w:sz="0" w:space="0" w:color="auto"/>
                <w:right w:val="none" w:sz="0" w:space="0" w:color="auto"/>
              </w:divBdr>
            </w:div>
            <w:div w:id="37777933">
              <w:marLeft w:val="0"/>
              <w:marRight w:val="0"/>
              <w:marTop w:val="0"/>
              <w:marBottom w:val="0"/>
              <w:divBdr>
                <w:top w:val="none" w:sz="0" w:space="0" w:color="auto"/>
                <w:left w:val="none" w:sz="0" w:space="0" w:color="auto"/>
                <w:bottom w:val="none" w:sz="0" w:space="0" w:color="auto"/>
                <w:right w:val="none" w:sz="0" w:space="0" w:color="auto"/>
              </w:divBdr>
            </w:div>
            <w:div w:id="343634859">
              <w:marLeft w:val="0"/>
              <w:marRight w:val="0"/>
              <w:marTop w:val="0"/>
              <w:marBottom w:val="0"/>
              <w:divBdr>
                <w:top w:val="none" w:sz="0" w:space="0" w:color="auto"/>
                <w:left w:val="none" w:sz="0" w:space="0" w:color="auto"/>
                <w:bottom w:val="none" w:sz="0" w:space="0" w:color="auto"/>
                <w:right w:val="none" w:sz="0" w:space="0" w:color="auto"/>
              </w:divBdr>
            </w:div>
          </w:divsChild>
        </w:div>
        <w:div w:id="666783609">
          <w:marLeft w:val="0"/>
          <w:marRight w:val="0"/>
          <w:marTop w:val="0"/>
          <w:marBottom w:val="0"/>
          <w:divBdr>
            <w:top w:val="none" w:sz="0" w:space="0" w:color="auto"/>
            <w:left w:val="none" w:sz="0" w:space="0" w:color="auto"/>
            <w:bottom w:val="none" w:sz="0" w:space="0" w:color="auto"/>
            <w:right w:val="none" w:sz="0" w:space="0" w:color="auto"/>
          </w:divBdr>
          <w:divsChild>
            <w:div w:id="201868851">
              <w:marLeft w:val="0"/>
              <w:marRight w:val="0"/>
              <w:marTop w:val="0"/>
              <w:marBottom w:val="0"/>
              <w:divBdr>
                <w:top w:val="none" w:sz="0" w:space="0" w:color="auto"/>
                <w:left w:val="none" w:sz="0" w:space="0" w:color="auto"/>
                <w:bottom w:val="none" w:sz="0" w:space="0" w:color="auto"/>
                <w:right w:val="none" w:sz="0" w:space="0" w:color="auto"/>
              </w:divBdr>
            </w:div>
            <w:div w:id="1001658322">
              <w:marLeft w:val="0"/>
              <w:marRight w:val="0"/>
              <w:marTop w:val="0"/>
              <w:marBottom w:val="0"/>
              <w:divBdr>
                <w:top w:val="none" w:sz="0" w:space="0" w:color="auto"/>
                <w:left w:val="none" w:sz="0" w:space="0" w:color="auto"/>
                <w:bottom w:val="none" w:sz="0" w:space="0" w:color="auto"/>
                <w:right w:val="none" w:sz="0" w:space="0" w:color="auto"/>
              </w:divBdr>
            </w:div>
            <w:div w:id="912735595">
              <w:marLeft w:val="0"/>
              <w:marRight w:val="0"/>
              <w:marTop w:val="0"/>
              <w:marBottom w:val="0"/>
              <w:divBdr>
                <w:top w:val="none" w:sz="0" w:space="0" w:color="auto"/>
                <w:left w:val="none" w:sz="0" w:space="0" w:color="auto"/>
                <w:bottom w:val="none" w:sz="0" w:space="0" w:color="auto"/>
                <w:right w:val="none" w:sz="0" w:space="0" w:color="auto"/>
              </w:divBdr>
            </w:div>
            <w:div w:id="1809322605">
              <w:marLeft w:val="0"/>
              <w:marRight w:val="0"/>
              <w:marTop w:val="0"/>
              <w:marBottom w:val="0"/>
              <w:divBdr>
                <w:top w:val="none" w:sz="0" w:space="0" w:color="auto"/>
                <w:left w:val="none" w:sz="0" w:space="0" w:color="auto"/>
                <w:bottom w:val="none" w:sz="0" w:space="0" w:color="auto"/>
                <w:right w:val="none" w:sz="0" w:space="0" w:color="auto"/>
              </w:divBdr>
            </w:div>
            <w:div w:id="1431002433">
              <w:marLeft w:val="0"/>
              <w:marRight w:val="0"/>
              <w:marTop w:val="0"/>
              <w:marBottom w:val="0"/>
              <w:divBdr>
                <w:top w:val="none" w:sz="0" w:space="0" w:color="auto"/>
                <w:left w:val="none" w:sz="0" w:space="0" w:color="auto"/>
                <w:bottom w:val="none" w:sz="0" w:space="0" w:color="auto"/>
                <w:right w:val="none" w:sz="0" w:space="0" w:color="auto"/>
              </w:divBdr>
            </w:div>
          </w:divsChild>
        </w:div>
        <w:div w:id="2060784716">
          <w:marLeft w:val="0"/>
          <w:marRight w:val="0"/>
          <w:marTop w:val="0"/>
          <w:marBottom w:val="0"/>
          <w:divBdr>
            <w:top w:val="none" w:sz="0" w:space="0" w:color="auto"/>
            <w:left w:val="none" w:sz="0" w:space="0" w:color="auto"/>
            <w:bottom w:val="none" w:sz="0" w:space="0" w:color="auto"/>
            <w:right w:val="none" w:sz="0" w:space="0" w:color="auto"/>
          </w:divBdr>
          <w:divsChild>
            <w:div w:id="41369299">
              <w:marLeft w:val="0"/>
              <w:marRight w:val="0"/>
              <w:marTop w:val="0"/>
              <w:marBottom w:val="0"/>
              <w:divBdr>
                <w:top w:val="none" w:sz="0" w:space="0" w:color="auto"/>
                <w:left w:val="none" w:sz="0" w:space="0" w:color="auto"/>
                <w:bottom w:val="none" w:sz="0" w:space="0" w:color="auto"/>
                <w:right w:val="none" w:sz="0" w:space="0" w:color="auto"/>
              </w:divBdr>
            </w:div>
            <w:div w:id="12360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9785">
      <w:bodyDiv w:val="1"/>
      <w:marLeft w:val="0"/>
      <w:marRight w:val="0"/>
      <w:marTop w:val="0"/>
      <w:marBottom w:val="0"/>
      <w:divBdr>
        <w:top w:val="none" w:sz="0" w:space="0" w:color="auto"/>
        <w:left w:val="none" w:sz="0" w:space="0" w:color="auto"/>
        <w:bottom w:val="none" w:sz="0" w:space="0" w:color="auto"/>
        <w:right w:val="none" w:sz="0" w:space="0" w:color="auto"/>
      </w:divBdr>
      <w:divsChild>
        <w:div w:id="325790209">
          <w:marLeft w:val="0"/>
          <w:marRight w:val="0"/>
          <w:marTop w:val="0"/>
          <w:marBottom w:val="0"/>
          <w:divBdr>
            <w:top w:val="none" w:sz="0" w:space="0" w:color="auto"/>
            <w:left w:val="none" w:sz="0" w:space="0" w:color="auto"/>
            <w:bottom w:val="none" w:sz="0" w:space="0" w:color="auto"/>
            <w:right w:val="none" w:sz="0" w:space="0" w:color="auto"/>
          </w:divBdr>
        </w:div>
        <w:div w:id="404258217">
          <w:marLeft w:val="0"/>
          <w:marRight w:val="0"/>
          <w:marTop w:val="0"/>
          <w:marBottom w:val="0"/>
          <w:divBdr>
            <w:top w:val="none" w:sz="0" w:space="0" w:color="auto"/>
            <w:left w:val="none" w:sz="0" w:space="0" w:color="auto"/>
            <w:bottom w:val="none" w:sz="0" w:space="0" w:color="auto"/>
            <w:right w:val="none" w:sz="0" w:space="0" w:color="auto"/>
          </w:divBdr>
        </w:div>
        <w:div w:id="454523758">
          <w:marLeft w:val="0"/>
          <w:marRight w:val="0"/>
          <w:marTop w:val="0"/>
          <w:marBottom w:val="0"/>
          <w:divBdr>
            <w:top w:val="none" w:sz="0" w:space="0" w:color="auto"/>
            <w:left w:val="none" w:sz="0" w:space="0" w:color="auto"/>
            <w:bottom w:val="none" w:sz="0" w:space="0" w:color="auto"/>
            <w:right w:val="none" w:sz="0" w:space="0" w:color="auto"/>
          </w:divBdr>
        </w:div>
        <w:div w:id="492373367">
          <w:marLeft w:val="0"/>
          <w:marRight w:val="0"/>
          <w:marTop w:val="0"/>
          <w:marBottom w:val="0"/>
          <w:divBdr>
            <w:top w:val="none" w:sz="0" w:space="0" w:color="auto"/>
            <w:left w:val="none" w:sz="0" w:space="0" w:color="auto"/>
            <w:bottom w:val="none" w:sz="0" w:space="0" w:color="auto"/>
            <w:right w:val="none" w:sz="0" w:space="0" w:color="auto"/>
          </w:divBdr>
        </w:div>
        <w:div w:id="613682543">
          <w:marLeft w:val="0"/>
          <w:marRight w:val="0"/>
          <w:marTop w:val="0"/>
          <w:marBottom w:val="0"/>
          <w:divBdr>
            <w:top w:val="none" w:sz="0" w:space="0" w:color="auto"/>
            <w:left w:val="none" w:sz="0" w:space="0" w:color="auto"/>
            <w:bottom w:val="none" w:sz="0" w:space="0" w:color="auto"/>
            <w:right w:val="none" w:sz="0" w:space="0" w:color="auto"/>
          </w:divBdr>
        </w:div>
        <w:div w:id="829642392">
          <w:marLeft w:val="0"/>
          <w:marRight w:val="0"/>
          <w:marTop w:val="0"/>
          <w:marBottom w:val="0"/>
          <w:divBdr>
            <w:top w:val="none" w:sz="0" w:space="0" w:color="auto"/>
            <w:left w:val="none" w:sz="0" w:space="0" w:color="auto"/>
            <w:bottom w:val="none" w:sz="0" w:space="0" w:color="auto"/>
            <w:right w:val="none" w:sz="0" w:space="0" w:color="auto"/>
          </w:divBdr>
        </w:div>
        <w:div w:id="900405805">
          <w:marLeft w:val="0"/>
          <w:marRight w:val="0"/>
          <w:marTop w:val="0"/>
          <w:marBottom w:val="0"/>
          <w:divBdr>
            <w:top w:val="none" w:sz="0" w:space="0" w:color="auto"/>
            <w:left w:val="none" w:sz="0" w:space="0" w:color="auto"/>
            <w:bottom w:val="none" w:sz="0" w:space="0" w:color="auto"/>
            <w:right w:val="none" w:sz="0" w:space="0" w:color="auto"/>
          </w:divBdr>
        </w:div>
        <w:div w:id="1186288726">
          <w:marLeft w:val="0"/>
          <w:marRight w:val="0"/>
          <w:marTop w:val="0"/>
          <w:marBottom w:val="0"/>
          <w:divBdr>
            <w:top w:val="none" w:sz="0" w:space="0" w:color="auto"/>
            <w:left w:val="none" w:sz="0" w:space="0" w:color="auto"/>
            <w:bottom w:val="none" w:sz="0" w:space="0" w:color="auto"/>
            <w:right w:val="none" w:sz="0" w:space="0" w:color="auto"/>
          </w:divBdr>
        </w:div>
        <w:div w:id="1376857438">
          <w:marLeft w:val="0"/>
          <w:marRight w:val="0"/>
          <w:marTop w:val="0"/>
          <w:marBottom w:val="0"/>
          <w:divBdr>
            <w:top w:val="none" w:sz="0" w:space="0" w:color="auto"/>
            <w:left w:val="none" w:sz="0" w:space="0" w:color="auto"/>
            <w:bottom w:val="none" w:sz="0" w:space="0" w:color="auto"/>
            <w:right w:val="none" w:sz="0" w:space="0" w:color="auto"/>
          </w:divBdr>
        </w:div>
        <w:div w:id="1425146332">
          <w:marLeft w:val="0"/>
          <w:marRight w:val="0"/>
          <w:marTop w:val="0"/>
          <w:marBottom w:val="0"/>
          <w:divBdr>
            <w:top w:val="none" w:sz="0" w:space="0" w:color="auto"/>
            <w:left w:val="none" w:sz="0" w:space="0" w:color="auto"/>
            <w:bottom w:val="none" w:sz="0" w:space="0" w:color="auto"/>
            <w:right w:val="none" w:sz="0" w:space="0" w:color="auto"/>
          </w:divBdr>
        </w:div>
        <w:div w:id="1467044813">
          <w:marLeft w:val="0"/>
          <w:marRight w:val="0"/>
          <w:marTop w:val="0"/>
          <w:marBottom w:val="0"/>
          <w:divBdr>
            <w:top w:val="none" w:sz="0" w:space="0" w:color="auto"/>
            <w:left w:val="none" w:sz="0" w:space="0" w:color="auto"/>
            <w:bottom w:val="none" w:sz="0" w:space="0" w:color="auto"/>
            <w:right w:val="none" w:sz="0" w:space="0" w:color="auto"/>
          </w:divBdr>
        </w:div>
        <w:div w:id="1473668961">
          <w:marLeft w:val="0"/>
          <w:marRight w:val="0"/>
          <w:marTop w:val="0"/>
          <w:marBottom w:val="0"/>
          <w:divBdr>
            <w:top w:val="none" w:sz="0" w:space="0" w:color="auto"/>
            <w:left w:val="none" w:sz="0" w:space="0" w:color="auto"/>
            <w:bottom w:val="none" w:sz="0" w:space="0" w:color="auto"/>
            <w:right w:val="none" w:sz="0" w:space="0" w:color="auto"/>
          </w:divBdr>
        </w:div>
        <w:div w:id="1499809332">
          <w:marLeft w:val="0"/>
          <w:marRight w:val="0"/>
          <w:marTop w:val="0"/>
          <w:marBottom w:val="0"/>
          <w:divBdr>
            <w:top w:val="none" w:sz="0" w:space="0" w:color="auto"/>
            <w:left w:val="none" w:sz="0" w:space="0" w:color="auto"/>
            <w:bottom w:val="none" w:sz="0" w:space="0" w:color="auto"/>
            <w:right w:val="none" w:sz="0" w:space="0" w:color="auto"/>
          </w:divBdr>
        </w:div>
        <w:div w:id="1572697135">
          <w:marLeft w:val="0"/>
          <w:marRight w:val="0"/>
          <w:marTop w:val="0"/>
          <w:marBottom w:val="0"/>
          <w:divBdr>
            <w:top w:val="none" w:sz="0" w:space="0" w:color="auto"/>
            <w:left w:val="none" w:sz="0" w:space="0" w:color="auto"/>
            <w:bottom w:val="none" w:sz="0" w:space="0" w:color="auto"/>
            <w:right w:val="none" w:sz="0" w:space="0" w:color="auto"/>
          </w:divBdr>
        </w:div>
        <w:div w:id="1654017510">
          <w:marLeft w:val="0"/>
          <w:marRight w:val="0"/>
          <w:marTop w:val="0"/>
          <w:marBottom w:val="0"/>
          <w:divBdr>
            <w:top w:val="none" w:sz="0" w:space="0" w:color="auto"/>
            <w:left w:val="none" w:sz="0" w:space="0" w:color="auto"/>
            <w:bottom w:val="none" w:sz="0" w:space="0" w:color="auto"/>
            <w:right w:val="none" w:sz="0" w:space="0" w:color="auto"/>
          </w:divBdr>
        </w:div>
        <w:div w:id="1696997559">
          <w:marLeft w:val="0"/>
          <w:marRight w:val="0"/>
          <w:marTop w:val="0"/>
          <w:marBottom w:val="0"/>
          <w:divBdr>
            <w:top w:val="none" w:sz="0" w:space="0" w:color="auto"/>
            <w:left w:val="none" w:sz="0" w:space="0" w:color="auto"/>
            <w:bottom w:val="none" w:sz="0" w:space="0" w:color="auto"/>
            <w:right w:val="none" w:sz="0" w:space="0" w:color="auto"/>
          </w:divBdr>
        </w:div>
        <w:div w:id="1836453478">
          <w:marLeft w:val="0"/>
          <w:marRight w:val="0"/>
          <w:marTop w:val="0"/>
          <w:marBottom w:val="0"/>
          <w:divBdr>
            <w:top w:val="none" w:sz="0" w:space="0" w:color="auto"/>
            <w:left w:val="none" w:sz="0" w:space="0" w:color="auto"/>
            <w:bottom w:val="none" w:sz="0" w:space="0" w:color="auto"/>
            <w:right w:val="none" w:sz="0" w:space="0" w:color="auto"/>
          </w:divBdr>
        </w:div>
        <w:div w:id="1899852200">
          <w:marLeft w:val="0"/>
          <w:marRight w:val="0"/>
          <w:marTop w:val="0"/>
          <w:marBottom w:val="0"/>
          <w:divBdr>
            <w:top w:val="none" w:sz="0" w:space="0" w:color="auto"/>
            <w:left w:val="none" w:sz="0" w:space="0" w:color="auto"/>
            <w:bottom w:val="none" w:sz="0" w:space="0" w:color="auto"/>
            <w:right w:val="none" w:sz="0" w:space="0" w:color="auto"/>
          </w:divBdr>
        </w:div>
        <w:div w:id="1921524975">
          <w:marLeft w:val="0"/>
          <w:marRight w:val="0"/>
          <w:marTop w:val="0"/>
          <w:marBottom w:val="0"/>
          <w:divBdr>
            <w:top w:val="none" w:sz="0" w:space="0" w:color="auto"/>
            <w:left w:val="none" w:sz="0" w:space="0" w:color="auto"/>
            <w:bottom w:val="none" w:sz="0" w:space="0" w:color="auto"/>
            <w:right w:val="none" w:sz="0" w:space="0" w:color="auto"/>
          </w:divBdr>
        </w:div>
        <w:div w:id="198026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f47244344e294ade" /><Relationship Type="http://schemas.microsoft.com/office/2011/relationships/people" Target="people.xml" Id="R5dd27891112f468c" /><Relationship Type="http://schemas.microsoft.com/office/2011/relationships/commentsExtended" Target="commentsExtended.xml" Id="R466802b03aac417b" /><Relationship Type="http://schemas.microsoft.com/office/2016/09/relationships/commentsIds" Target="commentsIds.xml" Id="R257b8565e6ff4f70" /><Relationship Type="http://schemas.microsoft.com/office/2018/08/relationships/commentsExtensible" Target="commentsExtensible.xml" Id="Rf86ac2192d9e43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56f3b-dedf-4c1e-9f8b-952dd77fa111" xsi:nil="true"/>
    <lcf76f155ced4ddcb4097134ff3c332f xmlns="84c2ce70-491b-4a6c-b9aa-56a9331951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F2D6AD395FC41BFCA4066FF54F124" ma:contentTypeVersion="18" ma:contentTypeDescription="Create a new document." ma:contentTypeScope="" ma:versionID="3fb0bb41de016e40f5fdc655fcf582e3">
  <xsd:schema xmlns:xsd="http://www.w3.org/2001/XMLSchema" xmlns:xs="http://www.w3.org/2001/XMLSchema" xmlns:p="http://schemas.microsoft.com/office/2006/metadata/properties" xmlns:ns2="84c2ce70-491b-4a6c-b9aa-56a9331951c7" xmlns:ns3="4d256f3b-dedf-4c1e-9f8b-952dd77fa111" targetNamespace="http://schemas.microsoft.com/office/2006/metadata/properties" ma:root="true" ma:fieldsID="762e181c3b0610a4c146b777965f8fd7" ns2:_="" ns3:_="">
    <xsd:import namespace="84c2ce70-491b-4a6c-b9aa-56a9331951c7"/>
    <xsd:import namespace="4d256f3b-dedf-4c1e-9f8b-952dd77fa1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ce70-491b-4a6c-b9aa-56a93319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56f3b-dedf-4c1e-9f8b-952dd77fa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6f7651-80c3-4c32-b1f9-129d2b144d8c}" ma:internalName="TaxCatchAll" ma:showField="CatchAllData" ma:web="4d256f3b-dedf-4c1e-9f8b-952dd77fa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5190D-A501-4F53-8229-08585D41A7C8}">
  <ds:schemaRefs>
    <ds:schemaRef ds:uri="http://schemas.microsoft.com/office/2006/metadata/properties"/>
    <ds:schemaRef ds:uri="http://schemas.microsoft.com/office/infopath/2007/PartnerControls"/>
    <ds:schemaRef ds:uri="84a72338-c793-4a93-b09d-3a451c25ae4f"/>
    <ds:schemaRef ds:uri="4d256f3b-dedf-4c1e-9f8b-952dd77fa111"/>
    <ds:schemaRef ds:uri="84c2ce70-491b-4a6c-b9aa-56a9331951c7"/>
  </ds:schemaRefs>
</ds:datastoreItem>
</file>

<file path=customXml/itemProps2.xml><?xml version="1.0" encoding="utf-8"?>
<ds:datastoreItem xmlns:ds="http://schemas.openxmlformats.org/officeDocument/2006/customXml" ds:itemID="{BE9AFC83-6351-4DF5-9E6C-9D66BB4C60DC}">
  <ds:schemaRefs>
    <ds:schemaRef ds:uri="http://schemas.microsoft.com/sharepoint/v3/contenttype/forms"/>
  </ds:schemaRefs>
</ds:datastoreItem>
</file>

<file path=customXml/itemProps3.xml><?xml version="1.0" encoding="utf-8"?>
<ds:datastoreItem xmlns:ds="http://schemas.openxmlformats.org/officeDocument/2006/customXml" ds:itemID="{0D74CDF5-42E9-4AB1-8274-71C1C9F8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ce70-491b-4a6c-b9aa-56a9331951c7"/>
    <ds:schemaRef ds:uri="4d256f3b-dedf-4c1e-9f8b-952dd77fa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2025-01-13T10:14:00Z</dcterms:created>
  <dcterms:modified xsi:type="dcterms:W3CDTF">2025-01-15T15:26:12Z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0x010100C36F2D6AD395FC41BFCA4066FF54F124</vt:lpwstr>
  </property>
  <property fmtid="{D5CDD505-2E9C-101B-9397-08002B2CF9AE}" pid="3" name="Document Type">
    <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2024-09-11T17:30:51Z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7873aa6a-b47c-46e5-a0d7-410bea0a2f3b</vt:lpwstr>
  </property>
  <property fmtid="{D5CDD505-2E9C-101B-9397-08002B2CF9AE}" pid="10" name="MSIP_Label_defa4170-0d19-0005-0004-bc88714345d2_ActionId">
    <vt:lpwstr>297a0218-acac-4883-bee8-862e8a2c91bb</vt:lpwstr>
  </property>
  <property fmtid="{D5CDD505-2E9C-101B-9397-08002B2CF9AE}" pid="11" name="MSIP_Label_defa4170-0d19-0005-0004-bc88714345d2_ContentBits">
    <vt:lpwstr>0</vt:lpwstr>
  </property>
</Properties>
</file>