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B342" w14:textId="77777777" w:rsidR="00893C59" w:rsidRPr="00893C59" w:rsidRDefault="00893C59" w:rsidP="00893C59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77E1C32A" w14:textId="0D1221F6" w:rsidR="00893C59" w:rsidRPr="00893C59" w:rsidRDefault="00893C59" w:rsidP="00893C59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BE7D73" w:rsidRPr="00BE7D73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2</w:t>
      </w:r>
      <w:r w:rsidR="00633DE8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4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</w:t>
      </w:r>
      <w:r w:rsidR="00633DE8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января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202</w:t>
      </w:r>
      <w:r w:rsidR="00633DE8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5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; 17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2B091A72" w14:textId="77777777" w:rsidR="00893C59" w:rsidRPr="00893C59" w:rsidRDefault="00893C59" w:rsidP="00893C59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7484861" w14:textId="77777777" w:rsidR="00893C59" w:rsidRPr="00893C59" w:rsidRDefault="00893C59" w:rsidP="00893C59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ав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оборудование для улучшения систем водоснабжения в сельских местностях.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4B0D7739" w14:textId="77777777" w:rsidR="00893C59" w:rsidRPr="00893C59" w:rsidRDefault="00893C59" w:rsidP="00893C59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5EA39235" w14:textId="77777777" w:rsidR="00893C59" w:rsidRPr="00893C59" w:rsidRDefault="00893C59" w:rsidP="00893C59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442CE68D" w14:textId="77777777" w:rsidR="00893C59" w:rsidRPr="00893C59" w:rsidRDefault="00893C59" w:rsidP="00893C59">
      <w:pPr>
        <w:pStyle w:val="aa"/>
        <w:widowControl w:val="0"/>
        <w:numPr>
          <w:ilvl w:val="0"/>
          <w:numId w:val="8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09958D43" w14:textId="77777777" w:rsidR="00893C59" w:rsidRPr="00893C59" w:rsidRDefault="00893C59" w:rsidP="00893C59">
      <w:pPr>
        <w:pStyle w:val="aa"/>
        <w:widowControl w:val="0"/>
        <w:numPr>
          <w:ilvl w:val="0"/>
          <w:numId w:val="8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4958F53E" w14:textId="77777777" w:rsidR="00893C59" w:rsidRPr="00893C59" w:rsidRDefault="00893C59" w:rsidP="00893C59">
      <w:pPr>
        <w:pStyle w:val="aa"/>
        <w:widowControl w:val="0"/>
        <w:numPr>
          <w:ilvl w:val="0"/>
          <w:numId w:val="8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Участник должен иметь опыт по аналогичному предмету закупки не менее 2 лет. </w:t>
      </w:r>
    </w:p>
    <w:p w14:paraId="74C52450" w14:textId="77777777" w:rsidR="00893C59" w:rsidRPr="00893C59" w:rsidRDefault="00893C59" w:rsidP="00893C59">
      <w:pPr>
        <w:pStyle w:val="aa"/>
        <w:widowControl w:val="0"/>
        <w:numPr>
          <w:ilvl w:val="0"/>
          <w:numId w:val="8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4A0EF444" w14:textId="77777777" w:rsidR="00893C59" w:rsidRPr="00893C59" w:rsidRDefault="00893C59" w:rsidP="00893C59">
      <w:pPr>
        <w:pStyle w:val="aa"/>
        <w:widowControl w:val="0"/>
        <w:numPr>
          <w:ilvl w:val="0"/>
          <w:numId w:val="8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3ABDC16D" w14:textId="77777777" w:rsidR="00893C59" w:rsidRPr="00893C59" w:rsidRDefault="00893C59" w:rsidP="00893C59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1CB23B95" w14:textId="77777777" w:rsidR="00893C59" w:rsidRPr="00893C59" w:rsidRDefault="00893C59" w:rsidP="00893C59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CA47374" w14:textId="77777777" w:rsidR="00893C59" w:rsidRPr="00893C59" w:rsidRDefault="00893C59" w:rsidP="00893C59">
      <w:pPr>
        <w:pStyle w:val="aa"/>
        <w:widowControl w:val="0"/>
        <w:numPr>
          <w:ilvl w:val="0"/>
          <w:numId w:val="10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4BEE2F69" w14:textId="2A99CE48" w:rsidR="00893C59" w:rsidRPr="00893C59" w:rsidRDefault="00893C59" w:rsidP="00893C59">
      <w:pPr>
        <w:pStyle w:val="aa"/>
        <w:widowControl w:val="0"/>
        <w:numPr>
          <w:ilvl w:val="0"/>
          <w:numId w:val="10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0B9DBC2B" w14:textId="77777777" w:rsidR="00893C59" w:rsidRPr="00893C59" w:rsidRDefault="00893C59" w:rsidP="00893C59">
      <w:pPr>
        <w:pStyle w:val="aa"/>
        <w:widowControl w:val="0"/>
        <w:numPr>
          <w:ilvl w:val="0"/>
          <w:numId w:val="10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3D487C1D" w14:textId="77777777" w:rsidR="00893C59" w:rsidRPr="00893C59" w:rsidRDefault="00893C59" w:rsidP="00893C59">
      <w:pPr>
        <w:pStyle w:val="aa"/>
        <w:widowControl w:val="0"/>
        <w:numPr>
          <w:ilvl w:val="0"/>
          <w:numId w:val="10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20CE2ABF" w14:textId="77777777" w:rsidR="00893C59" w:rsidRPr="00893C59" w:rsidRDefault="00893C59" w:rsidP="00893C59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04A9C6F" w14:textId="77777777" w:rsidR="00893C59" w:rsidRPr="00893C59" w:rsidRDefault="00893C59" w:rsidP="00893C59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696006E5" w14:textId="77777777" w:rsidR="00893C59" w:rsidRPr="00893C59" w:rsidRDefault="00893C59" w:rsidP="00893C59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3F55E5A" w14:textId="77777777" w:rsidR="00893C59" w:rsidRPr="00893C59" w:rsidRDefault="00893C59" w:rsidP="00893C59">
      <w:pPr>
        <w:pStyle w:val="aa"/>
        <w:widowControl w:val="0"/>
        <w:numPr>
          <w:ilvl w:val="0"/>
          <w:numId w:val="12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17317066" w14:textId="77777777" w:rsidR="00893C59" w:rsidRPr="00893C59" w:rsidRDefault="00893C59" w:rsidP="00893C59">
      <w:pPr>
        <w:pStyle w:val="aa"/>
        <w:widowControl w:val="0"/>
        <w:numPr>
          <w:ilvl w:val="0"/>
          <w:numId w:val="12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5EB1BA64" w14:textId="77777777" w:rsidR="00893C59" w:rsidRPr="00893C59" w:rsidRDefault="00893C59" w:rsidP="00893C59">
      <w:pPr>
        <w:pStyle w:val="aa"/>
        <w:widowControl w:val="0"/>
        <w:numPr>
          <w:ilvl w:val="0"/>
          <w:numId w:val="12"/>
        </w:num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*Заявки принимаются как по всем лотам, таки отдельно по каждому лоту.</w:t>
      </w:r>
    </w:p>
    <w:p w14:paraId="63487727" w14:textId="77777777" w:rsidR="00893C59" w:rsidRPr="00893C59" w:rsidRDefault="00893C59" w:rsidP="00893C59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893C59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6E0FF16D" w14:textId="77777777" w:rsidR="00893C59" w:rsidRPr="00756C7D" w:rsidRDefault="00893C59" w:rsidP="00756C7D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74ADCFC4" w14:textId="77777777" w:rsidR="00893C59" w:rsidRPr="00893C59" w:rsidRDefault="00893C59" w:rsidP="00893C59">
      <w:pPr>
        <w:pStyle w:val="aa"/>
        <w:widowControl w:val="0"/>
        <w:numPr>
          <w:ilvl w:val="0"/>
          <w:numId w:val="13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4B088511" w14:textId="77777777" w:rsidR="00893C59" w:rsidRPr="00893C59" w:rsidRDefault="00893C59" w:rsidP="00893C59">
      <w:pPr>
        <w:pStyle w:val="aa"/>
        <w:widowControl w:val="0"/>
        <w:numPr>
          <w:ilvl w:val="0"/>
          <w:numId w:val="13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20E5C88D" w14:textId="77777777" w:rsidR="00893C59" w:rsidRPr="00893C59" w:rsidRDefault="00893C59" w:rsidP="00893C59">
      <w:pPr>
        <w:pStyle w:val="aa"/>
        <w:widowControl w:val="0"/>
        <w:numPr>
          <w:ilvl w:val="0"/>
          <w:numId w:val="13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2A4B87DD" w14:textId="77777777" w:rsidR="00893C59" w:rsidRPr="00893C59" w:rsidRDefault="00893C59" w:rsidP="00893C59">
      <w:pPr>
        <w:pStyle w:val="aa"/>
        <w:widowControl w:val="0"/>
        <w:numPr>
          <w:ilvl w:val="0"/>
          <w:numId w:val="13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2EA7FD6E" w14:textId="77777777" w:rsidR="00893C59" w:rsidRPr="00893C59" w:rsidRDefault="00893C59" w:rsidP="00893C59">
      <w:pPr>
        <w:pStyle w:val="aa"/>
        <w:widowControl w:val="0"/>
        <w:numPr>
          <w:ilvl w:val="0"/>
          <w:numId w:val="13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7DB23E1F" w14:textId="77777777" w:rsidR="00893C59" w:rsidRPr="00893C59" w:rsidRDefault="00893C59" w:rsidP="00893C59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6314F" w14:textId="29BA5DB1" w:rsidR="00893C59" w:rsidRPr="00893C59" w:rsidRDefault="00893C59" w:rsidP="00893C59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7" w:history="1">
        <w:r w:rsidRPr="00893C59">
          <w:rPr>
            <w:rStyle w:val="a4"/>
            <w:shd w:val="clear" w:color="auto" w:fill="FFFFFF"/>
            <w:lang w:val="ky-KG"/>
          </w:rPr>
          <w:t>office@fsds.kg</w:t>
        </w:r>
      </w:hyperlink>
      <w:r w:rsidRPr="00893C59">
        <w:rPr>
          <w:rFonts w:eastAsia="Arial"/>
          <w:spacing w:val="-3"/>
          <w:lang w:val="ru-RU"/>
        </w:rPr>
        <w:t xml:space="preserve">, также в запечатанном конверте и с пометкой в офис ФСДС по адресу: г. Бишкек, ул. Боконбаева 204 до </w:t>
      </w:r>
      <w:r w:rsidR="00BE7D73">
        <w:rPr>
          <w:rFonts w:eastAsia="Arial"/>
          <w:spacing w:val="-3"/>
          <w:lang w:val="ru-RU"/>
        </w:rPr>
        <w:t>17</w:t>
      </w:r>
      <w:r w:rsidRPr="00893C59">
        <w:rPr>
          <w:rFonts w:eastAsia="Arial"/>
          <w:spacing w:val="-3"/>
          <w:lang w:val="ru-RU"/>
        </w:rPr>
        <w:t xml:space="preserve">.00 ч. </w:t>
      </w:r>
      <w:r w:rsidR="00BE7D73" w:rsidRPr="00633DE8">
        <w:rPr>
          <w:rFonts w:eastAsia="Arial"/>
          <w:b/>
          <w:bCs/>
          <w:spacing w:val="-3"/>
          <w:lang w:val="ru-RU"/>
        </w:rPr>
        <w:t>2</w:t>
      </w:r>
      <w:r w:rsidR="00633DE8">
        <w:rPr>
          <w:rFonts w:eastAsia="Arial"/>
          <w:b/>
          <w:bCs/>
          <w:spacing w:val="-3"/>
          <w:lang w:val="ru-RU"/>
        </w:rPr>
        <w:t>4</w:t>
      </w:r>
      <w:r w:rsidR="00BD69A6" w:rsidRPr="00633DE8">
        <w:rPr>
          <w:rFonts w:eastAsia="Arial"/>
          <w:b/>
          <w:bCs/>
          <w:spacing w:val="-3"/>
          <w:lang w:val="ru-RU"/>
        </w:rPr>
        <w:t xml:space="preserve"> </w:t>
      </w:r>
      <w:r w:rsidR="00633DE8" w:rsidRPr="00633DE8">
        <w:rPr>
          <w:rFonts w:eastAsia="Arial"/>
          <w:b/>
          <w:bCs/>
          <w:iCs/>
          <w:lang w:val="ru-RU"/>
        </w:rPr>
        <w:t>января</w:t>
      </w:r>
      <w:r w:rsidR="00633DE8" w:rsidRPr="00633DE8">
        <w:rPr>
          <w:rFonts w:eastAsia="Arial"/>
          <w:b/>
          <w:bCs/>
          <w:iCs/>
          <w:spacing w:val="-1"/>
          <w:lang w:val="ru-RU"/>
        </w:rPr>
        <w:t xml:space="preserve"> </w:t>
      </w:r>
      <w:r w:rsidRPr="00633DE8">
        <w:rPr>
          <w:rFonts w:eastAsia="Arial"/>
          <w:b/>
          <w:bCs/>
          <w:spacing w:val="-3"/>
          <w:lang w:val="ru-RU"/>
        </w:rPr>
        <w:t>202</w:t>
      </w:r>
      <w:r w:rsidR="00633DE8" w:rsidRPr="00633DE8">
        <w:rPr>
          <w:rFonts w:eastAsia="Arial"/>
          <w:b/>
          <w:bCs/>
          <w:spacing w:val="-3"/>
          <w:lang w:val="ru-RU"/>
        </w:rPr>
        <w:t>5</w:t>
      </w:r>
      <w:r w:rsidRPr="00633DE8">
        <w:rPr>
          <w:rFonts w:eastAsia="Arial"/>
          <w:b/>
          <w:bCs/>
          <w:spacing w:val="-3"/>
          <w:lang w:val="ru-RU"/>
        </w:rPr>
        <w:t xml:space="preserve"> года</w:t>
      </w:r>
      <w:r w:rsidRPr="00893C59">
        <w:rPr>
          <w:rFonts w:eastAsia="Arial"/>
          <w:spacing w:val="-3"/>
          <w:lang w:val="ru-RU"/>
        </w:rPr>
        <w:t>.</w:t>
      </w:r>
    </w:p>
    <w:p w14:paraId="1A9E7BE4" w14:textId="77777777" w:rsidR="00893C59" w:rsidRPr="00893C59" w:rsidRDefault="00893C59" w:rsidP="00893C59">
      <w:pPr>
        <w:pStyle w:val="a5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14:paraId="4D03ABA6" w14:textId="61F67F34" w:rsidR="00893C59" w:rsidRPr="00893C59" w:rsidRDefault="00893C59" w:rsidP="00893C59">
      <w:pPr>
        <w:pStyle w:val="a5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>Все уточняющие вопросы присылать на почту </w:t>
      </w:r>
      <w:hyperlink r:id="rId8" w:tgtFrame="_blank" w:history="1">
        <w:r w:rsidRPr="00893C59">
          <w:rPr>
            <w:rStyle w:val="a4"/>
            <w:shd w:val="clear" w:color="auto" w:fill="FFFFFF"/>
            <w:lang w:val="ky-KG"/>
          </w:rPr>
          <w:t>office@fsds.kg</w:t>
        </w:r>
      </w:hyperlink>
      <w:r w:rsidRPr="00893C59">
        <w:rPr>
          <w:color w:val="222222"/>
          <w:shd w:val="clear" w:color="auto" w:fill="FFFFFF"/>
          <w:lang w:val="ky-KG"/>
        </w:rPr>
        <w:t xml:space="preserve"> до </w:t>
      </w:r>
      <w:r w:rsidR="00BE7D73" w:rsidRPr="00633DE8">
        <w:rPr>
          <w:b/>
          <w:bCs/>
          <w:color w:val="222222"/>
          <w:shd w:val="clear" w:color="auto" w:fill="FFFFFF"/>
          <w:lang w:val="ky-KG"/>
        </w:rPr>
        <w:t>20</w:t>
      </w:r>
      <w:r w:rsidRPr="00633DE8">
        <w:rPr>
          <w:b/>
          <w:bCs/>
          <w:color w:val="222222"/>
          <w:shd w:val="clear" w:color="auto" w:fill="FFFFFF"/>
          <w:lang w:val="ky-KG"/>
        </w:rPr>
        <w:t xml:space="preserve"> </w:t>
      </w:r>
      <w:r w:rsidR="00633DE8" w:rsidRPr="00633DE8">
        <w:rPr>
          <w:rFonts w:eastAsia="Arial"/>
          <w:b/>
          <w:bCs/>
          <w:iCs/>
          <w:lang w:val="ru-RU"/>
        </w:rPr>
        <w:t>января</w:t>
      </w:r>
      <w:r w:rsidR="00633DE8" w:rsidRPr="00633DE8">
        <w:rPr>
          <w:rFonts w:eastAsia="Arial"/>
          <w:b/>
          <w:bCs/>
          <w:iCs/>
          <w:spacing w:val="-1"/>
          <w:lang w:val="ru-RU"/>
        </w:rPr>
        <w:t xml:space="preserve"> </w:t>
      </w:r>
      <w:r w:rsidRPr="00633DE8">
        <w:rPr>
          <w:b/>
          <w:bCs/>
          <w:color w:val="222222"/>
          <w:shd w:val="clear" w:color="auto" w:fill="FFFFFF"/>
          <w:lang w:val="ky-KG"/>
        </w:rPr>
        <w:t>17</w:t>
      </w:r>
      <w:r w:rsidRPr="00633DE8">
        <w:rPr>
          <w:b/>
          <w:bCs/>
          <w:color w:val="222222"/>
          <w:shd w:val="clear" w:color="auto" w:fill="FFFFFF"/>
          <w:lang w:val="ru-RU"/>
        </w:rPr>
        <w:t>:00, 202</w:t>
      </w:r>
      <w:r w:rsidR="00633DE8" w:rsidRPr="00633DE8">
        <w:rPr>
          <w:b/>
          <w:bCs/>
          <w:color w:val="222222"/>
          <w:shd w:val="clear" w:color="auto" w:fill="FFFFFF"/>
          <w:lang w:val="ru-RU"/>
        </w:rPr>
        <w:t>5</w:t>
      </w:r>
      <w:r w:rsidRPr="00633DE8">
        <w:rPr>
          <w:b/>
          <w:bCs/>
          <w:color w:val="222222"/>
          <w:shd w:val="clear" w:color="auto" w:fill="FFFFFF"/>
          <w:lang w:val="ru-RU"/>
        </w:rPr>
        <w:t xml:space="preserve"> года</w:t>
      </w:r>
      <w:r w:rsidRPr="00893C59">
        <w:rPr>
          <w:color w:val="222222"/>
          <w:shd w:val="clear" w:color="auto" w:fill="FFFFFF"/>
          <w:lang w:val="ru-RU"/>
        </w:rPr>
        <w:t>.</w:t>
      </w:r>
    </w:p>
    <w:p w14:paraId="431EDB0C" w14:textId="74A8D03E" w:rsidR="0020167C" w:rsidRPr="00893C59" w:rsidRDefault="0020167C" w:rsidP="0020167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9C5D3" w14:textId="2836E753" w:rsidR="00893C59" w:rsidRDefault="00893C59" w:rsidP="0020167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5336B" w14:textId="28A268AA" w:rsidR="00893C59" w:rsidRDefault="00893C59" w:rsidP="0020167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5FE99" w14:textId="0A55204E" w:rsidR="00893C59" w:rsidRDefault="00893C59" w:rsidP="0020167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51963" w14:textId="6A6BEEFC" w:rsidR="00893C59" w:rsidRDefault="00893C59" w:rsidP="0020167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FEFEE" w14:textId="247918B3" w:rsidR="0020167C" w:rsidRPr="0020167C" w:rsidRDefault="0020167C" w:rsidP="002016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2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Общественный Фонд «ФСДС» в рамках проекта «Поддержка местной продовольственной системы для здорового питания» объявляет открытый тендер на поставку материалов по нижеследующим лотам: </w:t>
      </w:r>
    </w:p>
    <w:p w14:paraId="55F05DA1" w14:textId="47E834EB" w:rsidR="002E1CE8" w:rsidRPr="0025232E" w:rsidRDefault="00633DE8" w:rsidP="0025232E">
      <w:pPr>
        <w:pStyle w:val="aa"/>
        <w:numPr>
          <w:ilvl w:val="0"/>
          <w:numId w:val="2"/>
        </w:numPr>
        <w:shd w:val="clear" w:color="auto" w:fill="B4C6E7" w:themeFill="accent1" w:themeFillTint="66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Ысык-Кол</w:t>
      </w:r>
    </w:p>
    <w:p w14:paraId="1FA0FFC5" w14:textId="47B23A53" w:rsidR="00184C4E" w:rsidRPr="00B92809" w:rsidRDefault="00470E39" w:rsidP="00184C4E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92809">
        <w:rPr>
          <w:rFonts w:ascii="Times New Roman" w:hAnsi="Times New Roman" w:cs="Times New Roman"/>
          <w:b/>
          <w:bCs/>
          <w:sz w:val="24"/>
          <w:szCs w:val="24"/>
        </w:rPr>
        <w:t>Лот 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22"/>
        <w:gridCol w:w="5966"/>
        <w:gridCol w:w="1225"/>
        <w:gridCol w:w="725"/>
      </w:tblGrid>
      <w:tr w:rsidR="00184C4E" w:rsidRPr="00B92809" w14:paraId="0CC8B5E2" w14:textId="77777777" w:rsidTr="00BE7D73">
        <w:trPr>
          <w:trHeight w:val="28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E28F33" w14:textId="77777777" w:rsidR="00184C4E" w:rsidRPr="00B92809" w:rsidRDefault="00184C4E" w:rsidP="00F142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928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9C5F9B" w14:textId="77777777" w:rsidR="00184C4E" w:rsidRPr="00B92809" w:rsidRDefault="00184C4E" w:rsidP="00F142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928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Наименование материалов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0CB379" w14:textId="77777777" w:rsidR="00184C4E" w:rsidRPr="00B92809" w:rsidRDefault="00184C4E" w:rsidP="00F142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80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4DEDAC" w14:textId="77777777" w:rsidR="00184C4E" w:rsidRPr="00B92809" w:rsidRDefault="00184C4E" w:rsidP="00F142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B928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Ед. изм.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A38241" w14:textId="77777777" w:rsidR="00184C4E" w:rsidRPr="00B92809" w:rsidRDefault="00184C4E" w:rsidP="00F142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9280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Кол-во</w:t>
            </w:r>
          </w:p>
        </w:tc>
      </w:tr>
      <w:tr w:rsidR="00184C4E" w:rsidRPr="00B92809" w14:paraId="5262F1AD" w14:textId="77777777" w:rsidTr="00BE7D73">
        <w:trPr>
          <w:trHeight w:val="28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5BE9" w14:textId="77777777" w:rsidR="00184C4E" w:rsidRPr="00B92809" w:rsidRDefault="00184C4E" w:rsidP="00F142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A957" w14:textId="1F568FB6" w:rsidR="00184C4E" w:rsidRPr="00B92809" w:rsidRDefault="00184C4E" w:rsidP="00F1426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184C4E">
              <w:rPr>
                <w:rFonts w:ascii="Times New Roman" w:hAnsi="Times New Roman" w:cs="Times New Roman"/>
                <w:bCs/>
                <w:sz w:val="24"/>
                <w:szCs w:val="24"/>
              </w:rPr>
              <w:t>Водонапорная башня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D722" w14:textId="1D748A6B" w:rsidR="00BE7D73" w:rsidRPr="00BE7D73" w:rsidRDefault="00BE7D73" w:rsidP="00BE7D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изготовление, доставк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7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монтаж водонапорной башни ВБР-50-15-1,22 (Высота опоры - 15 метров,</w:t>
            </w:r>
          </w:p>
          <w:p w14:paraId="100DFF72" w14:textId="64B227C9" w:rsidR="00BE7D73" w:rsidRPr="00BE7D73" w:rsidRDefault="00BE7D73" w:rsidP="00BE7D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опоры - 1,22 м, материал опоры - стальной лист 8; 6; 5; 4 мм). Рабочий объем воды в баке - 50 куб,</w:t>
            </w:r>
          </w:p>
          <w:p w14:paraId="6DDD2676" w14:textId="371F27EA" w:rsidR="00103791" w:rsidRPr="00B92809" w:rsidRDefault="00BE7D73" w:rsidP="0010379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запас воды в опоре -17,5 куб, итого полезный объем - 67,5 кубов.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79BC" w14:textId="0D7A13A7" w:rsidR="00184C4E" w:rsidRPr="00B92809" w:rsidRDefault="00184C4E" w:rsidP="00F142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0314" w14:textId="06A11B33" w:rsidR="00184C4E" w:rsidRPr="00B92809" w:rsidRDefault="00184C4E" w:rsidP="00F142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</w:tr>
    </w:tbl>
    <w:p w14:paraId="4BD1C9BC" w14:textId="446CFDA8" w:rsidR="00756C7D" w:rsidRDefault="00756C7D" w:rsidP="00756C7D">
      <w:pPr>
        <w:shd w:val="clear" w:color="auto" w:fill="99FF66"/>
        <w:rPr>
          <w:rFonts w:ascii="Times New Roman" w:hAnsi="Times New Roman" w:cs="Times New Roman"/>
          <w:b/>
          <w:bCs/>
          <w:sz w:val="24"/>
          <w:szCs w:val="24"/>
        </w:rPr>
      </w:pPr>
      <w:r w:rsidRPr="0004424A">
        <w:rPr>
          <w:rFonts w:ascii="Times New Roman" w:hAnsi="Times New Roman" w:cs="Times New Roman"/>
          <w:b/>
          <w:bCs/>
          <w:sz w:val="24"/>
          <w:szCs w:val="24"/>
        </w:rPr>
        <w:t xml:space="preserve">*Все вышеуказанные материалы должны быть доставлены в село </w:t>
      </w:r>
      <w:r w:rsidR="00103791">
        <w:rPr>
          <w:rFonts w:ascii="Times New Roman" w:hAnsi="Times New Roman" w:cs="Times New Roman"/>
          <w:b/>
          <w:bCs/>
          <w:sz w:val="24"/>
          <w:szCs w:val="24"/>
        </w:rPr>
        <w:t>Ысык-Кол</w:t>
      </w:r>
      <w:r w:rsidRPr="000442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103791">
        <w:rPr>
          <w:rFonts w:ascii="Times New Roman" w:hAnsi="Times New Roman" w:cs="Times New Roman"/>
          <w:b/>
          <w:bCs/>
          <w:sz w:val="24"/>
          <w:szCs w:val="24"/>
        </w:rPr>
        <w:t>уп</w:t>
      </w:r>
      <w:r w:rsidRPr="0004424A">
        <w:rPr>
          <w:rFonts w:ascii="Times New Roman" w:hAnsi="Times New Roman" w:cs="Times New Roman"/>
          <w:b/>
          <w:bCs/>
          <w:sz w:val="24"/>
          <w:szCs w:val="24"/>
        </w:rPr>
        <w:t>ского района, Иссык-Кульской области.</w:t>
      </w:r>
    </w:p>
    <w:p w14:paraId="6E1E68A2" w14:textId="2662561B" w:rsidR="00184C4E" w:rsidRDefault="00C3241B" w:rsidP="00C3241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92809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928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7"/>
        <w:gridCol w:w="2804"/>
        <w:gridCol w:w="4197"/>
        <w:gridCol w:w="1199"/>
        <w:gridCol w:w="1519"/>
      </w:tblGrid>
      <w:tr w:rsidR="00A71441" w:rsidRPr="00C3241B" w14:paraId="1C43B43A" w14:textId="77777777" w:rsidTr="00F130D5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89A057" w14:textId="77777777" w:rsidR="00A71441" w:rsidRPr="00C3241B" w:rsidRDefault="00A71441" w:rsidP="00C324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3241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D90EE9" w14:textId="77777777" w:rsidR="00A71441" w:rsidRPr="00C3241B" w:rsidRDefault="00A71441" w:rsidP="00C324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3241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Наименование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B1DCA4D" w14:textId="77777777" w:rsidR="00A71441" w:rsidRPr="00C3241B" w:rsidRDefault="00A71441" w:rsidP="00C324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3241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Технические Параметры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E6B4A8" w14:textId="77777777" w:rsidR="00A71441" w:rsidRPr="00C3241B" w:rsidRDefault="00A71441" w:rsidP="00C324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3241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Ед. изм.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AD4BDA" w14:textId="77777777" w:rsidR="00A71441" w:rsidRPr="00C3241B" w:rsidRDefault="00A71441" w:rsidP="00C324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3241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Количество</w:t>
            </w:r>
          </w:p>
        </w:tc>
      </w:tr>
      <w:tr w:rsidR="00A71441" w:rsidRPr="00CE6C41" w14:paraId="16E3BCF1" w14:textId="77777777" w:rsidTr="00F130D5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DA3A" w14:textId="77777777" w:rsidR="00A71441" w:rsidRPr="00CE6C41" w:rsidRDefault="00A71441" w:rsidP="00F1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D603" w14:textId="0520EB89" w:rsidR="00A71441" w:rsidRPr="00CE6C41" w:rsidRDefault="00A71441" w:rsidP="00F1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4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Ж</w:t>
            </w:r>
            <w:r w:rsidRPr="00A714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елезобетонн</w:t>
            </w:r>
            <w:r w:rsidRPr="00A714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ы</w:t>
            </w:r>
            <w:r w:rsidRPr="00A714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е</w:t>
            </w:r>
            <w:r>
              <w:rPr>
                <w:rFonts w:ascii="Tahoma" w:hAnsi="Tahoma" w:cs="Tahoma"/>
              </w:rPr>
              <w:t xml:space="preserve"> </w:t>
            </w: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колодцы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FD25" w14:textId="77777777" w:rsidR="00A71441" w:rsidRPr="00CE6C41" w:rsidRDefault="00A71441" w:rsidP="00F1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8020-90, Д – 1500 х 900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35ED" w14:textId="77777777" w:rsidR="00A71441" w:rsidRPr="00CE6C41" w:rsidRDefault="00A71441" w:rsidP="00F1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BBDD" w14:textId="209D7D98" w:rsidR="00A71441" w:rsidRPr="00CE6C41" w:rsidRDefault="00A71441" w:rsidP="00F1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</w:t>
            </w:r>
          </w:p>
        </w:tc>
      </w:tr>
      <w:tr w:rsidR="00A71441" w:rsidRPr="00CE6C41" w14:paraId="78DC0368" w14:textId="77777777" w:rsidTr="00A71441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311C" w14:textId="77777777" w:rsidR="00A71441" w:rsidRPr="00CE6C41" w:rsidRDefault="00A71441" w:rsidP="00F1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C48F" w14:textId="359578A2" w:rsidR="00A71441" w:rsidRPr="00CE6C41" w:rsidRDefault="00A71441" w:rsidP="00F1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4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Железобетонн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ая</w:t>
            </w:r>
            <w:r w:rsidRPr="00A714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крышка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5D12" w14:textId="77777777" w:rsidR="00A71441" w:rsidRPr="00CE6C41" w:rsidRDefault="00A71441" w:rsidP="00F1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8020-90, Д – 1500 х 100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B14" w14:textId="77777777" w:rsidR="00A71441" w:rsidRPr="00CE6C41" w:rsidRDefault="00A71441" w:rsidP="00F1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494D" w14:textId="54E7E903" w:rsidR="00A71441" w:rsidRPr="00CE6C41" w:rsidRDefault="00A71441" w:rsidP="00F1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</w:t>
            </w:r>
          </w:p>
        </w:tc>
      </w:tr>
      <w:tr w:rsidR="00A71441" w:rsidRPr="00CE6C41" w14:paraId="74CF8B8D" w14:textId="77777777" w:rsidTr="00B31D37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BE8D" w14:textId="59299D6D" w:rsidR="00A71441" w:rsidRDefault="00A71441" w:rsidP="00A7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E303" w14:textId="6C846B3E" w:rsidR="00A71441" w:rsidRPr="00A71441" w:rsidRDefault="00A71441" w:rsidP="00A7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Люк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полиэтиленовая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5E857" w14:textId="2F1315B9" w:rsidR="00A71441" w:rsidRPr="00CE6C41" w:rsidRDefault="00A71441" w:rsidP="00A7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ГОСТ 8591-76, 650х650х110 мм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545C" w14:textId="7A814C9C" w:rsidR="00A71441" w:rsidRPr="00CE6C41" w:rsidRDefault="00A71441" w:rsidP="00A7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шт.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FF8C" w14:textId="4D64FE4C" w:rsidR="00A71441" w:rsidRPr="00CE6C41" w:rsidRDefault="00A71441" w:rsidP="00A7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</w:t>
            </w:r>
          </w:p>
        </w:tc>
      </w:tr>
    </w:tbl>
    <w:p w14:paraId="37DDDAF3" w14:textId="77777777" w:rsidR="00C3241B" w:rsidRDefault="00C3241B" w:rsidP="00C3241B">
      <w:pPr>
        <w:shd w:val="clear" w:color="auto" w:fill="99FF66"/>
        <w:rPr>
          <w:rFonts w:ascii="Times New Roman" w:hAnsi="Times New Roman" w:cs="Times New Roman"/>
          <w:b/>
          <w:bCs/>
          <w:sz w:val="24"/>
          <w:szCs w:val="24"/>
        </w:rPr>
      </w:pPr>
      <w:r w:rsidRPr="0004424A">
        <w:rPr>
          <w:rFonts w:ascii="Times New Roman" w:hAnsi="Times New Roman" w:cs="Times New Roman"/>
          <w:b/>
          <w:bCs/>
          <w:sz w:val="24"/>
          <w:szCs w:val="24"/>
        </w:rPr>
        <w:t xml:space="preserve">*Все вышеуказанные материалы должны быть доставлены в село </w:t>
      </w:r>
      <w:r>
        <w:rPr>
          <w:rFonts w:ascii="Times New Roman" w:hAnsi="Times New Roman" w:cs="Times New Roman"/>
          <w:b/>
          <w:bCs/>
          <w:sz w:val="24"/>
          <w:szCs w:val="24"/>
        </w:rPr>
        <w:t>Ысык-Кол</w:t>
      </w:r>
      <w:r w:rsidRPr="000442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Туп</w:t>
      </w:r>
      <w:r w:rsidRPr="0004424A">
        <w:rPr>
          <w:rFonts w:ascii="Times New Roman" w:hAnsi="Times New Roman" w:cs="Times New Roman"/>
          <w:b/>
          <w:bCs/>
          <w:sz w:val="24"/>
          <w:szCs w:val="24"/>
        </w:rPr>
        <w:t>ского района, Иссык-Кульской области.</w:t>
      </w:r>
    </w:p>
    <w:p w14:paraId="317B7AC7" w14:textId="3BE10F02" w:rsidR="00A71441" w:rsidRDefault="00C3241B" w:rsidP="00C3241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92809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928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365"/>
        <w:gridCol w:w="3709"/>
        <w:gridCol w:w="1411"/>
        <w:gridCol w:w="1211"/>
      </w:tblGrid>
      <w:tr w:rsidR="00A71441" w:rsidRPr="00C3241B" w14:paraId="5BC685EC" w14:textId="77777777" w:rsidTr="00A71441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A6D36C" w14:textId="77777777" w:rsidR="00A71441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09A369" w14:textId="77777777" w:rsidR="00A71441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Наименование материалов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CED06F" w14:textId="77777777" w:rsidR="00A71441" w:rsidRPr="00C3241B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3241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Техническая характеристика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1EEB44" w14:textId="77777777" w:rsidR="00A71441" w:rsidRPr="00C3241B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Ед. изм.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3491B4" w14:textId="77777777" w:rsidR="00A71441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Кол-во</w:t>
            </w:r>
          </w:p>
        </w:tc>
      </w:tr>
      <w:tr w:rsidR="00A71441" w14:paraId="18EEC5E6" w14:textId="77777777" w:rsidTr="00A71441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9F46" w14:textId="77777777" w:rsidR="00A71441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39E5" w14:textId="77777777" w:rsidR="00A71441" w:rsidRDefault="00A714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Цемент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A42A" w14:textId="77777777" w:rsidR="00A71441" w:rsidRDefault="00A714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– 450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ABEA" w14:textId="77777777" w:rsidR="00A71441" w:rsidRDefault="00A714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E804" w14:textId="77777777" w:rsidR="00A71441" w:rsidRDefault="00A714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5000</w:t>
            </w:r>
          </w:p>
        </w:tc>
      </w:tr>
      <w:tr w:rsidR="00A71441" w14:paraId="5172B0DF" w14:textId="77777777" w:rsidTr="00A71441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BBA9" w14:textId="77777777" w:rsidR="00A71441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F139" w14:textId="77777777" w:rsidR="00A71441" w:rsidRDefault="00A714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/>
              </w:rPr>
              <w:t xml:space="preserve">Арматура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05B5" w14:textId="77777777" w:rsidR="00A71441" w:rsidRDefault="00A714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/>
              </w:rPr>
              <w:t>Диаметр стержня: 0,16 мм. (Россия)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96BF" w14:textId="77777777" w:rsidR="00A71441" w:rsidRDefault="00A714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D463" w14:textId="77777777" w:rsidR="00A71441" w:rsidRDefault="00A714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/>
              </w:rPr>
              <w:t>350</w:t>
            </w:r>
          </w:p>
        </w:tc>
      </w:tr>
      <w:tr w:rsidR="00A71441" w14:paraId="7A5475FF" w14:textId="77777777" w:rsidTr="00A71441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4094" w14:textId="77777777" w:rsidR="00A71441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3C97" w14:textId="77777777" w:rsidR="00A71441" w:rsidRDefault="00A7144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Катанка 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49FE" w14:textId="77777777" w:rsidR="00A71441" w:rsidRDefault="00A7144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 – 6 мм., ГОСТ 30136-94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66A6" w14:textId="77777777" w:rsidR="00A71441" w:rsidRDefault="00A714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ABD1" w14:textId="77777777" w:rsidR="00A71441" w:rsidRDefault="00A714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50</w:t>
            </w:r>
          </w:p>
        </w:tc>
      </w:tr>
      <w:tr w:rsidR="00A71441" w14:paraId="130785E1" w14:textId="77777777" w:rsidTr="00A71441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A842" w14:textId="77777777" w:rsidR="00A71441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9FC1" w14:textId="77777777" w:rsidR="00A71441" w:rsidRDefault="00A7144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Проволока вязальная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764B" w14:textId="77777777" w:rsidR="00A71441" w:rsidRDefault="00A7144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Толщина проволоки - 1,2 мм.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0A83" w14:textId="77777777" w:rsidR="00A71441" w:rsidRDefault="00A714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39AD" w14:textId="77777777" w:rsidR="00A71441" w:rsidRDefault="00A714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</w:t>
            </w:r>
          </w:p>
        </w:tc>
      </w:tr>
    </w:tbl>
    <w:p w14:paraId="55256123" w14:textId="77777777" w:rsidR="00C3241B" w:rsidRDefault="00C3241B" w:rsidP="00C3241B">
      <w:pPr>
        <w:shd w:val="clear" w:color="auto" w:fill="99FF66"/>
        <w:rPr>
          <w:rFonts w:ascii="Times New Roman" w:hAnsi="Times New Roman" w:cs="Times New Roman"/>
          <w:b/>
          <w:bCs/>
          <w:sz w:val="24"/>
          <w:szCs w:val="24"/>
        </w:rPr>
      </w:pPr>
      <w:r w:rsidRPr="0004424A">
        <w:rPr>
          <w:rFonts w:ascii="Times New Roman" w:hAnsi="Times New Roman" w:cs="Times New Roman"/>
          <w:b/>
          <w:bCs/>
          <w:sz w:val="24"/>
          <w:szCs w:val="24"/>
        </w:rPr>
        <w:t xml:space="preserve">*Все вышеуказанные материалы должны быть доставлены в село </w:t>
      </w:r>
      <w:r>
        <w:rPr>
          <w:rFonts w:ascii="Times New Roman" w:hAnsi="Times New Roman" w:cs="Times New Roman"/>
          <w:b/>
          <w:bCs/>
          <w:sz w:val="24"/>
          <w:szCs w:val="24"/>
        </w:rPr>
        <w:t>Ысык-Кол</w:t>
      </w:r>
      <w:r w:rsidRPr="000442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Туп</w:t>
      </w:r>
      <w:r w:rsidRPr="0004424A">
        <w:rPr>
          <w:rFonts w:ascii="Times New Roman" w:hAnsi="Times New Roman" w:cs="Times New Roman"/>
          <w:b/>
          <w:bCs/>
          <w:sz w:val="24"/>
          <w:szCs w:val="24"/>
        </w:rPr>
        <w:t>ского района, Иссык-Кульской области.</w:t>
      </w:r>
    </w:p>
    <w:p w14:paraId="6A53290C" w14:textId="3C8F214B" w:rsidR="00C3241B" w:rsidRPr="00B92809" w:rsidRDefault="00C3241B" w:rsidP="00C3241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92809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928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465"/>
        <w:gridCol w:w="3609"/>
        <w:gridCol w:w="1411"/>
        <w:gridCol w:w="1211"/>
      </w:tblGrid>
      <w:tr w:rsidR="00A71441" w14:paraId="5FD80E3C" w14:textId="77777777" w:rsidTr="00A71441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02284F" w14:textId="77777777" w:rsidR="00A71441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D10C2F" w14:textId="77777777" w:rsidR="00A71441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Наименование материалов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CD245E" w14:textId="77777777" w:rsidR="00A71441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Техническая характеристика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F90AF2" w14:textId="77777777" w:rsidR="00A71441" w:rsidRDefault="00A7144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Ед. изм.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25CA8B" w14:textId="77777777" w:rsidR="00A71441" w:rsidRDefault="00A714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Кол-во</w:t>
            </w:r>
          </w:p>
        </w:tc>
      </w:tr>
      <w:tr w:rsidR="00A71441" w14:paraId="4E526A1A" w14:textId="77777777" w:rsidTr="00A71441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FBFC" w14:textId="16035AA0" w:rsidR="00A71441" w:rsidRDefault="00845BD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BB14" w14:textId="77777777" w:rsidR="00A71441" w:rsidRDefault="00A7144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Датчик уровней верхний, нижний «ДВНУ»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C182" w14:textId="77777777" w:rsidR="00A71441" w:rsidRDefault="00A7144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90DC" w14:textId="77777777" w:rsidR="00A71441" w:rsidRDefault="00A714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Комплект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32D8" w14:textId="77777777" w:rsidR="00A71441" w:rsidRDefault="00A714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</w:tr>
    </w:tbl>
    <w:p w14:paraId="160C52C9" w14:textId="77777777" w:rsidR="00C3241B" w:rsidRDefault="00C3241B" w:rsidP="00C3241B">
      <w:pPr>
        <w:shd w:val="clear" w:color="auto" w:fill="99FF66"/>
        <w:rPr>
          <w:rFonts w:ascii="Times New Roman" w:hAnsi="Times New Roman" w:cs="Times New Roman"/>
          <w:b/>
          <w:bCs/>
          <w:sz w:val="24"/>
          <w:szCs w:val="24"/>
        </w:rPr>
      </w:pPr>
      <w:r w:rsidRPr="0004424A">
        <w:rPr>
          <w:rFonts w:ascii="Times New Roman" w:hAnsi="Times New Roman" w:cs="Times New Roman"/>
          <w:b/>
          <w:bCs/>
          <w:sz w:val="24"/>
          <w:szCs w:val="24"/>
        </w:rPr>
        <w:t xml:space="preserve">*Все вышеуказанные материалы должны быть доставлены в село </w:t>
      </w:r>
      <w:r>
        <w:rPr>
          <w:rFonts w:ascii="Times New Roman" w:hAnsi="Times New Roman" w:cs="Times New Roman"/>
          <w:b/>
          <w:bCs/>
          <w:sz w:val="24"/>
          <w:szCs w:val="24"/>
        </w:rPr>
        <w:t>Ысык-Кол</w:t>
      </w:r>
      <w:r w:rsidRPr="000442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Туп</w:t>
      </w:r>
      <w:r w:rsidRPr="0004424A">
        <w:rPr>
          <w:rFonts w:ascii="Times New Roman" w:hAnsi="Times New Roman" w:cs="Times New Roman"/>
          <w:b/>
          <w:bCs/>
          <w:sz w:val="24"/>
          <w:szCs w:val="24"/>
        </w:rPr>
        <w:t>ского района, Иссык-Кульской области.</w:t>
      </w:r>
    </w:p>
    <w:p w14:paraId="4F89E77F" w14:textId="77777777" w:rsidR="00A71441" w:rsidRDefault="00A71441" w:rsidP="00184C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03A0E6" w14:textId="77777777" w:rsidR="00A71441" w:rsidRDefault="00A71441" w:rsidP="00184C4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71441" w:rsidSect="006B47C9">
      <w:headerReference w:type="default" r:id="rId9"/>
      <w:footerReference w:type="default" r:id="rId10"/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F21B" w14:textId="77777777" w:rsidR="00094347" w:rsidRDefault="00094347" w:rsidP="00365154">
      <w:pPr>
        <w:spacing w:after="0" w:line="240" w:lineRule="auto"/>
      </w:pPr>
      <w:r>
        <w:separator/>
      </w:r>
    </w:p>
  </w:endnote>
  <w:endnote w:type="continuationSeparator" w:id="0">
    <w:p w14:paraId="7593D6B2" w14:textId="77777777" w:rsidR="00094347" w:rsidRDefault="00094347" w:rsidP="0036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wis721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6FC3" w14:textId="791A4B39" w:rsidR="00094347" w:rsidRPr="00AC2FD8" w:rsidRDefault="00094347" w:rsidP="00373A98">
    <w:pPr>
      <w:spacing w:after="0" w:line="240" w:lineRule="atLeast"/>
      <w:jc w:val="center"/>
      <w:rPr>
        <w:rFonts w:ascii="Times New Roman" w:hAnsi="Times New Roman" w:cs="Times New Roman"/>
        <w:sz w:val="20"/>
        <w:szCs w:val="20"/>
      </w:rPr>
    </w:pPr>
    <w:bookmarkStart w:id="0" w:name="_Hlk104904768"/>
    <w:r>
      <w:rPr>
        <w:rFonts w:ascii="Times New Roman" w:hAnsi="Times New Roman" w:cs="Times New Roman"/>
        <w:sz w:val="20"/>
        <w:szCs w:val="20"/>
      </w:rPr>
      <w:t xml:space="preserve">г. </w:t>
    </w:r>
    <w:r w:rsidRPr="00AC2FD8">
      <w:rPr>
        <w:rFonts w:ascii="Times New Roman" w:hAnsi="Times New Roman" w:cs="Times New Roman"/>
        <w:sz w:val="20"/>
        <w:szCs w:val="20"/>
      </w:rPr>
      <w:t>Бишкек</w:t>
    </w:r>
    <w:r>
      <w:rPr>
        <w:rFonts w:ascii="Times New Roman" w:hAnsi="Times New Roman" w:cs="Times New Roman"/>
        <w:sz w:val="20"/>
        <w:szCs w:val="20"/>
      </w:rPr>
      <w:t>,</w:t>
    </w:r>
    <w:r w:rsidRPr="00AC2FD8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у</w:t>
    </w:r>
    <w:r w:rsidRPr="00AC2FD8">
      <w:rPr>
        <w:rFonts w:ascii="Times New Roman" w:hAnsi="Times New Roman" w:cs="Times New Roman"/>
        <w:sz w:val="20"/>
        <w:szCs w:val="20"/>
      </w:rPr>
      <w:t>л</w:t>
    </w:r>
    <w:r>
      <w:rPr>
        <w:rFonts w:ascii="Times New Roman" w:hAnsi="Times New Roman" w:cs="Times New Roman"/>
        <w:sz w:val="20"/>
        <w:szCs w:val="20"/>
      </w:rPr>
      <w:t>.</w:t>
    </w:r>
    <w:r w:rsidRPr="00AC2FD8">
      <w:rPr>
        <w:rFonts w:ascii="Times New Roman" w:hAnsi="Times New Roman" w:cs="Times New Roman"/>
        <w:sz w:val="20"/>
        <w:szCs w:val="20"/>
      </w:rPr>
      <w:t xml:space="preserve"> Боконбаева 204, 720010, </w:t>
    </w:r>
    <w:r w:rsidRPr="00373A98">
      <w:rPr>
        <w:rFonts w:ascii="Times New Roman" w:hAnsi="Times New Roman" w:cs="Times New Roman"/>
        <w:sz w:val="20"/>
        <w:szCs w:val="20"/>
        <w:lang w:val="en-US"/>
      </w:rPr>
      <w:t>T</w:t>
    </w:r>
    <w:r w:rsidRPr="00AC2FD8">
      <w:rPr>
        <w:rFonts w:ascii="Times New Roman" w:hAnsi="Times New Roman" w:cs="Times New Roman"/>
        <w:sz w:val="20"/>
        <w:szCs w:val="20"/>
      </w:rPr>
      <w:t>: +996 312 69 02 31, 69 02 32</w:t>
    </w:r>
  </w:p>
  <w:bookmarkEnd w:id="0"/>
  <w:p w14:paraId="302D8CF1" w14:textId="77777777" w:rsidR="00094347" w:rsidRPr="00AC2FD8" w:rsidRDefault="000943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B52D" w14:textId="77777777" w:rsidR="00094347" w:rsidRDefault="00094347" w:rsidP="00365154">
      <w:pPr>
        <w:spacing w:after="0" w:line="240" w:lineRule="auto"/>
      </w:pPr>
      <w:r>
        <w:separator/>
      </w:r>
    </w:p>
  </w:footnote>
  <w:footnote w:type="continuationSeparator" w:id="0">
    <w:p w14:paraId="3D7B4448" w14:textId="77777777" w:rsidR="00094347" w:rsidRDefault="00094347" w:rsidP="0036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4690" w14:textId="77777777" w:rsidR="00094347" w:rsidRDefault="00094347">
    <w:pPr>
      <w:pStyle w:val="a6"/>
    </w:pPr>
    <w:r>
      <w:rPr>
        <w:rFonts w:ascii="Times New Roman" w:hAnsi="Times New Roman" w:cs="Times New Roman"/>
        <w:noProof/>
        <w:sz w:val="24"/>
        <w:szCs w:val="24"/>
        <w:lang/>
      </w:rPr>
      <w:drawing>
        <wp:anchor distT="0" distB="0" distL="114300" distR="114300" simplePos="0" relativeHeight="251659264" behindDoc="0" locked="0" layoutInCell="1" allowOverlap="1" wp14:anchorId="6364BC23" wp14:editId="2A927950">
          <wp:simplePos x="0" y="0"/>
          <wp:positionH relativeFrom="margin">
            <wp:align>right</wp:align>
          </wp:positionH>
          <wp:positionV relativeFrom="page">
            <wp:posOffset>91440</wp:posOffset>
          </wp:positionV>
          <wp:extent cx="1851660" cy="598805"/>
          <wp:effectExtent l="0" t="0" r="0" b="0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212CC"/>
    <w:multiLevelType w:val="multilevel"/>
    <w:tmpl w:val="93E65CD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469BB"/>
    <w:multiLevelType w:val="hybridMultilevel"/>
    <w:tmpl w:val="C9205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37D6F"/>
    <w:multiLevelType w:val="hybridMultilevel"/>
    <w:tmpl w:val="E8EAF6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A2B94"/>
    <w:multiLevelType w:val="multilevel"/>
    <w:tmpl w:val="B4468CBE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pStyle w:val="2"/>
      <w:lvlText w:val="%1.%2."/>
      <w:lvlJc w:val="left"/>
      <w:pPr>
        <w:tabs>
          <w:tab w:val="num" w:pos="0"/>
        </w:tabs>
        <w:ind w:left="709" w:firstLine="0"/>
      </w:pPr>
    </w:lvl>
    <w:lvl w:ilvl="2">
      <w:start w:val="1"/>
      <w:numFmt w:val="decimal"/>
      <w:pStyle w:val="3"/>
      <w:lvlText w:val="3.2.%3.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abstractNum w:abstractNumId="7" w15:restartNumberingAfterBreak="0">
    <w:nsid w:val="7D89438C"/>
    <w:multiLevelType w:val="multilevel"/>
    <w:tmpl w:val="416E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E8"/>
    <w:rsid w:val="00016210"/>
    <w:rsid w:val="0004424A"/>
    <w:rsid w:val="00094347"/>
    <w:rsid w:val="000B177E"/>
    <w:rsid w:val="00103791"/>
    <w:rsid w:val="00112ABA"/>
    <w:rsid w:val="00150EAF"/>
    <w:rsid w:val="001646FE"/>
    <w:rsid w:val="00184C4E"/>
    <w:rsid w:val="001D5E21"/>
    <w:rsid w:val="0020167C"/>
    <w:rsid w:val="00223C9F"/>
    <w:rsid w:val="0025232E"/>
    <w:rsid w:val="00262EA1"/>
    <w:rsid w:val="002D068B"/>
    <w:rsid w:val="002E1CE8"/>
    <w:rsid w:val="002E57B7"/>
    <w:rsid w:val="00341D16"/>
    <w:rsid w:val="00365154"/>
    <w:rsid w:val="00373A98"/>
    <w:rsid w:val="00385FC3"/>
    <w:rsid w:val="003C0959"/>
    <w:rsid w:val="00470E39"/>
    <w:rsid w:val="004766F0"/>
    <w:rsid w:val="005231A3"/>
    <w:rsid w:val="00537A86"/>
    <w:rsid w:val="00547AA5"/>
    <w:rsid w:val="00547C57"/>
    <w:rsid w:val="00566806"/>
    <w:rsid w:val="00576798"/>
    <w:rsid w:val="006129B8"/>
    <w:rsid w:val="00633DE8"/>
    <w:rsid w:val="0065053A"/>
    <w:rsid w:val="006B47C9"/>
    <w:rsid w:val="006C6377"/>
    <w:rsid w:val="00742EF9"/>
    <w:rsid w:val="00753EE7"/>
    <w:rsid w:val="00756C7D"/>
    <w:rsid w:val="007641F2"/>
    <w:rsid w:val="007834F1"/>
    <w:rsid w:val="007A095F"/>
    <w:rsid w:val="007A10BF"/>
    <w:rsid w:val="007C6AF0"/>
    <w:rsid w:val="00817FD5"/>
    <w:rsid w:val="008338AF"/>
    <w:rsid w:val="00845BDA"/>
    <w:rsid w:val="0084696D"/>
    <w:rsid w:val="00877F3F"/>
    <w:rsid w:val="008801E0"/>
    <w:rsid w:val="00893C59"/>
    <w:rsid w:val="008D3B14"/>
    <w:rsid w:val="009003C7"/>
    <w:rsid w:val="009220BE"/>
    <w:rsid w:val="00960BF7"/>
    <w:rsid w:val="00965212"/>
    <w:rsid w:val="00A432C9"/>
    <w:rsid w:val="00A554CC"/>
    <w:rsid w:val="00A623C4"/>
    <w:rsid w:val="00A66B45"/>
    <w:rsid w:val="00A71441"/>
    <w:rsid w:val="00AA470A"/>
    <w:rsid w:val="00AB6F2F"/>
    <w:rsid w:val="00AC2FD8"/>
    <w:rsid w:val="00AE515D"/>
    <w:rsid w:val="00AE7AE3"/>
    <w:rsid w:val="00B02CE7"/>
    <w:rsid w:val="00B05EDF"/>
    <w:rsid w:val="00B0660E"/>
    <w:rsid w:val="00B13633"/>
    <w:rsid w:val="00B70D99"/>
    <w:rsid w:val="00B92809"/>
    <w:rsid w:val="00B94867"/>
    <w:rsid w:val="00BA1729"/>
    <w:rsid w:val="00BD69A6"/>
    <w:rsid w:val="00BE7D73"/>
    <w:rsid w:val="00C3241B"/>
    <w:rsid w:val="00C631E4"/>
    <w:rsid w:val="00C743F8"/>
    <w:rsid w:val="00CE0DFA"/>
    <w:rsid w:val="00CE2C42"/>
    <w:rsid w:val="00D242DA"/>
    <w:rsid w:val="00D62B96"/>
    <w:rsid w:val="00D9505B"/>
    <w:rsid w:val="00D95B91"/>
    <w:rsid w:val="00D95F57"/>
    <w:rsid w:val="00E621BF"/>
    <w:rsid w:val="00E700AC"/>
    <w:rsid w:val="00E95442"/>
    <w:rsid w:val="00EB34F1"/>
    <w:rsid w:val="00EB515A"/>
    <w:rsid w:val="00ED7817"/>
    <w:rsid w:val="00F26679"/>
    <w:rsid w:val="00F31EC2"/>
    <w:rsid w:val="00F41F05"/>
    <w:rsid w:val="00F47A30"/>
    <w:rsid w:val="00F65E85"/>
    <w:rsid w:val="00F95B3B"/>
    <w:rsid w:val="00FD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24EA14"/>
  <w15:chartTrackingRefBased/>
  <w15:docId w15:val="{04AA17EB-A0B2-4F7C-AB61-6A70E5A1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E8"/>
    <w:rPr>
      <w:lang w:val="ru-RU"/>
    </w:rPr>
  </w:style>
  <w:style w:type="paragraph" w:styleId="1">
    <w:name w:val="heading 1"/>
    <w:basedOn w:val="a"/>
    <w:next w:val="2"/>
    <w:link w:val="10"/>
    <w:qFormat/>
    <w:rsid w:val="0020167C"/>
    <w:pPr>
      <w:keepNext/>
      <w:widowControl w:val="0"/>
      <w:numPr>
        <w:numId w:val="3"/>
      </w:numPr>
      <w:spacing w:before="400" w:after="120" w:line="320" w:lineRule="exact"/>
      <w:outlineLvl w:val="0"/>
    </w:pPr>
    <w:rPr>
      <w:rFonts w:ascii="Swis721 Cn BT" w:hAnsi="Swis721 Cn BT"/>
      <w:b/>
      <w:kern w:val="32"/>
      <w:sz w:val="32"/>
      <w:lang w:val="en-US"/>
    </w:rPr>
  </w:style>
  <w:style w:type="paragraph" w:styleId="2">
    <w:name w:val="heading 2"/>
    <w:basedOn w:val="a"/>
    <w:next w:val="3"/>
    <w:link w:val="20"/>
    <w:semiHidden/>
    <w:unhideWhenUsed/>
    <w:qFormat/>
    <w:rsid w:val="0020167C"/>
    <w:pPr>
      <w:keepNext/>
      <w:widowControl w:val="0"/>
      <w:numPr>
        <w:ilvl w:val="1"/>
        <w:numId w:val="5"/>
      </w:numPr>
      <w:tabs>
        <w:tab w:val="num" w:pos="792"/>
      </w:tabs>
      <w:spacing w:before="240" w:after="200" w:line="280" w:lineRule="exact"/>
      <w:ind w:left="792" w:hanging="432"/>
      <w:outlineLvl w:val="1"/>
    </w:pPr>
    <w:rPr>
      <w:rFonts w:ascii="Swis721 Cn BT" w:eastAsiaTheme="majorEastAsia" w:hAnsi="Swis721 Cn BT" w:cstheme="majorBidi"/>
      <w:b/>
      <w:sz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0167C"/>
    <w:pPr>
      <w:keepNext/>
      <w:widowControl w:val="0"/>
      <w:numPr>
        <w:ilvl w:val="2"/>
        <w:numId w:val="5"/>
      </w:numPr>
      <w:spacing w:before="240" w:after="200" w:line="280" w:lineRule="exact"/>
      <w:outlineLvl w:val="2"/>
    </w:pPr>
    <w:rPr>
      <w:rFonts w:ascii="Arial Narrow" w:eastAsiaTheme="majorEastAsia" w:hAnsi="Arial Narrow" w:cstheme="majorBidi"/>
      <w:b/>
      <w:sz w:val="24"/>
      <w:lang w:val="en-US"/>
    </w:rPr>
  </w:style>
  <w:style w:type="paragraph" w:styleId="4">
    <w:name w:val="heading 4"/>
    <w:basedOn w:val="3"/>
    <w:next w:val="a"/>
    <w:link w:val="40"/>
    <w:semiHidden/>
    <w:unhideWhenUsed/>
    <w:qFormat/>
    <w:rsid w:val="0020167C"/>
    <w:pPr>
      <w:numPr>
        <w:ilvl w:val="3"/>
      </w:numPr>
      <w:spacing w:before="120"/>
      <w:outlineLvl w:val="3"/>
    </w:pPr>
    <w:rPr>
      <w:rFonts w:eastAsia="Times New Roman" w:cs="Times New Roman"/>
      <w:b w:val="0"/>
      <w:sz w:val="23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20167C"/>
    <w:pPr>
      <w:widowControl w:val="0"/>
      <w:numPr>
        <w:ilvl w:val="4"/>
        <w:numId w:val="5"/>
      </w:numPr>
      <w:spacing w:before="240" w:after="60" w:line="240" w:lineRule="atLeast"/>
      <w:outlineLvl w:val="4"/>
    </w:pPr>
    <w:rPr>
      <w:rFonts w:ascii="Arial" w:hAnsi="Arial"/>
      <w:sz w:val="23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20167C"/>
    <w:pPr>
      <w:widowControl w:val="0"/>
      <w:numPr>
        <w:ilvl w:val="5"/>
        <w:numId w:val="5"/>
      </w:numPr>
      <w:spacing w:before="240" w:after="60" w:line="240" w:lineRule="atLeast"/>
      <w:outlineLvl w:val="5"/>
    </w:pPr>
    <w:rPr>
      <w:rFonts w:ascii="Arial" w:hAnsi="Arial"/>
      <w:i/>
      <w:sz w:val="23"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0167C"/>
    <w:pPr>
      <w:widowControl w:val="0"/>
      <w:numPr>
        <w:ilvl w:val="6"/>
        <w:numId w:val="5"/>
      </w:numPr>
      <w:spacing w:before="240" w:after="60" w:line="240" w:lineRule="atLeast"/>
      <w:outlineLvl w:val="6"/>
    </w:pPr>
    <w:rPr>
      <w:rFonts w:ascii="Arial" w:hAnsi="Arial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0167C"/>
    <w:pPr>
      <w:widowControl w:val="0"/>
      <w:numPr>
        <w:ilvl w:val="7"/>
        <w:numId w:val="5"/>
      </w:numPr>
      <w:spacing w:before="240" w:after="60" w:line="240" w:lineRule="atLeast"/>
      <w:outlineLvl w:val="7"/>
    </w:pPr>
    <w:rPr>
      <w:rFonts w:ascii="Arial" w:hAnsi="Arial"/>
      <w:i/>
      <w:lang w:val="en-US"/>
    </w:rPr>
  </w:style>
  <w:style w:type="paragraph" w:styleId="9">
    <w:name w:val="heading 9"/>
    <w:basedOn w:val="a"/>
    <w:link w:val="90"/>
    <w:uiPriority w:val="99"/>
    <w:semiHidden/>
    <w:unhideWhenUsed/>
    <w:qFormat/>
    <w:rsid w:val="0020167C"/>
    <w:pPr>
      <w:widowControl w:val="0"/>
      <w:numPr>
        <w:ilvl w:val="8"/>
        <w:numId w:val="5"/>
      </w:numPr>
      <w:spacing w:before="3969" w:after="200" w:line="240" w:lineRule="atLeast"/>
      <w:outlineLvl w:val="8"/>
    </w:pPr>
    <w:rPr>
      <w:b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21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4424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4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36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5154"/>
    <w:rPr>
      <w:lang w:val="ru-RU"/>
    </w:rPr>
  </w:style>
  <w:style w:type="paragraph" w:styleId="a8">
    <w:name w:val="footer"/>
    <w:basedOn w:val="a"/>
    <w:link w:val="a9"/>
    <w:uiPriority w:val="99"/>
    <w:unhideWhenUsed/>
    <w:rsid w:val="0036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5154"/>
    <w:rPr>
      <w:lang w:val="ru-RU"/>
    </w:rPr>
  </w:style>
  <w:style w:type="paragraph" w:styleId="aa">
    <w:name w:val="List Paragraph"/>
    <w:basedOn w:val="a"/>
    <w:uiPriority w:val="34"/>
    <w:qFormat/>
    <w:rsid w:val="0025232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167C"/>
    <w:rPr>
      <w:rFonts w:ascii="Swis721 Cn BT" w:hAnsi="Swis721 Cn BT"/>
      <w:b/>
      <w:kern w:val="32"/>
      <w:sz w:val="32"/>
      <w:lang w:val="en-US"/>
    </w:rPr>
  </w:style>
  <w:style w:type="character" w:customStyle="1" w:styleId="20">
    <w:name w:val="Заголовок 2 Знак"/>
    <w:basedOn w:val="a0"/>
    <w:link w:val="2"/>
    <w:semiHidden/>
    <w:rsid w:val="0020167C"/>
    <w:rPr>
      <w:rFonts w:ascii="Swis721 Cn BT" w:eastAsiaTheme="majorEastAsia" w:hAnsi="Swis721 Cn BT" w:cstheme="majorBidi"/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0167C"/>
    <w:rPr>
      <w:rFonts w:ascii="Arial Narrow" w:eastAsiaTheme="majorEastAsia" w:hAnsi="Arial Narrow" w:cstheme="majorBidi"/>
      <w:b/>
      <w:sz w:val="24"/>
      <w:lang w:val="en-US"/>
    </w:rPr>
  </w:style>
  <w:style w:type="character" w:customStyle="1" w:styleId="40">
    <w:name w:val="Заголовок 4 Знак"/>
    <w:basedOn w:val="a0"/>
    <w:link w:val="4"/>
    <w:semiHidden/>
    <w:rsid w:val="0020167C"/>
    <w:rPr>
      <w:rFonts w:ascii="Arial Narrow" w:eastAsia="Times New Roman" w:hAnsi="Arial Narrow" w:cs="Times New Roman"/>
      <w:sz w:val="23"/>
      <w:u w:val="single"/>
      <w:lang w:val="en-US"/>
    </w:rPr>
  </w:style>
  <w:style w:type="character" w:customStyle="1" w:styleId="50">
    <w:name w:val="Заголовок 5 Знак"/>
    <w:basedOn w:val="a0"/>
    <w:link w:val="5"/>
    <w:semiHidden/>
    <w:rsid w:val="0020167C"/>
    <w:rPr>
      <w:rFonts w:ascii="Arial" w:hAnsi="Arial"/>
      <w:sz w:val="23"/>
      <w:lang w:val="en-US"/>
    </w:rPr>
  </w:style>
  <w:style w:type="character" w:customStyle="1" w:styleId="60">
    <w:name w:val="Заголовок 6 Знак"/>
    <w:basedOn w:val="a0"/>
    <w:link w:val="6"/>
    <w:semiHidden/>
    <w:rsid w:val="0020167C"/>
    <w:rPr>
      <w:rFonts w:ascii="Arial" w:hAnsi="Arial"/>
      <w:i/>
      <w:sz w:val="23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20167C"/>
    <w:rPr>
      <w:rFonts w:ascii="Arial" w:hAnsi="Arial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20167C"/>
    <w:rPr>
      <w:rFonts w:ascii="Arial" w:hAnsi="Arial"/>
      <w:i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20167C"/>
    <w:rPr>
      <w:b/>
      <w:sz w:val="40"/>
      <w:lang w:val="en-US"/>
    </w:rPr>
  </w:style>
  <w:style w:type="character" w:styleId="ab">
    <w:name w:val="FollowedHyperlink"/>
    <w:basedOn w:val="a0"/>
    <w:uiPriority w:val="99"/>
    <w:semiHidden/>
    <w:unhideWhenUsed/>
    <w:rsid w:val="0020167C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20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Текст сноски Знак"/>
    <w:aliases w:val="single space Знак,footnote text Знак,FOOTNOTES Знак,fn Знак,Geneva 9 Знак,Font: Geneva 9 Знак,Boston 10 Знак,f Знак,Footnote Text Char Char Char Char Char Char Знак,Footnote Text Char Char Char Char1 Знак,ft Знак"/>
    <w:basedOn w:val="a0"/>
    <w:link w:val="ad"/>
    <w:semiHidden/>
    <w:locked/>
    <w:rsid w:val="0020167C"/>
    <w:rPr>
      <w:lang w:val="en-US"/>
    </w:rPr>
  </w:style>
  <w:style w:type="paragraph" w:styleId="ad">
    <w:name w:val="footnote text"/>
    <w:aliases w:val="single space,footnote text,FOOTNOTES,fn,Geneva 9,Font: Geneva 9,Boston 10,f,Footnote Text Char Char Char Char Char Char,Footnote Text Char Char Char Char1,Footnote Text Char Char Char Char Char1,ft"/>
    <w:basedOn w:val="a"/>
    <w:link w:val="ac"/>
    <w:semiHidden/>
    <w:unhideWhenUsed/>
    <w:qFormat/>
    <w:rsid w:val="0020167C"/>
    <w:pPr>
      <w:widowControl w:val="0"/>
      <w:spacing w:after="200" w:line="276" w:lineRule="auto"/>
    </w:pPr>
    <w:rPr>
      <w:lang w:val="en-US"/>
    </w:rPr>
  </w:style>
  <w:style w:type="character" w:customStyle="1" w:styleId="11">
    <w:name w:val="Текст сноски Знак1"/>
    <w:aliases w:val="single space Знак1,footnote text Знак1,FOOTNOTES Знак1,fn Знак1,Geneva 9 Знак1,Font: Geneva 9 Знак1,Boston 10 Знак1,f Знак1,Footnote Text Char Char Char Char Char Char Знак1,Footnote Text Char Char Char Char1 Знак1,ft Знак1"/>
    <w:basedOn w:val="a0"/>
    <w:semiHidden/>
    <w:rsid w:val="0020167C"/>
    <w:rPr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20167C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20167C"/>
    <w:rPr>
      <w:rFonts w:ascii="Tahoma" w:hAnsi="Tahoma" w:cs="Tahoma"/>
      <w:sz w:val="16"/>
      <w:szCs w:val="16"/>
      <w:lang w:val="en-US"/>
    </w:rPr>
  </w:style>
  <w:style w:type="paragraph" w:customStyle="1" w:styleId="110">
    <w:name w:val="Цветной список — акцент 11"/>
    <w:basedOn w:val="a"/>
    <w:uiPriority w:val="34"/>
    <w:qFormat/>
    <w:rsid w:val="0020167C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customStyle="1" w:styleId="ColorfulList-Accent11">
    <w:name w:val="Colorful List - Accent 11"/>
    <w:basedOn w:val="a"/>
    <w:uiPriority w:val="34"/>
    <w:qFormat/>
    <w:rsid w:val="0020167C"/>
    <w:pPr>
      <w:widowControl w:val="0"/>
      <w:spacing w:after="200" w:line="276" w:lineRule="auto"/>
      <w:ind w:left="720"/>
      <w:contextualSpacing/>
    </w:pPr>
    <w:rPr>
      <w:lang w:val="en-US"/>
    </w:rPr>
  </w:style>
  <w:style w:type="table" w:customStyle="1" w:styleId="12">
    <w:name w:val="Сетка таблицы1"/>
    <w:basedOn w:val="a1"/>
    <w:uiPriority w:val="39"/>
    <w:rsid w:val="0020167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D6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sds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Daniyar Jasoolov</cp:lastModifiedBy>
  <cp:revision>5</cp:revision>
  <dcterms:created xsi:type="dcterms:W3CDTF">2025-01-11T07:35:00Z</dcterms:created>
  <dcterms:modified xsi:type="dcterms:W3CDTF">2025-01-11T08:03:00Z</dcterms:modified>
</cp:coreProperties>
</file>