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AD58" w14:textId="77777777" w:rsidR="00974C99" w:rsidRPr="002F3065" w:rsidRDefault="00974C99" w:rsidP="007A44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2F3065">
        <w:rPr>
          <w:rFonts w:ascii="Times New Roman" w:hAnsi="Times New Roman" w:cs="Times New Roman"/>
          <w:noProof/>
        </w:rPr>
        <w:drawing>
          <wp:inline distT="0" distB="0" distL="0" distR="0" wp14:anchorId="736D58F9" wp14:editId="44FB2B96">
            <wp:extent cx="731520" cy="799797"/>
            <wp:effectExtent l="0" t="0" r="0" b="635"/>
            <wp:docPr id="1964535527" name="Picture 1964535527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AE36" w14:textId="77777777" w:rsidR="00974C99" w:rsidRPr="002F3065" w:rsidRDefault="00974C99" w:rsidP="007A44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2F3065">
        <w:rPr>
          <w:rFonts w:ascii="Times New Roman" w:hAnsi="Times New Roman" w:cs="Times New Roman"/>
          <w:b/>
          <w:bCs/>
          <w:lang w:eastAsia="ru-RU"/>
        </w:rPr>
        <w:tab/>
      </w:r>
      <w:r w:rsidRPr="002F3065">
        <w:rPr>
          <w:rFonts w:ascii="Times New Roman" w:hAnsi="Times New Roman" w:cs="Times New Roman"/>
          <w:b/>
          <w:bCs/>
          <w:lang w:eastAsia="ru-RU"/>
        </w:rPr>
        <w:tab/>
      </w:r>
    </w:p>
    <w:p w14:paraId="1E240BAA" w14:textId="77777777" w:rsidR="00974C99" w:rsidRPr="002F3065" w:rsidRDefault="00974C99" w:rsidP="007A44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67E02C26" w14:textId="77777777" w:rsidR="00974C99" w:rsidRPr="002F3065" w:rsidRDefault="00974C99" w:rsidP="007A4441">
      <w:pPr>
        <w:spacing w:after="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2F3065">
        <w:rPr>
          <w:rFonts w:ascii="Times New Roman" w:hAnsi="Times New Roman" w:cs="Times New Roman"/>
          <w:b/>
          <w:lang w:val="ru-RU"/>
        </w:rPr>
        <w:t xml:space="preserve">ТЕХНИЧЕСКОЕ ЗАДАНИЕ </w:t>
      </w:r>
    </w:p>
    <w:p w14:paraId="1E0A8FA0" w14:textId="77777777" w:rsidR="00974C99" w:rsidRPr="002F3065" w:rsidRDefault="00974C99" w:rsidP="007A4441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3065">
        <w:rPr>
          <w:rFonts w:ascii="Times New Roman" w:eastAsia="Calibri" w:hAnsi="Times New Roman" w:cs="Times New Roman"/>
          <w:b/>
          <w:lang w:val="ru-RU"/>
        </w:rPr>
        <w:t>на оказание услуг ментора по учебной программе</w:t>
      </w:r>
    </w:p>
    <w:p w14:paraId="1634B8CE" w14:textId="77777777" w:rsidR="00974C99" w:rsidRPr="002F3065" w:rsidRDefault="00974C99" w:rsidP="007A444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FA27BD7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lang w:val="ru-RU"/>
        </w:rPr>
      </w:pPr>
      <w:r w:rsidRPr="002F3065">
        <w:rPr>
          <w:rFonts w:ascii="Times New Roman" w:eastAsia="Calibri" w:hAnsi="Times New Roman" w:cs="Times New Roman"/>
          <w:b/>
          <w:lang w:val="ru-RU"/>
        </w:rPr>
        <w:t>Введение и обоснование:</w:t>
      </w:r>
    </w:p>
    <w:p w14:paraId="1775F27A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 Усиление местного самоуправления и гражданского общества является комплексными направлениями в деятельности MSDSP KG.  </w:t>
      </w:r>
    </w:p>
    <w:p w14:paraId="22E3E01B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B191E9D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Программа Развития детей раннего возраста</w:t>
      </w:r>
      <w:r w:rsidRPr="002F3065">
        <w:rPr>
          <w:rFonts w:ascii="Times New Roman" w:eastAsia="Calibri" w:hAnsi="Times New Roman" w:cs="Times New Roman"/>
          <w:vertAlign w:val="superscript"/>
          <w:lang w:val="ru-RU"/>
        </w:rPr>
        <w:footnoteReference w:id="2"/>
      </w:r>
      <w:r w:rsidRPr="002F3065">
        <w:rPr>
          <w:rFonts w:ascii="Times New Roman" w:eastAsia="Calibri" w:hAnsi="Times New Roman" w:cs="Times New Roman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2DB8265B" w14:textId="77777777" w:rsidR="00974C99" w:rsidRPr="002F3065" w:rsidRDefault="00974C99" w:rsidP="007A444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0CA4492D" w14:textId="77777777" w:rsidR="00974C99" w:rsidRPr="002F3065" w:rsidRDefault="00974C99" w:rsidP="007A444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Усиление поддержки семьи и сообщества,</w:t>
      </w:r>
    </w:p>
    <w:p w14:paraId="15980E34" w14:textId="77777777" w:rsidR="00974C99" w:rsidRPr="002F3065" w:rsidRDefault="00974C99" w:rsidP="007A444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Укрепление потенциала человеческих ресурсов и институтов.</w:t>
      </w:r>
    </w:p>
    <w:p w14:paraId="0565A5FA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79D2D6E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21% по стране. Однако, существуют значительные различия — 47% детей из богатых групп населения имеют доступ к дошкольным образовательным организациям (ДОО) в сравнении с 7% детей из самых бедных семей.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учителей и учеников, а очереди зачисления в ДОО остаются переполненными.</w:t>
      </w:r>
    </w:p>
    <w:p w14:paraId="53E4A4FC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059A3117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путем создания условий для устойчивого предпринимательства в секторе РДРВ и реализуется при помощи американского народа, оказанной через Агентство США по международному развитию (USAID) и Фонд Ага Хана. </w:t>
      </w:r>
    </w:p>
    <w:p w14:paraId="0759F528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11EC30B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342D49B9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4872180C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Поток 1</w:t>
      </w:r>
      <w:r w:rsidRPr="002F3065">
        <w:rPr>
          <w:rFonts w:ascii="Times New Roman" w:eastAsia="Calibri" w:hAnsi="Times New Roman" w:cs="Times New Roman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дошкольных образовательных организации.</w:t>
      </w:r>
    </w:p>
    <w:p w14:paraId="5C115608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201E4A4C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Поток 2</w:t>
      </w:r>
      <w:r w:rsidRPr="002F3065">
        <w:rPr>
          <w:rFonts w:ascii="Times New Roman" w:eastAsia="Calibri" w:hAnsi="Times New Roman" w:cs="Times New Roman"/>
          <w:lang w:val="ru-RU"/>
        </w:rPr>
        <w:t xml:space="preserve"> направлен на повышение предпринимательских навыков среди женщин-предпринимательниц на ранней стадии (менее 1 года) в секторе РДРВ. В рамках Потока 2 направленного на повышение </w:t>
      </w:r>
      <w:r w:rsidRPr="002F3065">
        <w:rPr>
          <w:rFonts w:ascii="Times New Roman" w:eastAsia="Calibri" w:hAnsi="Times New Roman" w:cs="Times New Roman"/>
          <w:lang w:val="ru-RU"/>
        </w:rPr>
        <w:lastRenderedPageBreak/>
        <w:t>предпринимательских навыков среди женщин-предпринимательниц на ранней стадии развития бизнеса, проект WE CARE проводит менторскую программу направленную на:</w:t>
      </w:r>
    </w:p>
    <w:p w14:paraId="451513D6" w14:textId="77777777" w:rsidR="00974C99" w:rsidRPr="002F3065" w:rsidRDefault="00974C99" w:rsidP="007A4441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Поддержку женщин в становлении предпринимательницами для успешного запуска и развития собственных дошкольных образовательных организаций (ДОО), включая:</w:t>
      </w:r>
    </w:p>
    <w:p w14:paraId="54A6C47E" w14:textId="77777777" w:rsidR="00974C99" w:rsidRPr="002F3065" w:rsidRDefault="00974C99" w:rsidP="007A4441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Детские Сады (ДС),</w:t>
      </w:r>
    </w:p>
    <w:p w14:paraId="1CCD081E" w14:textId="77777777" w:rsidR="00974C99" w:rsidRPr="002F3065" w:rsidRDefault="00974C99" w:rsidP="007A4441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Центры Дополнительного Образования (ЦДО),</w:t>
      </w:r>
    </w:p>
    <w:p w14:paraId="00BD216C" w14:textId="77777777" w:rsidR="00974C99" w:rsidRPr="002F3065" w:rsidRDefault="00974C99" w:rsidP="007A4441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Центры Детского Развития (ЦДР),</w:t>
      </w:r>
    </w:p>
    <w:p w14:paraId="72B7DA63" w14:textId="77777777" w:rsidR="00974C99" w:rsidRPr="002F3065" w:rsidRDefault="00974C99" w:rsidP="007A4441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Центры Интеллектуального Развития (ЦИР) и </w:t>
      </w:r>
      <w:proofErr w:type="gramStart"/>
      <w:r w:rsidRPr="002F3065">
        <w:rPr>
          <w:rFonts w:ascii="Times New Roman" w:eastAsia="Calibri" w:hAnsi="Times New Roman" w:cs="Times New Roman"/>
          <w:lang w:val="ru-RU"/>
        </w:rPr>
        <w:t>т.д.</w:t>
      </w:r>
      <w:proofErr w:type="gramEnd"/>
      <w:r w:rsidRPr="002F3065">
        <w:rPr>
          <w:rFonts w:ascii="Times New Roman" w:eastAsia="Calibri" w:hAnsi="Times New Roman" w:cs="Times New Roman"/>
          <w:lang w:val="ru-RU"/>
        </w:rPr>
        <w:t>,</w:t>
      </w:r>
    </w:p>
    <w:p w14:paraId="124203FA" w14:textId="77777777" w:rsidR="00974C99" w:rsidRPr="002F3065" w:rsidRDefault="00974C99" w:rsidP="007A4441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Наращивание потенциала начинающих женщин-предпринимателей для стимулирования развития их частных ДОО, действующих на рынке не более 1 года.</w:t>
      </w:r>
    </w:p>
    <w:p w14:paraId="099F3E27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3D2017B7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Поток 3</w:t>
      </w:r>
      <w:r w:rsidRPr="002F3065">
        <w:rPr>
          <w:rFonts w:ascii="Times New Roman" w:eastAsia="Calibri" w:hAnsi="Times New Roman" w:cs="Times New Roman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133A8E24" w14:textId="77777777" w:rsidR="00974C99" w:rsidRPr="002F3065" w:rsidRDefault="00974C99" w:rsidP="007A4441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67BADC3F" w14:textId="38573DC0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Цель менторской программы:</w:t>
      </w:r>
    </w:p>
    <w:p w14:paraId="06A03E4C" w14:textId="30B3B3F2" w:rsidR="00974C99" w:rsidRPr="002F3065" w:rsidRDefault="00974C99" w:rsidP="007A444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F3065">
        <w:rPr>
          <w:rFonts w:ascii="Times New Roman" w:hAnsi="Times New Roman" w:cs="Times New Roman"/>
          <w:lang w:val="ru-RU"/>
        </w:rPr>
        <w:t>Оказание методической помощи педагогам дошкольных образовательных организаций получившие грантовую поддержку по обучению детей по математике</w:t>
      </w:r>
      <w:r w:rsidR="00F10F7D">
        <w:rPr>
          <w:rFonts w:ascii="Times New Roman" w:hAnsi="Times New Roman" w:cs="Times New Roman"/>
          <w:lang w:val="ru-RU"/>
        </w:rPr>
        <w:t>,</w:t>
      </w:r>
      <w:r w:rsidRPr="002F3065">
        <w:rPr>
          <w:rFonts w:ascii="Times New Roman" w:hAnsi="Times New Roman" w:cs="Times New Roman"/>
          <w:lang w:val="ru-RU"/>
        </w:rPr>
        <w:t xml:space="preserve"> науке</w:t>
      </w:r>
      <w:r w:rsidR="00F10F7D">
        <w:rPr>
          <w:rFonts w:ascii="Times New Roman" w:hAnsi="Times New Roman" w:cs="Times New Roman"/>
          <w:lang w:val="ru-RU"/>
        </w:rPr>
        <w:t xml:space="preserve"> и социально-эмоциональному развитию ребенка</w:t>
      </w:r>
      <w:r w:rsidRPr="002F3065">
        <w:rPr>
          <w:rFonts w:ascii="Times New Roman" w:hAnsi="Times New Roman" w:cs="Times New Roman"/>
          <w:lang w:val="ru-RU"/>
        </w:rPr>
        <w:t>, с акцентом на развитие базовых исследовательских навыков.</w:t>
      </w:r>
    </w:p>
    <w:p w14:paraId="4BD797E2" w14:textId="77777777" w:rsidR="007A4441" w:rsidRPr="002F3065" w:rsidRDefault="007A4441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4C82A22E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 xml:space="preserve">Задачи менторской программы: </w:t>
      </w:r>
    </w:p>
    <w:p w14:paraId="4A949DDF" w14:textId="1D9A5983" w:rsidR="00974C99" w:rsidRPr="00CF60A3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CF60A3">
        <w:rPr>
          <w:rFonts w:ascii="Times New Roman" w:eastAsia="Calibri" w:hAnsi="Times New Roman" w:cs="Times New Roman"/>
          <w:lang w:val="ru-RU"/>
        </w:rPr>
        <w:t>Проведение семинаров для педагогов с целью обучения правильному использованию уже разработанных методических материалов и ресурсов.</w:t>
      </w:r>
    </w:p>
    <w:p w14:paraId="0BD382AF" w14:textId="77777777" w:rsidR="00CF60A3" w:rsidRPr="00CF60A3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Организация постоянной поддержки и консультирования педагогов по вопросам реализации программы.</w:t>
      </w:r>
      <w:r w:rsidR="00CF60A3" w:rsidRPr="00CF60A3">
        <w:rPr>
          <w:rFonts w:ascii="Times New Roman" w:eastAsia="Calibri" w:hAnsi="Times New Roman" w:cs="Times New Roman"/>
          <w:lang w:val="ru-RU"/>
        </w:rPr>
        <w:t xml:space="preserve"> </w:t>
      </w:r>
    </w:p>
    <w:p w14:paraId="427941B6" w14:textId="0AA9AE64" w:rsidR="00974C99" w:rsidRPr="00CF60A3" w:rsidRDefault="00CF60A3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Проведение наблюдений за занятиями педагогов, анализ и предоставление обратной связи по видеоурокам.</w:t>
      </w:r>
    </w:p>
    <w:p w14:paraId="40DACAD1" w14:textId="65394A0D" w:rsidR="00974C99" w:rsidRPr="002F3065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Создание и адаптация игровых заданий и упражнений на основе </w:t>
      </w:r>
      <w:r w:rsidR="00CF60A3" w:rsidRPr="002F3065">
        <w:rPr>
          <w:rFonts w:ascii="Times New Roman" w:eastAsia="Calibri" w:hAnsi="Times New Roman" w:cs="Times New Roman"/>
          <w:lang w:val="ru-RU"/>
        </w:rPr>
        <w:t>существующих</w:t>
      </w:r>
      <w:r w:rsidRPr="002F3065">
        <w:rPr>
          <w:rFonts w:ascii="Times New Roman" w:eastAsia="Calibri" w:hAnsi="Times New Roman" w:cs="Times New Roman"/>
          <w:lang w:val="ru-RU"/>
        </w:rPr>
        <w:t xml:space="preserve"> методических материалов.</w:t>
      </w:r>
    </w:p>
    <w:p w14:paraId="4C390085" w14:textId="77777777" w:rsidR="007A4441" w:rsidRPr="002F3065" w:rsidRDefault="007A4441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33C15003" w14:textId="77777777" w:rsidR="00974C99" w:rsidRPr="002F3065" w:rsidRDefault="00974C99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Ожидаемые результаты:</w:t>
      </w:r>
    </w:p>
    <w:p w14:paraId="1A2749E6" w14:textId="4E6F82F3" w:rsidR="00974C99" w:rsidRPr="002F3065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Повышение уровня профессиональной компетентности педагогов в обучении дошкольников математике и основам науки.</w:t>
      </w:r>
    </w:p>
    <w:p w14:paraId="704AC8FB" w14:textId="341D04FC" w:rsidR="00974C99" w:rsidRPr="002F3065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Увеличение интереса детей к математике и науке через игровые формы обучения.</w:t>
      </w:r>
    </w:p>
    <w:p w14:paraId="000D2984" w14:textId="4EF6BDC3" w:rsidR="00974C99" w:rsidRPr="00CF60A3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Развитие у детей базовых исследовательских навыков, таких как наблюдение, экспериментирование, анализ и синтез.</w:t>
      </w:r>
      <w:r w:rsidRPr="00CF60A3">
        <w:rPr>
          <w:rFonts w:ascii="Times New Roman" w:eastAsia="Calibri" w:hAnsi="Times New Roman" w:cs="Times New Roman"/>
          <w:lang w:val="ru-RU"/>
        </w:rPr>
        <w:t xml:space="preserve"> </w:t>
      </w:r>
    </w:p>
    <w:p w14:paraId="13FE68D3" w14:textId="77777777" w:rsidR="00974C99" w:rsidRPr="002F3065" w:rsidRDefault="00974C99" w:rsidP="00CF60A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Эффективное использование разработанных методических материалов и ресурсов, в сочетании с регулярным наблюдением и анализом уроков, позволит повысить уровень подготовки педагогов, создать благоприятные условия для развития базовых исследовательских навыков у детей и увеличить их интерес к математике и науке через игровые формы обучения.</w:t>
      </w:r>
    </w:p>
    <w:p w14:paraId="44213909" w14:textId="77777777" w:rsidR="007A4441" w:rsidRPr="002F3065" w:rsidRDefault="007A4441" w:rsidP="007A444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2081F27" w14:textId="77777777" w:rsidR="00974C99" w:rsidRPr="002F3065" w:rsidRDefault="00974C99" w:rsidP="007A4441">
      <w:pPr>
        <w:spacing w:after="0"/>
        <w:ind w:right="-18"/>
        <w:jc w:val="both"/>
        <w:rPr>
          <w:rFonts w:ascii="Times New Roman" w:eastAsia="Calibri" w:hAnsi="Times New Roman" w:cs="Times New Roman"/>
          <w:b/>
          <w:lang w:val="ru-RU"/>
        </w:rPr>
      </w:pPr>
      <w:r w:rsidRPr="002F3065">
        <w:rPr>
          <w:rFonts w:ascii="Times New Roman" w:eastAsia="Calibri" w:hAnsi="Times New Roman" w:cs="Times New Roman"/>
          <w:b/>
          <w:lang w:val="ru-RU"/>
        </w:rPr>
        <w:t>Объем задания:</w:t>
      </w:r>
    </w:p>
    <w:p w14:paraId="2C9FDAA7" w14:textId="61641962" w:rsidR="00974C99" w:rsidRDefault="00974C99" w:rsidP="007A4441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Оказание менторской поддержки по учебной программе по науке и математике для детей в возрасте от 4 до 6 лет (старшая и подготовительная к школе группы) педагогам и воспитателям пилотных дошкольных образовательных организаций (ДОО) из </w:t>
      </w:r>
      <w:r w:rsidR="00A77AFD">
        <w:rPr>
          <w:rFonts w:ascii="Times New Roman" w:eastAsia="Calibri" w:hAnsi="Times New Roman" w:cs="Times New Roman"/>
          <w:lang w:val="ru-RU"/>
        </w:rPr>
        <w:t>Чуйской</w:t>
      </w:r>
      <w:r w:rsidR="001A28BE" w:rsidRPr="002F3065">
        <w:rPr>
          <w:rFonts w:ascii="Times New Roman" w:eastAsia="Calibri" w:hAnsi="Times New Roman" w:cs="Times New Roman"/>
          <w:lang w:val="ru-RU"/>
        </w:rPr>
        <w:t xml:space="preserve"> </w:t>
      </w:r>
      <w:r w:rsidR="00757644">
        <w:rPr>
          <w:rFonts w:ascii="Times New Roman" w:eastAsia="Calibri" w:hAnsi="Times New Roman" w:cs="Times New Roman"/>
          <w:lang w:val="ru-RU"/>
        </w:rPr>
        <w:t xml:space="preserve">и </w:t>
      </w:r>
      <w:r w:rsidR="00CB146E">
        <w:rPr>
          <w:rFonts w:ascii="Times New Roman" w:eastAsia="Calibri" w:hAnsi="Times New Roman" w:cs="Times New Roman"/>
          <w:lang w:val="ru-RU"/>
        </w:rPr>
        <w:t xml:space="preserve">Ошской </w:t>
      </w:r>
      <w:r w:rsidR="001A28BE" w:rsidRPr="002F3065">
        <w:rPr>
          <w:rFonts w:ascii="Times New Roman" w:eastAsia="Calibri" w:hAnsi="Times New Roman" w:cs="Times New Roman"/>
          <w:lang w:val="ru-RU"/>
        </w:rPr>
        <w:t>област</w:t>
      </w:r>
      <w:r w:rsidR="005C2BAA">
        <w:rPr>
          <w:rFonts w:ascii="Times New Roman" w:eastAsia="Calibri" w:hAnsi="Times New Roman" w:cs="Times New Roman"/>
          <w:lang w:val="ru-RU"/>
        </w:rPr>
        <w:t>и</w:t>
      </w:r>
      <w:r w:rsidRPr="002F3065">
        <w:rPr>
          <w:rFonts w:ascii="Times New Roman" w:eastAsia="Calibri" w:hAnsi="Times New Roman" w:cs="Times New Roman"/>
          <w:lang w:val="ru-RU"/>
        </w:rPr>
        <w:t xml:space="preserve"> в целях повышения их навыков и качества учебных занятий для успешного усвоения разработанных учебных недельных планов. </w:t>
      </w:r>
    </w:p>
    <w:p w14:paraId="14249BCB" w14:textId="77777777" w:rsidR="0022090A" w:rsidRDefault="0022090A" w:rsidP="007A4441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34128236" w14:textId="77777777" w:rsidR="0022090A" w:rsidRDefault="0022090A" w:rsidP="0022090A">
      <w:pPr>
        <w:pStyle w:val="a3"/>
        <w:numPr>
          <w:ilvl w:val="0"/>
          <w:numId w:val="18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>Подготовительная работа</w:t>
      </w:r>
    </w:p>
    <w:p w14:paraId="6F91E19F" w14:textId="776335C3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Разработка и дизайн инструментов (листы наблюдения, карты самоанализа, карты совместного анализа ментора и педагога, анкеты);</w:t>
      </w:r>
    </w:p>
    <w:p w14:paraId="4A8989EC" w14:textId="1E4E961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lastRenderedPageBreak/>
        <w:t>Составление общего плана работы (графика встреч (дистанционно, с выездом на места с учетом перелетов/переездов</w:t>
      </w:r>
      <w:r w:rsidR="0050603B">
        <w:rPr>
          <w:rFonts w:ascii="Times New Roman" w:eastAsia="Calibri" w:hAnsi="Times New Roman" w:cs="Times New Roman"/>
          <w:lang w:val="ru-RU"/>
        </w:rPr>
        <w:t>;</w:t>
      </w:r>
    </w:p>
    <w:p w14:paraId="197CF1A3" w14:textId="35A22985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Обсуждение разработанных инструментов, доработка по необходимости, утверждение.</w:t>
      </w:r>
    </w:p>
    <w:p w14:paraId="3F48DF1F" w14:textId="1355DF20" w:rsidR="0022090A" w:rsidRPr="0022090A" w:rsidRDefault="0022090A" w:rsidP="0022090A">
      <w:pPr>
        <w:pStyle w:val="a3"/>
        <w:numPr>
          <w:ilvl w:val="0"/>
          <w:numId w:val="18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 xml:space="preserve">Проведение оффлайн диагностической менторской встречи с каждой пилотной ДОО с выездом на </w:t>
      </w:r>
      <w:r w:rsidRPr="000A4E5E">
        <w:rPr>
          <w:rFonts w:ascii="Times New Roman" w:eastAsia="Calibri" w:hAnsi="Times New Roman" w:cs="Times New Roman"/>
          <w:b/>
          <w:bCs/>
          <w:lang w:val="ru-RU"/>
        </w:rPr>
        <w:t>места</w:t>
      </w:r>
      <w:r w:rsidRPr="0022090A">
        <w:rPr>
          <w:rFonts w:ascii="Times New Roman" w:eastAsia="Calibri" w:hAnsi="Times New Roman" w:cs="Times New Roman"/>
          <w:b/>
          <w:bCs/>
          <w:lang w:val="ru-RU"/>
        </w:rPr>
        <w:t>:</w:t>
      </w:r>
    </w:p>
    <w:p w14:paraId="0BF3FF42" w14:textId="7027BB49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Изучение конспекта занятия, подготовленного к просмотру (до встречи на местах);</w:t>
      </w:r>
    </w:p>
    <w:p w14:paraId="2A9444DE" w14:textId="5A4A672B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Просмотр занятия;</w:t>
      </w:r>
    </w:p>
    <w:p w14:paraId="1522D3D7" w14:textId="688902D7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занятия совместно с педагогами; Обратная связь и обсуждение проблемных вопросов.</w:t>
      </w:r>
    </w:p>
    <w:p w14:paraId="742594C0" w14:textId="494DD2FF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Предоставление рекомендаций по проведению занятий в соответствии с принципами личностно-ориентированного подхода;</w:t>
      </w:r>
    </w:p>
    <w:p w14:paraId="60C88C0C" w14:textId="3EB44A08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Рефлексия с педагогами ДОО;</w:t>
      </w:r>
    </w:p>
    <w:p w14:paraId="08B1A3C5" w14:textId="7C1D463A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Обновление плана менторских встреч;</w:t>
      </w:r>
    </w:p>
    <w:p w14:paraId="21E47643" w14:textId="086ABC1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Презентация и обсуждение плана работы на следующую неделю.</w:t>
      </w:r>
    </w:p>
    <w:p w14:paraId="266FD325" w14:textId="0C96ADA4" w:rsidR="0022090A" w:rsidRPr="004433D1" w:rsidRDefault="0022090A" w:rsidP="004433D1">
      <w:pPr>
        <w:pStyle w:val="a3"/>
        <w:numPr>
          <w:ilvl w:val="0"/>
          <w:numId w:val="18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vanish/>
          <w:lang w:val="ru-RU"/>
        </w:rPr>
      </w:pPr>
      <w:r w:rsidRPr="004433D1">
        <w:rPr>
          <w:rFonts w:ascii="Times New Roman" w:eastAsia="Calibri" w:hAnsi="Times New Roman" w:cs="Times New Roman"/>
          <w:b/>
          <w:bCs/>
          <w:lang w:val="ru-RU"/>
        </w:rPr>
        <w:t xml:space="preserve">Еженедельная встреча по учебным планам с педагогами всех пилотных ДОО </w:t>
      </w:r>
    </w:p>
    <w:p w14:paraId="364F668C" w14:textId="77777777" w:rsidR="004433D1" w:rsidRPr="004433D1" w:rsidRDefault="004433D1" w:rsidP="004433D1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28F1F970" w14:textId="0B90350A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Проведение еженедельной встречи по учебным планам встреча с педагогами пилотных дошкольных образовательных организаций для обсуждения планов работы по математике и науке (ознакомлению с окружающим миром) и социально-эмоциональному развитию на предстоящую неделю.</w:t>
      </w:r>
    </w:p>
    <w:p w14:paraId="65FB04A5" w14:textId="5AE0F123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Адаптация материалов Программы и составление плана работы на 1 неделю по математике для </w:t>
      </w:r>
      <w:proofErr w:type="gramStart"/>
      <w:r w:rsidRPr="0022090A">
        <w:rPr>
          <w:rFonts w:ascii="Times New Roman" w:eastAsia="Calibri" w:hAnsi="Times New Roman" w:cs="Times New Roman"/>
          <w:lang w:val="ru-RU"/>
        </w:rPr>
        <w:t>4-5</w:t>
      </w:r>
      <w:proofErr w:type="gramEnd"/>
      <w:r w:rsidRPr="0022090A">
        <w:rPr>
          <w:rFonts w:ascii="Times New Roman" w:eastAsia="Calibri" w:hAnsi="Times New Roman" w:cs="Times New Roman"/>
          <w:lang w:val="ru-RU"/>
        </w:rPr>
        <w:t xml:space="preserve"> лет, 5-6 лет на русском языке и на кыргызском языке;</w:t>
      </w:r>
    </w:p>
    <w:p w14:paraId="69EE084D" w14:textId="65CC676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Адаптация материалов Программы и составление плана работы на 1 неделю по науке для </w:t>
      </w:r>
      <w:proofErr w:type="gramStart"/>
      <w:r w:rsidRPr="0022090A">
        <w:rPr>
          <w:rFonts w:ascii="Times New Roman" w:eastAsia="Calibri" w:hAnsi="Times New Roman" w:cs="Times New Roman"/>
          <w:lang w:val="ru-RU"/>
        </w:rPr>
        <w:t>4-5</w:t>
      </w:r>
      <w:proofErr w:type="gramEnd"/>
      <w:r w:rsidRPr="0022090A">
        <w:rPr>
          <w:rFonts w:ascii="Times New Roman" w:eastAsia="Calibri" w:hAnsi="Times New Roman" w:cs="Times New Roman"/>
          <w:lang w:val="ru-RU"/>
        </w:rPr>
        <w:t xml:space="preserve"> лет, 5-6 лет на русском языке и на кыргызском языке;</w:t>
      </w:r>
    </w:p>
    <w:p w14:paraId="779C3623" w14:textId="6240CB72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Демонстрация практического применения методических материалов.</w:t>
      </w:r>
    </w:p>
    <w:p w14:paraId="3ED5D3ED" w14:textId="741302F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Обучение методам игрового обучения и их интеграции в учебный процесс.</w:t>
      </w:r>
    </w:p>
    <w:p w14:paraId="2C3004A3" w14:textId="2B2F9120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Презентация и обсуждение инструментов менторства.</w:t>
      </w:r>
    </w:p>
    <w:p w14:paraId="492EBD60" w14:textId="639EEF8B" w:rsidR="0022090A" w:rsidRPr="0022090A" w:rsidRDefault="0022090A" w:rsidP="004433D1">
      <w:pPr>
        <w:pStyle w:val="a3"/>
        <w:numPr>
          <w:ilvl w:val="0"/>
          <w:numId w:val="18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>Оказание менторской поддержки педагогов пилотных ДОО</w:t>
      </w:r>
    </w:p>
    <w:p w14:paraId="2123F5C0" w14:textId="69BD1944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Проведение встреч с педагогами для составления плана </w:t>
      </w:r>
      <w:proofErr w:type="gramStart"/>
      <w:r w:rsidRPr="0022090A">
        <w:rPr>
          <w:rFonts w:ascii="Times New Roman" w:eastAsia="Calibri" w:hAnsi="Times New Roman" w:cs="Times New Roman"/>
          <w:lang w:val="ru-RU"/>
        </w:rPr>
        <w:t>консультационных  встреч</w:t>
      </w:r>
      <w:proofErr w:type="gramEnd"/>
      <w:r w:rsidRPr="0022090A">
        <w:rPr>
          <w:rFonts w:ascii="Times New Roman" w:eastAsia="Calibri" w:hAnsi="Times New Roman" w:cs="Times New Roman"/>
          <w:lang w:val="ru-RU"/>
        </w:rPr>
        <w:t xml:space="preserve">,  предоставления обратной связи по фото/видеоматериалам, планам работы,   конспектам занятий.  </w:t>
      </w:r>
    </w:p>
    <w:p w14:paraId="7B979379" w14:textId="43001E8F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видеоматериалов, отражающих деятельность педагога с детьми (утренний круг, занятия, режимные моменты, прогулка), созданную развивающую среду.</w:t>
      </w:r>
    </w:p>
    <w:p w14:paraId="0101892A" w14:textId="05ACC641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Заполнение карты наблюдения занятий на каждое занятие и во время менторских встреч на местах. </w:t>
      </w:r>
    </w:p>
    <w:p w14:paraId="32F7BBA4" w14:textId="60C32FCD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Изучение и анализ планов работы, конспектов занятий, методических приемов и </w:t>
      </w:r>
      <w:proofErr w:type="spellStart"/>
      <w:r w:rsidRPr="0022090A">
        <w:rPr>
          <w:rFonts w:ascii="Times New Roman" w:eastAsia="Calibri" w:hAnsi="Times New Roman" w:cs="Times New Roman"/>
          <w:lang w:val="ru-RU"/>
        </w:rPr>
        <w:t>иcпользованных</w:t>
      </w:r>
      <w:proofErr w:type="spellEnd"/>
      <w:r w:rsidRPr="0022090A">
        <w:rPr>
          <w:rFonts w:ascii="Times New Roman" w:eastAsia="Calibri" w:hAnsi="Times New Roman" w:cs="Times New Roman"/>
          <w:lang w:val="ru-RU"/>
        </w:rPr>
        <w:t xml:space="preserve"> ресурсов.</w:t>
      </w:r>
    </w:p>
    <w:p w14:paraId="64E662EF" w14:textId="3C82BF87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Проведение регулярных наблюдений за занятиями педагогов.</w:t>
      </w:r>
    </w:p>
    <w:p w14:paraId="756E66CA" w14:textId="2EBCE79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и обсуждение каждого видеоурока с педагогами.</w:t>
      </w:r>
    </w:p>
    <w:p w14:paraId="276A5490" w14:textId="679B6199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Предоставление конструктивной обратной связи и рекомендаций по улучшению учебного процесса.</w:t>
      </w:r>
    </w:p>
    <w:p w14:paraId="353AD17C" w14:textId="4E5E5C9B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Анализ занятий с использованием </w:t>
      </w:r>
      <w:r w:rsidRPr="0022090A">
        <w:rPr>
          <w:rFonts w:ascii="Times New Roman" w:eastAsia="Calibri" w:hAnsi="Times New Roman" w:cs="Times New Roman"/>
        </w:rPr>
        <w:t>SWOT</w:t>
      </w:r>
      <w:r w:rsidRPr="0022090A">
        <w:rPr>
          <w:rFonts w:ascii="Times New Roman" w:eastAsia="Calibri" w:hAnsi="Times New Roman" w:cs="Times New Roman"/>
          <w:lang w:val="ru-RU"/>
        </w:rPr>
        <w:t>-анализа. Заполнение таблицы</w:t>
      </w:r>
    </w:p>
    <w:p w14:paraId="2C834C3A" w14:textId="254B17D8" w:rsidR="0022090A" w:rsidRPr="0022090A" w:rsidRDefault="0022090A" w:rsidP="004433D1">
      <w:pPr>
        <w:pStyle w:val="a3"/>
        <w:numPr>
          <w:ilvl w:val="0"/>
          <w:numId w:val="18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22090A">
        <w:rPr>
          <w:rFonts w:ascii="Times New Roman" w:eastAsia="Calibri" w:hAnsi="Times New Roman" w:cs="Times New Roman"/>
          <w:b/>
          <w:bCs/>
        </w:rPr>
        <w:t>Отчетность</w:t>
      </w:r>
      <w:proofErr w:type="spellEnd"/>
    </w:p>
    <w:p w14:paraId="4410202A" w14:textId="5E64082C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Подготовка промежуточных отчетов на русском языке по каждому ДОО после 4 встреч (прилагаются к основным 4 отчетам).</w:t>
      </w:r>
    </w:p>
    <w:p w14:paraId="5F12D505" w14:textId="7796F293" w:rsidR="0022090A" w:rsidRPr="0022090A" w:rsidRDefault="0022090A" w:rsidP="0022090A">
      <w:pPr>
        <w:pStyle w:val="a3"/>
        <w:numPr>
          <w:ilvl w:val="1"/>
          <w:numId w:val="18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Подготовка и предоставление общих квартальных аналитических отчетов после каждой менторской встречи на местах на русском языке.</w:t>
      </w:r>
    </w:p>
    <w:p w14:paraId="24EDE4D2" w14:textId="77777777" w:rsidR="004E3ED7" w:rsidRPr="004E3ED7" w:rsidRDefault="004E3ED7" w:rsidP="007A4441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5F02861B" w14:textId="3166EB8C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Ответственные лица:</w:t>
      </w:r>
    </w:p>
    <w:p w14:paraId="7EDF91FF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Главный ментор: отвечает за координацию работы команды и организацию обучения.</w:t>
      </w:r>
    </w:p>
    <w:p w14:paraId="61F0DBD2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Менторы: проводят обучение, наблюдения и анализ уроков, оказывают поддержку педагогам.</w:t>
      </w:r>
    </w:p>
    <w:p w14:paraId="702DEE9D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Программные специалисты: занимаются сбором и анализом данных, оценивают эффективность программы.</w:t>
      </w:r>
    </w:p>
    <w:p w14:paraId="1524663D" w14:textId="77777777" w:rsidR="007A4441" w:rsidRPr="002F3065" w:rsidRDefault="007A4441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2D27E962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Ресурсы и инструменты:</w:t>
      </w:r>
    </w:p>
    <w:p w14:paraId="6F312140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Методические пособия и учебные материалы.</w:t>
      </w:r>
    </w:p>
    <w:p w14:paraId="4AD58D7C" w14:textId="674855EB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Платформы для онлайн-обучения и встреч</w:t>
      </w:r>
      <w:r w:rsidR="00317EC6" w:rsidRPr="002F3065">
        <w:rPr>
          <w:rFonts w:ascii="Times New Roman" w:eastAsia="Calibri" w:hAnsi="Times New Roman" w:cs="Times New Roman"/>
          <w:lang w:val="ru-RU"/>
        </w:rPr>
        <w:t xml:space="preserve"> </w:t>
      </w:r>
      <w:r w:rsidRPr="002F3065">
        <w:rPr>
          <w:rFonts w:ascii="Times New Roman" w:eastAsia="Calibri" w:hAnsi="Times New Roman" w:cs="Times New Roman"/>
          <w:lang w:val="ru-RU"/>
        </w:rPr>
        <w:t>(</w:t>
      </w:r>
      <w:r w:rsidRPr="002F3065">
        <w:rPr>
          <w:rFonts w:ascii="Times New Roman" w:eastAsia="Calibri" w:hAnsi="Times New Roman" w:cs="Times New Roman"/>
        </w:rPr>
        <w:t>ZOOM</w:t>
      </w:r>
      <w:r w:rsidRPr="002F3065">
        <w:rPr>
          <w:rFonts w:ascii="Times New Roman" w:eastAsia="Calibri" w:hAnsi="Times New Roman" w:cs="Times New Roman"/>
          <w:lang w:val="ru-RU"/>
        </w:rPr>
        <w:t>)</w:t>
      </w:r>
      <w:r w:rsidR="00317EC6" w:rsidRPr="002F3065">
        <w:rPr>
          <w:rFonts w:ascii="Times New Roman" w:eastAsia="Calibri" w:hAnsi="Times New Roman" w:cs="Times New Roman"/>
          <w:lang w:val="ru-RU"/>
        </w:rPr>
        <w:t>.</w:t>
      </w:r>
    </w:p>
    <w:p w14:paraId="7DA1A3FC" w14:textId="77777777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lastRenderedPageBreak/>
        <w:t>Средства записи и анализа видеоуроков.</w:t>
      </w:r>
    </w:p>
    <w:p w14:paraId="45A39013" w14:textId="77777777" w:rsidR="007A4441" w:rsidRPr="002F3065" w:rsidRDefault="007A4441" w:rsidP="007A4441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</w:p>
    <w:p w14:paraId="3D1D07DD" w14:textId="3072F812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Сроки реализации:</w:t>
      </w:r>
    </w:p>
    <w:p w14:paraId="1DC372F1" w14:textId="4E744155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Проведение установочных встреч: в начале каждого месяца, на протяжении </w:t>
      </w:r>
      <w:proofErr w:type="gramStart"/>
      <w:r w:rsidR="00C04D3C" w:rsidRPr="002F3065">
        <w:rPr>
          <w:rFonts w:ascii="Times New Roman" w:eastAsia="Calibri" w:hAnsi="Times New Roman" w:cs="Times New Roman"/>
          <w:lang w:val="ru-RU"/>
        </w:rPr>
        <w:t>6-7</w:t>
      </w:r>
      <w:proofErr w:type="gramEnd"/>
      <w:r w:rsidRPr="002F3065">
        <w:rPr>
          <w:rFonts w:ascii="Times New Roman" w:eastAsia="Calibri" w:hAnsi="Times New Roman" w:cs="Times New Roman"/>
          <w:lang w:val="ru-RU"/>
        </w:rPr>
        <w:t xml:space="preserve"> месяцев.</w:t>
      </w:r>
    </w:p>
    <w:p w14:paraId="6E1D503B" w14:textId="2E1768BA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Наблюдение и анализ: на протяжении </w:t>
      </w:r>
      <w:proofErr w:type="gramStart"/>
      <w:r w:rsidR="00453ABC" w:rsidRPr="002F3065">
        <w:rPr>
          <w:rFonts w:ascii="Times New Roman" w:eastAsia="Calibri" w:hAnsi="Times New Roman" w:cs="Times New Roman"/>
          <w:lang w:val="ru-RU"/>
        </w:rPr>
        <w:t>6-7</w:t>
      </w:r>
      <w:proofErr w:type="gramEnd"/>
      <w:r w:rsidRPr="002F3065">
        <w:rPr>
          <w:rFonts w:ascii="Times New Roman" w:eastAsia="Calibri" w:hAnsi="Times New Roman" w:cs="Times New Roman"/>
          <w:lang w:val="ru-RU"/>
        </w:rPr>
        <w:t xml:space="preserve"> месяцев</w:t>
      </w:r>
      <w:r w:rsidR="00453ABC" w:rsidRPr="002F3065">
        <w:rPr>
          <w:rFonts w:ascii="Times New Roman" w:eastAsia="Calibri" w:hAnsi="Times New Roman" w:cs="Times New Roman"/>
          <w:lang w:val="ru-RU"/>
        </w:rPr>
        <w:t xml:space="preserve"> (</w:t>
      </w:r>
      <w:r w:rsidRPr="002F3065">
        <w:rPr>
          <w:rFonts w:ascii="Times New Roman" w:eastAsia="Calibri" w:hAnsi="Times New Roman" w:cs="Times New Roman"/>
          <w:lang w:val="ru-RU"/>
        </w:rPr>
        <w:t xml:space="preserve">4-6 раз в месяц, </w:t>
      </w:r>
      <w:r w:rsidR="002946E8">
        <w:rPr>
          <w:rFonts w:ascii="Times New Roman" w:eastAsia="Calibri" w:hAnsi="Times New Roman" w:cs="Times New Roman"/>
          <w:lang w:val="ru-RU"/>
        </w:rPr>
        <w:t xml:space="preserve">с </w:t>
      </w:r>
      <w:r w:rsidR="00CA01F4">
        <w:rPr>
          <w:rFonts w:ascii="Times New Roman" w:eastAsia="Calibri" w:hAnsi="Times New Roman" w:cs="Times New Roman"/>
          <w:lang w:val="ru-RU"/>
        </w:rPr>
        <w:t>марта</w:t>
      </w:r>
      <w:r w:rsidR="002946E8">
        <w:rPr>
          <w:rFonts w:ascii="Times New Roman" w:eastAsia="Calibri" w:hAnsi="Times New Roman" w:cs="Times New Roman"/>
          <w:lang w:val="ru-RU"/>
        </w:rPr>
        <w:t xml:space="preserve"> 202</w:t>
      </w:r>
      <w:r w:rsidR="00CA01F4">
        <w:rPr>
          <w:rFonts w:ascii="Times New Roman" w:eastAsia="Calibri" w:hAnsi="Times New Roman" w:cs="Times New Roman"/>
          <w:lang w:val="ru-RU"/>
        </w:rPr>
        <w:t>5</w:t>
      </w:r>
      <w:r w:rsidR="002946E8">
        <w:rPr>
          <w:rFonts w:ascii="Times New Roman" w:eastAsia="Calibri" w:hAnsi="Times New Roman" w:cs="Times New Roman"/>
          <w:lang w:val="ru-RU"/>
        </w:rPr>
        <w:t xml:space="preserve"> по </w:t>
      </w:r>
      <w:r w:rsidR="004601C5">
        <w:rPr>
          <w:rFonts w:ascii="Times New Roman" w:eastAsia="Calibri" w:hAnsi="Times New Roman" w:cs="Times New Roman"/>
          <w:lang w:val="ru-RU"/>
        </w:rPr>
        <w:t>август</w:t>
      </w:r>
      <w:r w:rsidR="002946E8">
        <w:rPr>
          <w:rFonts w:ascii="Times New Roman" w:eastAsia="Calibri" w:hAnsi="Times New Roman" w:cs="Times New Roman"/>
          <w:lang w:val="ru-RU"/>
        </w:rPr>
        <w:t xml:space="preserve"> 2025)</w:t>
      </w:r>
      <w:r w:rsidRPr="002F3065">
        <w:rPr>
          <w:rFonts w:ascii="Times New Roman" w:eastAsia="Calibri" w:hAnsi="Times New Roman" w:cs="Times New Roman"/>
          <w:lang w:val="ru-RU"/>
        </w:rPr>
        <w:t>.</w:t>
      </w:r>
    </w:p>
    <w:p w14:paraId="208121AB" w14:textId="77777777" w:rsidR="007A4441" w:rsidRPr="002F3065" w:rsidRDefault="007A4441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759BC89D" w14:textId="04E507A2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Локация:</w:t>
      </w:r>
      <w:r w:rsidRPr="002F3065">
        <w:rPr>
          <w:rFonts w:ascii="Times New Roman" w:eastAsia="Calibri" w:hAnsi="Times New Roman" w:cs="Times New Roman"/>
          <w:lang w:val="ru-RU"/>
        </w:rPr>
        <w:t xml:space="preserve"> </w:t>
      </w:r>
      <w:r w:rsidR="005C2BAA">
        <w:rPr>
          <w:rFonts w:ascii="Times New Roman" w:eastAsia="Calibri" w:hAnsi="Times New Roman" w:cs="Times New Roman"/>
          <w:lang w:val="ru-RU"/>
        </w:rPr>
        <w:t>Чуйская</w:t>
      </w:r>
      <w:r w:rsidR="00356AA0">
        <w:rPr>
          <w:rFonts w:ascii="Times New Roman" w:eastAsia="Calibri" w:hAnsi="Times New Roman" w:cs="Times New Roman"/>
          <w:lang w:val="ru-RU"/>
        </w:rPr>
        <w:t xml:space="preserve"> и Нарынская</w:t>
      </w:r>
      <w:r w:rsidR="005C2BAA">
        <w:rPr>
          <w:rFonts w:ascii="Times New Roman" w:eastAsia="Calibri" w:hAnsi="Times New Roman" w:cs="Times New Roman"/>
          <w:lang w:val="ru-RU"/>
        </w:rPr>
        <w:t xml:space="preserve"> област</w:t>
      </w:r>
      <w:r w:rsidR="00356AA0">
        <w:rPr>
          <w:rFonts w:ascii="Times New Roman" w:eastAsia="Calibri" w:hAnsi="Times New Roman" w:cs="Times New Roman"/>
          <w:lang w:val="ru-RU"/>
        </w:rPr>
        <w:t>и</w:t>
      </w:r>
    </w:p>
    <w:p w14:paraId="226C8BE5" w14:textId="77777777" w:rsidR="007A4441" w:rsidRPr="002F3065" w:rsidRDefault="007A4441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bookmarkStart w:id="0" w:name="_Hlk173429894"/>
    </w:p>
    <w:p w14:paraId="746C1F80" w14:textId="14F5528C" w:rsidR="00974C99" w:rsidRPr="002F3065" w:rsidRDefault="00974C99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Эффективное использование разработанных методических материалов и ресурсов, в сочетании с регулярным наблюдением и анализом уроков, позволит повысить уровень подготовки педагогов, создать благоприятные условия для развития базовых исследовательских навыков у детей и увеличить их интерес к математике и науке через игровые формы обучения.</w:t>
      </w:r>
    </w:p>
    <w:p w14:paraId="504E606D" w14:textId="77777777" w:rsidR="00BE0806" w:rsidRPr="002F3065" w:rsidRDefault="00BE0806" w:rsidP="007A4441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bookmarkEnd w:id="0"/>
    <w:p w14:paraId="673C32CC" w14:textId="1200B087" w:rsidR="00B45888" w:rsidRPr="002F3065" w:rsidRDefault="00B45888" w:rsidP="00B45888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Длительность менторской программы по </w:t>
      </w:r>
      <w:r w:rsidR="006B4CC8" w:rsidRPr="002F3065">
        <w:rPr>
          <w:rFonts w:ascii="Times New Roman" w:eastAsia="Calibri" w:hAnsi="Times New Roman" w:cs="Times New Roman"/>
          <w:lang w:val="ru-RU"/>
        </w:rPr>
        <w:t>учебной программе</w:t>
      </w:r>
      <w:r w:rsidRPr="002F3065">
        <w:rPr>
          <w:rFonts w:ascii="Times New Roman" w:eastAsia="Calibri" w:hAnsi="Times New Roman" w:cs="Times New Roman"/>
          <w:lang w:val="ru-RU"/>
        </w:rPr>
        <w:t xml:space="preserve">: </w:t>
      </w:r>
      <w:proofErr w:type="gramStart"/>
      <w:r w:rsidR="006B4CC8" w:rsidRPr="002F3065">
        <w:rPr>
          <w:rFonts w:ascii="Times New Roman" w:eastAsia="Calibri" w:hAnsi="Times New Roman" w:cs="Times New Roman"/>
          <w:lang w:val="ru-RU"/>
        </w:rPr>
        <w:t>6-7</w:t>
      </w:r>
      <w:proofErr w:type="gramEnd"/>
      <w:r w:rsidRPr="002F3065">
        <w:rPr>
          <w:rFonts w:ascii="Times New Roman" w:eastAsia="Calibri" w:hAnsi="Times New Roman" w:cs="Times New Roman"/>
          <w:lang w:val="ru-RU"/>
        </w:rPr>
        <w:t xml:space="preserve"> месяц</w:t>
      </w:r>
      <w:r w:rsidR="006B4CC8" w:rsidRPr="002F3065">
        <w:rPr>
          <w:rFonts w:ascii="Times New Roman" w:eastAsia="Calibri" w:hAnsi="Times New Roman" w:cs="Times New Roman"/>
          <w:lang w:val="ru-RU"/>
        </w:rPr>
        <w:t>ев</w:t>
      </w:r>
    </w:p>
    <w:p w14:paraId="0B75BABE" w14:textId="77777777" w:rsidR="00B45888" w:rsidRPr="002F3065" w:rsidRDefault="00B45888" w:rsidP="00B45888">
      <w:pPr>
        <w:spacing w:after="0"/>
        <w:ind w:right="-18"/>
        <w:jc w:val="both"/>
        <w:rPr>
          <w:rFonts w:ascii="Times New Roman" w:hAnsi="Times New Roman" w:cs="Times New Roman"/>
          <w:lang w:val="ru-RU"/>
        </w:rPr>
      </w:pPr>
      <w:r w:rsidRPr="002F3065">
        <w:rPr>
          <w:rFonts w:ascii="Times New Roman" w:hAnsi="Times New Roman" w:cs="Times New Roman"/>
          <w:lang w:val="ru-RU"/>
        </w:rPr>
        <w:t xml:space="preserve">Подопечных всего: 3 </w:t>
      </w:r>
    </w:p>
    <w:p w14:paraId="0942DAD6" w14:textId="77777777" w:rsidR="006B4CC8" w:rsidRPr="002F3065" w:rsidRDefault="006B4CC8" w:rsidP="00B45888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4DA28E08" w14:textId="77777777" w:rsidR="00B45888" w:rsidRPr="002F3065" w:rsidRDefault="00B45888" w:rsidP="00B45888">
      <w:pPr>
        <w:spacing w:after="0"/>
        <w:ind w:right="-18"/>
        <w:jc w:val="both"/>
        <w:rPr>
          <w:rFonts w:ascii="Times New Roman" w:eastAsia="Calibri" w:hAnsi="Times New Roman" w:cs="Times New Roman"/>
          <w:b/>
          <w:lang w:val="ru-RU"/>
        </w:rPr>
      </w:pPr>
      <w:r w:rsidRPr="002F3065">
        <w:rPr>
          <w:rFonts w:ascii="Times New Roman" w:eastAsia="Calibri" w:hAnsi="Times New Roman" w:cs="Times New Roman"/>
          <w:b/>
          <w:lang w:val="ru-RU"/>
        </w:rPr>
        <w:t>Сроки ожидаемых результатов и бюджет:</w:t>
      </w:r>
    </w:p>
    <w:tbl>
      <w:tblPr>
        <w:tblW w:w="1045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4913"/>
        <w:gridCol w:w="851"/>
        <w:gridCol w:w="708"/>
        <w:gridCol w:w="851"/>
        <w:gridCol w:w="1276"/>
        <w:gridCol w:w="1559"/>
      </w:tblGrid>
      <w:tr w:rsidR="00720E88" w:rsidRPr="002F3065" w14:paraId="312E775D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0E856C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216517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2FF507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D7E6EF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C32D0C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единицу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2F3065">
              <w:rPr>
                <w:rFonts w:ascii="Times New Roman" w:hAnsi="Times New Roman" w:cs="Times New Roman"/>
                <w:b/>
                <w:bCs/>
              </w:rPr>
              <w:t>сом</w:t>
            </w:r>
            <w:proofErr w:type="spellEnd"/>
            <w:r w:rsidRPr="002F306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A41779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F3065">
              <w:rPr>
                <w:rFonts w:ascii="Times New Roman" w:hAnsi="Times New Roman" w:cs="Times New Roman"/>
                <w:b/>
                <w:bCs/>
                <w:lang w:val="ru-RU"/>
              </w:rPr>
              <w:t>Итого на весь период (сом)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256F5F" w14:textId="77777777" w:rsidR="00720E88" w:rsidRPr="002F3065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  <w:lang w:val="ru-RU"/>
              </w:rPr>
              <w:t>Срок реализации</w:t>
            </w:r>
          </w:p>
        </w:tc>
      </w:tr>
      <w:tr w:rsidR="00B217A1" w:rsidRPr="004E3ED7" w14:paraId="18D941B1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B2F" w14:textId="77777777" w:rsidR="00B217A1" w:rsidRPr="002F3065" w:rsidRDefault="00B217A1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E9A" w14:textId="77777777" w:rsidR="00B217A1" w:rsidRDefault="00B217A1" w:rsidP="004433D1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Подготовительная работа</w:t>
            </w:r>
          </w:p>
          <w:p w14:paraId="31F26AC2" w14:textId="77777777" w:rsidR="00B217A1" w:rsidRPr="0022090A" w:rsidRDefault="00B217A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Разработка и дизайн инструментов (листы наблюдения, карты самоанализа, карты совместного анализа ментора и педагога, анкеты);</w:t>
            </w:r>
          </w:p>
          <w:p w14:paraId="3BF672E3" w14:textId="7A786833" w:rsidR="00B217A1" w:rsidRPr="0022090A" w:rsidRDefault="00B217A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Составление общего плана работы (графика встреч</w:t>
            </w:r>
            <w:r w:rsidR="0013443D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22090A"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14:paraId="529074D4" w14:textId="4AA558F5" w:rsidR="00B217A1" w:rsidRPr="004433D1" w:rsidRDefault="00B217A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Обсуждение разработанных инструментов, доработка по необходимости, утверждение.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287" w14:textId="573C3804" w:rsidR="00B217A1" w:rsidRPr="00B217A1" w:rsidRDefault="00B217A1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2E7" w14:textId="6628CD1B" w:rsidR="00B217A1" w:rsidRPr="002F3065" w:rsidRDefault="00571B2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август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  <w:tr w:rsidR="00720E88" w:rsidRPr="00757644" w14:paraId="6005A7D5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D880" w14:textId="77777777" w:rsidR="00720E88" w:rsidRPr="008C3D9D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FF9C" w14:textId="77777777" w:rsidR="004433D1" w:rsidRPr="0022090A" w:rsidRDefault="004433D1" w:rsidP="004433D1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Проведение оффлайн диагностической менторской встречи с каждой пилотной ДОО с выездом на </w:t>
            </w:r>
            <w:r w:rsidRPr="004433D1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места</w:t>
            </w:r>
            <w:r w:rsidRPr="0022090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:</w:t>
            </w:r>
          </w:p>
          <w:p w14:paraId="228004DA" w14:textId="77777777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Изучение конспекта занятия, подготовленного к просмотру (до встречи на местах);</w:t>
            </w:r>
          </w:p>
          <w:p w14:paraId="2446D85E" w14:textId="47E16479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Просмотр занятия</w:t>
            </w:r>
            <w:r w:rsidR="0013443D">
              <w:rPr>
                <w:rFonts w:ascii="Times New Roman" w:eastAsia="Calibri" w:hAnsi="Times New Roman" w:cs="Times New Roman"/>
                <w:lang w:val="ru-RU"/>
              </w:rPr>
              <w:t xml:space="preserve"> на местах </w:t>
            </w:r>
            <w:r w:rsidR="0013443D" w:rsidRPr="0022090A">
              <w:rPr>
                <w:rFonts w:ascii="Times New Roman" w:eastAsia="Calibri" w:hAnsi="Times New Roman" w:cs="Times New Roman"/>
                <w:lang w:val="ru-RU"/>
              </w:rPr>
              <w:t xml:space="preserve">(с выездом на места с учетом перелетов/переездов </w:t>
            </w:r>
          </w:p>
          <w:p w14:paraId="4CE75854" w14:textId="77777777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Анализ занятия совместно с педагогами; Обратная связь и обсуждение проблемных вопросов.</w:t>
            </w:r>
          </w:p>
          <w:p w14:paraId="6234619C" w14:textId="77777777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Предоставление рекомендаций по проведению занятий в соответствии с принципами личностно-ориентированного подхода;</w:t>
            </w:r>
          </w:p>
          <w:p w14:paraId="0E918860" w14:textId="77777777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Рефлексия с педагогами ДОО;</w:t>
            </w:r>
          </w:p>
          <w:p w14:paraId="0029712B" w14:textId="77777777" w:rsidR="004433D1" w:rsidRPr="0022090A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Обновление плана менторских встреч;</w:t>
            </w:r>
          </w:p>
          <w:p w14:paraId="14F19AA7" w14:textId="1A40B653" w:rsidR="00720E88" w:rsidRPr="004433D1" w:rsidRDefault="004433D1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Презентация и обсуждение плана работы на следующую неделю.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07E" w14:textId="62C79A9A" w:rsidR="00720E88" w:rsidRPr="00ED7AB7" w:rsidRDefault="0007567E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A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19D" w14:textId="2BE8BD99" w:rsidR="00720E88" w:rsidRPr="00ED7AB7" w:rsidRDefault="0007567E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AB7">
              <w:rPr>
                <w:rFonts w:ascii="Times New Roman" w:hAnsi="Times New Roman" w:cs="Times New Roman"/>
                <w:lang w:val="ru-RU"/>
              </w:rPr>
              <w:t>3</w:t>
            </w:r>
            <w:r w:rsidR="003B523D" w:rsidRPr="00ED7AB7">
              <w:rPr>
                <w:rFonts w:ascii="Times New Roman" w:hAnsi="Times New Roman" w:cs="Times New Roman"/>
                <w:lang w:val="ru-RU"/>
              </w:rPr>
              <w:t>х2=6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496" w14:textId="11D2184C" w:rsidR="00720E88" w:rsidRPr="00ED7AB7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AC15" w14:textId="41A27E3F" w:rsidR="0007567E" w:rsidRPr="00ED7AB7" w:rsidRDefault="0007567E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9E7D" w14:textId="3773EEE6" w:rsidR="00720E88" w:rsidRDefault="00B70F67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="0007567E" w:rsidRPr="0007567E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445A874F" w14:textId="780E063A" w:rsidR="00904BBA" w:rsidRPr="0007567E" w:rsidRDefault="00904BBA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A492C">
              <w:rPr>
                <w:rFonts w:ascii="Times New Roman" w:hAnsi="Times New Roman" w:cs="Times New Roman"/>
                <w:lang w:val="ru-RU"/>
              </w:rPr>
              <w:t>июнь</w:t>
            </w:r>
            <w:r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  <w:tr w:rsidR="00720E88" w:rsidRPr="004E3ED7" w14:paraId="536DED92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70D1" w14:textId="77777777" w:rsidR="00720E88" w:rsidRPr="00F95540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4FB" w14:textId="6F02FF9E" w:rsidR="00720E88" w:rsidRPr="00027395" w:rsidRDefault="00720E88" w:rsidP="004433D1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27395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Еженедельная встреча по учебным планам с педагогами всех пилотных ДОО </w:t>
            </w:r>
          </w:p>
          <w:p w14:paraId="2A79AE51" w14:textId="77777777" w:rsidR="00720E88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17580">
              <w:rPr>
                <w:rFonts w:ascii="Times New Roman" w:eastAsia="Calibri" w:hAnsi="Times New Roman" w:cs="Times New Roman"/>
                <w:lang w:val="ru-RU"/>
              </w:rPr>
              <w:t>Проведение еженедельной встречи по учебным планам встреча с педагогами пилотных дошкольных образовательных организаций для обсуждения планов работы по математике и науке (ознакомлению с окружающим миром) и социально-эмоциональному развитию на предстоящую</w:t>
            </w:r>
            <w:r w:rsidRPr="00027395">
              <w:rPr>
                <w:rFonts w:ascii="Times New Roman" w:eastAsia="Calibri" w:hAnsi="Times New Roman" w:cs="Times New Roman"/>
                <w:lang w:val="ru-RU"/>
              </w:rPr>
              <w:t xml:space="preserve"> неделю.</w:t>
            </w:r>
          </w:p>
          <w:p w14:paraId="19212F5F" w14:textId="77777777" w:rsidR="00720E88" w:rsidRPr="00083BA7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3BA7">
              <w:rPr>
                <w:rFonts w:ascii="Times New Roman" w:eastAsia="Calibri" w:hAnsi="Times New Roman" w:cs="Times New Roman"/>
                <w:lang w:val="ru-RU"/>
              </w:rPr>
              <w:t xml:space="preserve">Адаптация материалов Программы и составление плана работы на 1 неделю по математике для </w:t>
            </w:r>
            <w:proofErr w:type="gramStart"/>
            <w:r w:rsidRPr="00083BA7">
              <w:rPr>
                <w:rFonts w:ascii="Times New Roman" w:eastAsia="Calibri" w:hAnsi="Times New Roman" w:cs="Times New Roman"/>
                <w:lang w:val="ru-RU"/>
              </w:rPr>
              <w:t>4-5</w:t>
            </w:r>
            <w:proofErr w:type="gramEnd"/>
            <w:r w:rsidRPr="00083BA7">
              <w:rPr>
                <w:rFonts w:ascii="Times New Roman" w:eastAsia="Calibri" w:hAnsi="Times New Roman" w:cs="Times New Roman"/>
                <w:lang w:val="ru-RU"/>
              </w:rPr>
              <w:t xml:space="preserve"> лет, 5-6 лет на русском языке и на кыргызском языке;</w:t>
            </w:r>
          </w:p>
          <w:p w14:paraId="412D7EF3" w14:textId="4EECC534" w:rsidR="00720E88" w:rsidRPr="004433D1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3BA7">
              <w:rPr>
                <w:rFonts w:ascii="Times New Roman" w:eastAsia="Calibri" w:hAnsi="Times New Roman" w:cs="Times New Roman"/>
                <w:lang w:val="ru-RU"/>
              </w:rPr>
              <w:t xml:space="preserve">Адаптация материалов Программы и составление плана работы на 1 неделю по науке для </w:t>
            </w:r>
            <w:proofErr w:type="gramStart"/>
            <w:r w:rsidRPr="00083BA7">
              <w:rPr>
                <w:rFonts w:ascii="Times New Roman" w:eastAsia="Calibri" w:hAnsi="Times New Roman" w:cs="Times New Roman"/>
                <w:lang w:val="ru-RU"/>
              </w:rPr>
              <w:t>4-5</w:t>
            </w:r>
            <w:proofErr w:type="gramEnd"/>
            <w:r w:rsidRPr="00083BA7">
              <w:rPr>
                <w:rFonts w:ascii="Times New Roman" w:eastAsia="Calibri" w:hAnsi="Times New Roman" w:cs="Times New Roman"/>
                <w:lang w:val="ru-RU"/>
              </w:rPr>
              <w:t xml:space="preserve"> лет, 5-6 лет на русском языке и на кыргызском языке;</w:t>
            </w:r>
          </w:p>
          <w:p w14:paraId="096C1163" w14:textId="77777777" w:rsidR="00720E88" w:rsidRPr="006C34CC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C34CC">
              <w:rPr>
                <w:rFonts w:ascii="Times New Roman" w:eastAsia="Calibri" w:hAnsi="Times New Roman" w:cs="Times New Roman"/>
                <w:lang w:val="ru-RU"/>
              </w:rPr>
              <w:t>Демонстрация практического применения методических материалов.</w:t>
            </w:r>
          </w:p>
          <w:p w14:paraId="11E3C607" w14:textId="77777777" w:rsidR="00720E88" w:rsidRPr="006C34CC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C34CC">
              <w:rPr>
                <w:rFonts w:ascii="Times New Roman" w:eastAsia="Calibri" w:hAnsi="Times New Roman" w:cs="Times New Roman"/>
                <w:lang w:val="ru-RU"/>
              </w:rPr>
              <w:t>Обучение методам игрового обучения и их интеграции в учебный процесс.</w:t>
            </w:r>
          </w:p>
          <w:p w14:paraId="6A30C3D2" w14:textId="0C5C202B" w:rsidR="00720E88" w:rsidRPr="007D6028" w:rsidRDefault="00720E88" w:rsidP="004433D1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C34CC">
              <w:rPr>
                <w:rFonts w:ascii="Times New Roman" w:eastAsia="Calibri" w:hAnsi="Times New Roman" w:cs="Times New Roman"/>
                <w:lang w:val="ru-RU"/>
              </w:rPr>
              <w:t>Презентация и обсуждение</w:t>
            </w:r>
            <w:r w:rsidRPr="00027395">
              <w:rPr>
                <w:rFonts w:ascii="Times New Roman" w:eastAsia="Calibri" w:hAnsi="Times New Roman" w:cs="Times New Roman"/>
                <w:lang w:val="ru-RU"/>
              </w:rPr>
              <w:t xml:space="preserve"> инструментов менторства.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41DA" w14:textId="279A7B4C" w:rsidR="00720E88" w:rsidRPr="008B6F69" w:rsidRDefault="00904BBA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6F6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3DFB" w14:textId="515881E6" w:rsidR="008055FA" w:rsidRPr="008B6F69" w:rsidRDefault="00904BBA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6F6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B4B4" w14:textId="08AAC7E0" w:rsidR="00720E88" w:rsidRPr="008B6F69" w:rsidRDefault="00720E8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343C" w14:textId="43FAD42E" w:rsidR="00552825" w:rsidRPr="00FF1373" w:rsidRDefault="00552825">
            <w:pPr>
              <w:spacing w:after="12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A947" w14:textId="3902C05A" w:rsidR="00720E88" w:rsidRPr="002946E8" w:rsidRDefault="002E5D02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август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  <w:tr w:rsidR="008A08E9" w:rsidRPr="004E3ED7" w14:paraId="01279BC2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FA4" w14:textId="77777777" w:rsidR="008A08E9" w:rsidRPr="00027395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686B" w14:textId="4CEDCA9B" w:rsidR="008A08E9" w:rsidRPr="004433D1" w:rsidRDefault="008A08E9" w:rsidP="008A08E9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4433D1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Оказание менторской поддержки педагогов пилотных ДОО</w:t>
            </w:r>
          </w:p>
          <w:p w14:paraId="1C43B773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Проведение встреч с педагогами для составления плана </w:t>
            </w:r>
            <w:proofErr w:type="gramStart"/>
            <w:r w:rsidRPr="0022090A">
              <w:rPr>
                <w:rFonts w:ascii="Times New Roman" w:eastAsia="Calibri" w:hAnsi="Times New Roman" w:cs="Times New Roman"/>
                <w:lang w:val="ru-RU"/>
              </w:rPr>
              <w:t>консультационных  встреч</w:t>
            </w:r>
            <w:proofErr w:type="gramEnd"/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,  предоставления обратной связи по фото/видеоматериалам, планам работы,   конспектам занятий.  </w:t>
            </w:r>
          </w:p>
          <w:p w14:paraId="6CE183CD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Анализ видеоматериалов, отражающих деятельность педагога с детьми (утренний круг, занятия, режимные моменты, прогулка), созданную развивающую среду.</w:t>
            </w:r>
          </w:p>
          <w:p w14:paraId="228A4530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Заполнение карты наблюдения занятий на каждое занятие и во время менторских встреч на местах. </w:t>
            </w:r>
          </w:p>
          <w:p w14:paraId="2D8D03B4" w14:textId="72D691A4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Изучение и анализ планов работы, конспектов занятий, методических приемов и </w:t>
            </w:r>
            <w:r w:rsidR="005C2BAA" w:rsidRPr="0022090A">
              <w:rPr>
                <w:rFonts w:ascii="Times New Roman" w:eastAsia="Calibri" w:hAnsi="Times New Roman" w:cs="Times New Roman"/>
                <w:lang w:val="ru-RU"/>
              </w:rPr>
              <w:t>использованных</w:t>
            </w:r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 ресурсов.</w:t>
            </w:r>
          </w:p>
          <w:p w14:paraId="15D3CBE3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Проведение регулярных наблюдений за занятиями педагогов.</w:t>
            </w:r>
          </w:p>
          <w:p w14:paraId="79417F7B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Анализ и обсуждение каждого видеоурока с педагогами.</w:t>
            </w:r>
          </w:p>
          <w:p w14:paraId="60C47E7A" w14:textId="77777777" w:rsidR="008A08E9" w:rsidRPr="0022090A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>Предоставление конструктивной обратной связи и рекомендаций по улучшению учебного процесса.</w:t>
            </w:r>
          </w:p>
          <w:p w14:paraId="6F055B15" w14:textId="3D0FF174" w:rsidR="008A08E9" w:rsidRPr="004433D1" w:rsidRDefault="008A08E9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090A">
              <w:rPr>
                <w:rFonts w:ascii="Times New Roman" w:eastAsia="Calibri" w:hAnsi="Times New Roman" w:cs="Times New Roman"/>
                <w:lang w:val="ru-RU"/>
              </w:rPr>
              <w:t xml:space="preserve">Анализ занятий с использованием </w:t>
            </w:r>
            <w:r w:rsidRPr="004433D1">
              <w:rPr>
                <w:rFonts w:ascii="Times New Roman" w:eastAsia="Calibri" w:hAnsi="Times New Roman" w:cs="Times New Roman"/>
                <w:lang w:val="ru-RU"/>
              </w:rPr>
              <w:t>SWOT</w:t>
            </w:r>
            <w:r w:rsidRPr="0022090A">
              <w:rPr>
                <w:rFonts w:ascii="Times New Roman" w:eastAsia="Calibri" w:hAnsi="Times New Roman" w:cs="Times New Roman"/>
                <w:lang w:val="ru-RU"/>
              </w:rPr>
              <w:t>-анализа. Заполнение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34AF" w14:textId="32C562AF" w:rsidR="008A08E9" w:rsidRPr="00FF1373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137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B282" w14:textId="77777777" w:rsidR="008A08E9" w:rsidRPr="00FF1373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1373">
              <w:rPr>
                <w:rFonts w:ascii="Times New Roman" w:hAnsi="Times New Roman" w:cs="Times New Roman"/>
                <w:lang w:val="ru-RU"/>
              </w:rPr>
              <w:t>3х4х6=</w:t>
            </w:r>
          </w:p>
          <w:p w14:paraId="59E5E162" w14:textId="7A380462" w:rsidR="008A08E9" w:rsidRPr="00FF1373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1373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5533" w14:textId="3343C4D2" w:rsidR="008A08E9" w:rsidRPr="00FF1373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53F" w14:textId="1AC283B7" w:rsidR="008A08E9" w:rsidRPr="00FF1373" w:rsidRDefault="008A08E9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50E" w14:textId="2A5DFDA1" w:rsidR="008A08E9" w:rsidRPr="002946E8" w:rsidRDefault="0047573B" w:rsidP="0047573B">
            <w:pPr>
              <w:spacing w:after="120"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август </w:t>
            </w:r>
            <w:r w:rsidR="00F870D0" w:rsidRPr="002946E8">
              <w:rPr>
                <w:rFonts w:ascii="Times New Roman" w:hAnsi="Times New Roman" w:cs="Times New Roman"/>
                <w:lang w:val="ru-RU"/>
              </w:rPr>
              <w:t>2025</w:t>
            </w:r>
          </w:p>
        </w:tc>
      </w:tr>
      <w:tr w:rsidR="00552825" w:rsidRPr="004E3ED7" w14:paraId="7F56328F" w14:textId="77777777" w:rsidTr="00120A60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3A4" w14:textId="77777777" w:rsidR="00552825" w:rsidRDefault="00552825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42F" w14:textId="77777777" w:rsidR="00552825" w:rsidRPr="0091158D" w:rsidRDefault="00552825" w:rsidP="008A08E9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91158D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Отчетность</w:t>
            </w:r>
          </w:p>
          <w:p w14:paraId="2C26A32D" w14:textId="77777777" w:rsidR="00552825" w:rsidRPr="0091158D" w:rsidRDefault="00552825" w:rsidP="008A08E9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vanish/>
                <w:lang w:val="ru-RU"/>
              </w:rPr>
            </w:pPr>
          </w:p>
          <w:p w14:paraId="614EB1D0" w14:textId="77777777" w:rsidR="00552825" w:rsidRPr="0091158D" w:rsidRDefault="00552825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1158D">
              <w:rPr>
                <w:rFonts w:ascii="Times New Roman" w:eastAsia="Calibri" w:hAnsi="Times New Roman" w:cs="Times New Roman"/>
                <w:lang w:val="ru-RU"/>
              </w:rPr>
              <w:t>Подготовка промежуточных отчетов на русском языке по каждому ДОО после 4 встреч (прилагаются</w:t>
            </w:r>
            <w:r w:rsidRPr="00E566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1158D">
              <w:rPr>
                <w:rFonts w:ascii="Times New Roman" w:eastAsia="Calibri" w:hAnsi="Times New Roman" w:cs="Times New Roman"/>
                <w:lang w:val="ru-RU"/>
              </w:rPr>
              <w:t>к основным 4 отчетам)</w:t>
            </w:r>
            <w:r w:rsidRPr="00E5666F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230868CF" w14:textId="77777777" w:rsidR="00552825" w:rsidRPr="0091158D" w:rsidRDefault="00552825" w:rsidP="008A08E9">
            <w:pPr>
              <w:pStyle w:val="a3"/>
              <w:numPr>
                <w:ilvl w:val="1"/>
                <w:numId w:val="8"/>
              </w:numPr>
              <w:spacing w:after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91158D">
              <w:rPr>
                <w:rFonts w:ascii="Times New Roman" w:eastAsia="Calibri" w:hAnsi="Times New Roman" w:cs="Times New Roman"/>
                <w:lang w:val="ru-RU"/>
              </w:rPr>
              <w:t>Подготовка и предоставление общих квартальных аналитических отчетов после каждой менторской встречи на местах на русском языке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911D" w14:textId="780574E3" w:rsidR="00552825" w:rsidRPr="002F3065" w:rsidRDefault="00552825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0763" w14:textId="5CFFC7F1" w:rsidR="00552825" w:rsidRPr="002946E8" w:rsidRDefault="0047573B" w:rsidP="008A08E9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="00552825" w:rsidRPr="002946E8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552825" w:rsidRPr="002946E8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август</w:t>
            </w:r>
            <w:r w:rsidR="00552825" w:rsidRPr="002946E8"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</w:tbl>
    <w:p w14:paraId="1A9BE91C" w14:textId="77777777" w:rsidR="009B5454" w:rsidRDefault="009B5454" w:rsidP="009B5454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</w:p>
    <w:p w14:paraId="4A3A2A33" w14:textId="77777777" w:rsidR="00451D00" w:rsidRDefault="00451D00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>Выплата будет производится в двух траншах по результатам проделанной работы:</w:t>
      </w:r>
    </w:p>
    <w:p w14:paraId="3471D127" w14:textId="43AF8067" w:rsidR="00451D00" w:rsidRDefault="00451D00" w:rsidP="00451D00">
      <w:pPr>
        <w:pStyle w:val="a3"/>
        <w:numPr>
          <w:ilvl w:val="0"/>
          <w:numId w:val="19"/>
        </w:num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 xml:space="preserve"> в </w:t>
      </w:r>
      <w:r w:rsidR="00554D4C">
        <w:rPr>
          <w:rFonts w:ascii="Times New Roman" w:hAnsi="Times New Roman" w:cs="Times New Roman"/>
          <w:i/>
          <w:iCs/>
          <w:lang w:val="ky-KG"/>
        </w:rPr>
        <w:t>июне</w:t>
      </w:r>
      <w:r>
        <w:rPr>
          <w:rFonts w:ascii="Times New Roman" w:hAnsi="Times New Roman" w:cs="Times New Roman"/>
          <w:i/>
          <w:iCs/>
          <w:lang w:val="ky-KG"/>
        </w:rPr>
        <w:t xml:space="preserve"> 202</w:t>
      </w:r>
      <w:r w:rsidR="00554D4C">
        <w:rPr>
          <w:rFonts w:ascii="Times New Roman" w:hAnsi="Times New Roman" w:cs="Times New Roman"/>
          <w:i/>
          <w:iCs/>
          <w:lang w:val="ky-KG"/>
        </w:rPr>
        <w:t>5</w:t>
      </w:r>
      <w:r>
        <w:rPr>
          <w:rFonts w:ascii="Times New Roman" w:hAnsi="Times New Roman" w:cs="Times New Roman"/>
          <w:i/>
          <w:iCs/>
          <w:lang w:val="ky-KG"/>
        </w:rPr>
        <w:t>,</w:t>
      </w:r>
    </w:p>
    <w:p w14:paraId="0D718ADB" w14:textId="226E29B7" w:rsidR="00451D00" w:rsidRPr="0013777D" w:rsidRDefault="00451D00" w:rsidP="00451D00">
      <w:pPr>
        <w:pStyle w:val="a3"/>
        <w:numPr>
          <w:ilvl w:val="0"/>
          <w:numId w:val="19"/>
        </w:num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 xml:space="preserve">в </w:t>
      </w:r>
      <w:r w:rsidR="00554D4C">
        <w:rPr>
          <w:rFonts w:ascii="Times New Roman" w:hAnsi="Times New Roman" w:cs="Times New Roman"/>
          <w:i/>
          <w:iCs/>
          <w:lang w:val="ky-KG"/>
        </w:rPr>
        <w:t>сентябре</w:t>
      </w:r>
      <w:r>
        <w:rPr>
          <w:rFonts w:ascii="Times New Roman" w:hAnsi="Times New Roman" w:cs="Times New Roman"/>
          <w:i/>
          <w:iCs/>
          <w:lang w:val="ky-KG"/>
        </w:rPr>
        <w:t xml:space="preserve"> 2025.</w:t>
      </w:r>
    </w:p>
    <w:p w14:paraId="315416F2" w14:textId="77777777" w:rsidR="001A5ED1" w:rsidRPr="001A5ED1" w:rsidRDefault="001A5ED1" w:rsidP="00BE02C9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ru-RU"/>
        </w:rPr>
      </w:pPr>
    </w:p>
    <w:sectPr w:rsidR="001A5ED1" w:rsidRPr="001A5ED1" w:rsidSect="004D36DE">
      <w:footerReference w:type="default" r:id="rId9"/>
      <w:type w:val="continuous"/>
      <w:pgSz w:w="11906" w:h="16838"/>
      <w:pgMar w:top="709" w:right="707" w:bottom="1276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000D" w14:textId="77777777" w:rsidR="00EA297A" w:rsidRDefault="00EA297A" w:rsidP="0020142A">
      <w:pPr>
        <w:spacing w:after="0" w:line="240" w:lineRule="auto"/>
      </w:pPr>
      <w:r>
        <w:separator/>
      </w:r>
    </w:p>
  </w:endnote>
  <w:endnote w:type="continuationSeparator" w:id="0">
    <w:p w14:paraId="21905791" w14:textId="77777777" w:rsidR="00EA297A" w:rsidRDefault="00EA297A" w:rsidP="0020142A">
      <w:pPr>
        <w:spacing w:after="0" w:line="240" w:lineRule="auto"/>
      </w:pPr>
      <w:r>
        <w:continuationSeparator/>
      </w:r>
    </w:p>
  </w:endnote>
  <w:endnote w:type="continuationNotice" w:id="1">
    <w:p w14:paraId="6ACD7CEB" w14:textId="77777777" w:rsidR="00EA297A" w:rsidRDefault="00EA2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1145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E363F" w14:textId="4FF09649" w:rsidR="00BE02C9" w:rsidRPr="00BE02C9" w:rsidRDefault="00BE02C9">
            <w:pPr>
              <w:pStyle w:val="af"/>
              <w:jc w:val="right"/>
              <w:rPr>
                <w:sz w:val="18"/>
                <w:szCs w:val="18"/>
              </w:rPr>
            </w:pPr>
            <w:r w:rsidRPr="00BE02C9">
              <w:rPr>
                <w:sz w:val="18"/>
                <w:szCs w:val="18"/>
              </w:rPr>
              <w:t xml:space="preserve">Page </w:t>
            </w:r>
            <w:r w:rsidRPr="00BE02C9">
              <w:rPr>
                <w:b/>
                <w:bCs/>
                <w:sz w:val="20"/>
                <w:szCs w:val="20"/>
              </w:rPr>
              <w:fldChar w:fldCharType="begin"/>
            </w:r>
            <w:r w:rsidRPr="00BE02C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E02C9">
              <w:rPr>
                <w:b/>
                <w:bCs/>
                <w:sz w:val="20"/>
                <w:szCs w:val="20"/>
              </w:rPr>
              <w:fldChar w:fldCharType="separate"/>
            </w:r>
            <w:r w:rsidRPr="00BE02C9">
              <w:rPr>
                <w:b/>
                <w:bCs/>
                <w:noProof/>
                <w:sz w:val="18"/>
                <w:szCs w:val="18"/>
              </w:rPr>
              <w:t>2</w:t>
            </w:r>
            <w:r w:rsidRPr="00BE02C9">
              <w:rPr>
                <w:b/>
                <w:bCs/>
                <w:sz w:val="20"/>
                <w:szCs w:val="20"/>
              </w:rPr>
              <w:fldChar w:fldCharType="end"/>
            </w:r>
            <w:r w:rsidRPr="00BE02C9">
              <w:rPr>
                <w:sz w:val="18"/>
                <w:szCs w:val="18"/>
              </w:rPr>
              <w:t xml:space="preserve"> of </w:t>
            </w:r>
            <w:r w:rsidRPr="00BE02C9">
              <w:rPr>
                <w:b/>
                <w:bCs/>
                <w:sz w:val="20"/>
                <w:szCs w:val="20"/>
              </w:rPr>
              <w:fldChar w:fldCharType="begin"/>
            </w:r>
            <w:r w:rsidRPr="00BE02C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E02C9">
              <w:rPr>
                <w:b/>
                <w:bCs/>
                <w:sz w:val="20"/>
                <w:szCs w:val="20"/>
              </w:rPr>
              <w:fldChar w:fldCharType="separate"/>
            </w:r>
            <w:r w:rsidRPr="00BE02C9">
              <w:rPr>
                <w:b/>
                <w:bCs/>
                <w:noProof/>
                <w:sz w:val="18"/>
                <w:szCs w:val="18"/>
              </w:rPr>
              <w:t>2</w:t>
            </w:r>
            <w:r w:rsidRPr="00BE02C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BF1822" w14:textId="1FAFB1A1" w:rsidR="00974C99" w:rsidRPr="00765B36" w:rsidRDefault="00974C99" w:rsidP="005C101C">
    <w:pPr>
      <w:pStyle w:val="af"/>
      <w:jc w:val="right"/>
      <w:rPr>
        <w:rFonts w:ascii="Times New Roman" w:hAnsi="Times New Roman" w:cs="Times New Roman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9F13" w14:textId="77777777" w:rsidR="00EA297A" w:rsidRDefault="00EA297A" w:rsidP="0020142A">
      <w:pPr>
        <w:spacing w:after="0" w:line="240" w:lineRule="auto"/>
      </w:pPr>
      <w:r>
        <w:separator/>
      </w:r>
    </w:p>
  </w:footnote>
  <w:footnote w:type="continuationSeparator" w:id="0">
    <w:p w14:paraId="05BABD6C" w14:textId="77777777" w:rsidR="00EA297A" w:rsidRDefault="00EA297A" w:rsidP="0020142A">
      <w:pPr>
        <w:spacing w:after="0" w:line="240" w:lineRule="auto"/>
      </w:pPr>
      <w:r>
        <w:continuationSeparator/>
      </w:r>
    </w:p>
  </w:footnote>
  <w:footnote w:type="continuationNotice" w:id="1">
    <w:p w14:paraId="1D2044E3" w14:textId="77777777" w:rsidR="00EA297A" w:rsidRDefault="00EA297A">
      <w:pPr>
        <w:spacing w:after="0" w:line="240" w:lineRule="auto"/>
      </w:pPr>
    </w:p>
  </w:footnote>
  <w:footnote w:id="2">
    <w:p w14:paraId="72C3FF51" w14:textId="77777777" w:rsidR="00974C99" w:rsidRPr="00A83721" w:rsidRDefault="00974C99" w:rsidP="00974C99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9E8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222CFA"/>
    <w:multiLevelType w:val="hybridMultilevel"/>
    <w:tmpl w:val="947E448A"/>
    <w:lvl w:ilvl="0" w:tplc="CA1E9050">
      <w:start w:val="1"/>
      <w:numFmt w:val="decimal"/>
      <w:pStyle w:val="Heading11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0743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C2C5C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3B0F76"/>
    <w:multiLevelType w:val="multilevel"/>
    <w:tmpl w:val="7C66F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4E44D0C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80C542B"/>
    <w:multiLevelType w:val="multilevel"/>
    <w:tmpl w:val="2E9EC4E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5219A"/>
    <w:multiLevelType w:val="multilevel"/>
    <w:tmpl w:val="7AC074E4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2931A8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61CA45BB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1947CF7"/>
    <w:multiLevelType w:val="hybridMultilevel"/>
    <w:tmpl w:val="A6B0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60063"/>
    <w:multiLevelType w:val="hybridMultilevel"/>
    <w:tmpl w:val="EF6824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6E16F58"/>
    <w:multiLevelType w:val="hybridMultilevel"/>
    <w:tmpl w:val="814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A14A0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33462831">
    <w:abstractNumId w:val="8"/>
  </w:num>
  <w:num w:numId="2" w16cid:durableId="1889491305">
    <w:abstractNumId w:val="1"/>
  </w:num>
  <w:num w:numId="3" w16cid:durableId="1495030917">
    <w:abstractNumId w:val="3"/>
  </w:num>
  <w:num w:numId="4" w16cid:durableId="808938809">
    <w:abstractNumId w:val="2"/>
  </w:num>
  <w:num w:numId="5" w16cid:durableId="41027102">
    <w:abstractNumId w:val="12"/>
  </w:num>
  <w:num w:numId="6" w16cid:durableId="727336917">
    <w:abstractNumId w:val="0"/>
  </w:num>
  <w:num w:numId="7" w16cid:durableId="832136851">
    <w:abstractNumId w:val="11"/>
  </w:num>
  <w:num w:numId="8" w16cid:durableId="2119791230">
    <w:abstractNumId w:val="7"/>
  </w:num>
  <w:num w:numId="9" w16cid:durableId="1958559371">
    <w:abstractNumId w:val="13"/>
  </w:num>
  <w:num w:numId="10" w16cid:durableId="1150485218">
    <w:abstractNumId w:val="5"/>
  </w:num>
  <w:num w:numId="11" w16cid:durableId="1838575002">
    <w:abstractNumId w:val="16"/>
  </w:num>
  <w:num w:numId="12" w16cid:durableId="142502780">
    <w:abstractNumId w:val="6"/>
  </w:num>
  <w:num w:numId="13" w16cid:durableId="1959019750">
    <w:abstractNumId w:val="4"/>
  </w:num>
  <w:num w:numId="14" w16cid:durableId="830103214">
    <w:abstractNumId w:val="17"/>
  </w:num>
  <w:num w:numId="15" w16cid:durableId="1481001351">
    <w:abstractNumId w:val="14"/>
  </w:num>
  <w:num w:numId="16" w16cid:durableId="980042285">
    <w:abstractNumId w:val="10"/>
  </w:num>
  <w:num w:numId="17" w16cid:durableId="22171312">
    <w:abstractNumId w:val="18"/>
  </w:num>
  <w:num w:numId="18" w16cid:durableId="1698389253">
    <w:abstractNumId w:val="9"/>
  </w:num>
  <w:num w:numId="19" w16cid:durableId="149298620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7"/>
    <w:rsid w:val="000009F9"/>
    <w:rsid w:val="00002D68"/>
    <w:rsid w:val="000030E1"/>
    <w:rsid w:val="00004ECB"/>
    <w:rsid w:val="00007283"/>
    <w:rsid w:val="000072AB"/>
    <w:rsid w:val="00010244"/>
    <w:rsid w:val="0001055F"/>
    <w:rsid w:val="000152B6"/>
    <w:rsid w:val="00016B27"/>
    <w:rsid w:val="00020247"/>
    <w:rsid w:val="000249D7"/>
    <w:rsid w:val="000253FD"/>
    <w:rsid w:val="00027395"/>
    <w:rsid w:val="00027FC3"/>
    <w:rsid w:val="00030B6F"/>
    <w:rsid w:val="00031D10"/>
    <w:rsid w:val="000371F2"/>
    <w:rsid w:val="00037FDB"/>
    <w:rsid w:val="00043202"/>
    <w:rsid w:val="00043A1C"/>
    <w:rsid w:val="0004771D"/>
    <w:rsid w:val="000509C3"/>
    <w:rsid w:val="000528E1"/>
    <w:rsid w:val="0005462F"/>
    <w:rsid w:val="0005696F"/>
    <w:rsid w:val="00057224"/>
    <w:rsid w:val="00062CD0"/>
    <w:rsid w:val="00063C35"/>
    <w:rsid w:val="00064C0F"/>
    <w:rsid w:val="000657EE"/>
    <w:rsid w:val="00070899"/>
    <w:rsid w:val="00072172"/>
    <w:rsid w:val="0007264C"/>
    <w:rsid w:val="000732A8"/>
    <w:rsid w:val="0007443C"/>
    <w:rsid w:val="0007567E"/>
    <w:rsid w:val="00075F01"/>
    <w:rsid w:val="00081F95"/>
    <w:rsid w:val="00083BA7"/>
    <w:rsid w:val="00085AAE"/>
    <w:rsid w:val="0009157B"/>
    <w:rsid w:val="000917D4"/>
    <w:rsid w:val="00091B91"/>
    <w:rsid w:val="00093D1C"/>
    <w:rsid w:val="00096E20"/>
    <w:rsid w:val="00097CF6"/>
    <w:rsid w:val="000A12BF"/>
    <w:rsid w:val="000A14D8"/>
    <w:rsid w:val="000A16FF"/>
    <w:rsid w:val="000A495E"/>
    <w:rsid w:val="000A4C25"/>
    <w:rsid w:val="000A4E5E"/>
    <w:rsid w:val="000A5B02"/>
    <w:rsid w:val="000A5E02"/>
    <w:rsid w:val="000A5F95"/>
    <w:rsid w:val="000A7104"/>
    <w:rsid w:val="000B2BBB"/>
    <w:rsid w:val="000C37FA"/>
    <w:rsid w:val="000C3B8A"/>
    <w:rsid w:val="000C3F11"/>
    <w:rsid w:val="000C42BE"/>
    <w:rsid w:val="000C5B7F"/>
    <w:rsid w:val="000C7A81"/>
    <w:rsid w:val="000D0AA4"/>
    <w:rsid w:val="000D1DE3"/>
    <w:rsid w:val="000D4A46"/>
    <w:rsid w:val="000D6D54"/>
    <w:rsid w:val="000E0057"/>
    <w:rsid w:val="000E12DB"/>
    <w:rsid w:val="000E1FEE"/>
    <w:rsid w:val="000E701E"/>
    <w:rsid w:val="000F1295"/>
    <w:rsid w:val="000F1CA6"/>
    <w:rsid w:val="000F21CF"/>
    <w:rsid w:val="000F23EF"/>
    <w:rsid w:val="000F757D"/>
    <w:rsid w:val="000F785D"/>
    <w:rsid w:val="001038D2"/>
    <w:rsid w:val="001061CF"/>
    <w:rsid w:val="0010676C"/>
    <w:rsid w:val="00107FF6"/>
    <w:rsid w:val="00115946"/>
    <w:rsid w:val="001168CA"/>
    <w:rsid w:val="00120A60"/>
    <w:rsid w:val="00123F5A"/>
    <w:rsid w:val="001265F4"/>
    <w:rsid w:val="00126BF9"/>
    <w:rsid w:val="00127C28"/>
    <w:rsid w:val="00130E25"/>
    <w:rsid w:val="00131B88"/>
    <w:rsid w:val="0013443D"/>
    <w:rsid w:val="00135B25"/>
    <w:rsid w:val="00135BD4"/>
    <w:rsid w:val="0013636F"/>
    <w:rsid w:val="001379F3"/>
    <w:rsid w:val="00141914"/>
    <w:rsid w:val="001426C1"/>
    <w:rsid w:val="0014391D"/>
    <w:rsid w:val="0014490E"/>
    <w:rsid w:val="001468C2"/>
    <w:rsid w:val="00146C6B"/>
    <w:rsid w:val="00147537"/>
    <w:rsid w:val="0015252A"/>
    <w:rsid w:val="0015351C"/>
    <w:rsid w:val="001546C6"/>
    <w:rsid w:val="00154E73"/>
    <w:rsid w:val="001559D5"/>
    <w:rsid w:val="001559FB"/>
    <w:rsid w:val="00156445"/>
    <w:rsid w:val="0015693F"/>
    <w:rsid w:val="00157250"/>
    <w:rsid w:val="0015799F"/>
    <w:rsid w:val="00161304"/>
    <w:rsid w:val="0016145D"/>
    <w:rsid w:val="00161B2E"/>
    <w:rsid w:val="001629E3"/>
    <w:rsid w:val="001633B2"/>
    <w:rsid w:val="00166131"/>
    <w:rsid w:val="00166522"/>
    <w:rsid w:val="00170244"/>
    <w:rsid w:val="0017251C"/>
    <w:rsid w:val="00177528"/>
    <w:rsid w:val="00177A5A"/>
    <w:rsid w:val="00177B29"/>
    <w:rsid w:val="001810BC"/>
    <w:rsid w:val="001833C2"/>
    <w:rsid w:val="001846CD"/>
    <w:rsid w:val="00184B6F"/>
    <w:rsid w:val="00186FDB"/>
    <w:rsid w:val="001871F6"/>
    <w:rsid w:val="00187638"/>
    <w:rsid w:val="00194170"/>
    <w:rsid w:val="00194AB2"/>
    <w:rsid w:val="001971F8"/>
    <w:rsid w:val="001A2242"/>
    <w:rsid w:val="001A28BE"/>
    <w:rsid w:val="001A5A99"/>
    <w:rsid w:val="001A5D26"/>
    <w:rsid w:val="001A5ED1"/>
    <w:rsid w:val="001A721E"/>
    <w:rsid w:val="001A7D48"/>
    <w:rsid w:val="001B2169"/>
    <w:rsid w:val="001B545A"/>
    <w:rsid w:val="001C18A6"/>
    <w:rsid w:val="001C3397"/>
    <w:rsid w:val="001C3668"/>
    <w:rsid w:val="001D029E"/>
    <w:rsid w:val="001D0BEF"/>
    <w:rsid w:val="001D1F2D"/>
    <w:rsid w:val="001D6F44"/>
    <w:rsid w:val="001E49B0"/>
    <w:rsid w:val="001E65DB"/>
    <w:rsid w:val="001E7088"/>
    <w:rsid w:val="001F141E"/>
    <w:rsid w:val="001F37E7"/>
    <w:rsid w:val="001F4A38"/>
    <w:rsid w:val="001F585A"/>
    <w:rsid w:val="0020142A"/>
    <w:rsid w:val="00207AED"/>
    <w:rsid w:val="00207F10"/>
    <w:rsid w:val="002109D0"/>
    <w:rsid w:val="00212404"/>
    <w:rsid w:val="0022090A"/>
    <w:rsid w:val="0022113A"/>
    <w:rsid w:val="00223326"/>
    <w:rsid w:val="00224336"/>
    <w:rsid w:val="00226570"/>
    <w:rsid w:val="002267DD"/>
    <w:rsid w:val="00226F0E"/>
    <w:rsid w:val="00227636"/>
    <w:rsid w:val="00231DDB"/>
    <w:rsid w:val="00232B31"/>
    <w:rsid w:val="00233A59"/>
    <w:rsid w:val="00236E20"/>
    <w:rsid w:val="0024155D"/>
    <w:rsid w:val="0024275C"/>
    <w:rsid w:val="002431AF"/>
    <w:rsid w:val="0024338A"/>
    <w:rsid w:val="00244FC3"/>
    <w:rsid w:val="00245272"/>
    <w:rsid w:val="00246CB6"/>
    <w:rsid w:val="00246D75"/>
    <w:rsid w:val="002527EF"/>
    <w:rsid w:val="002575F6"/>
    <w:rsid w:val="00260FB7"/>
    <w:rsid w:val="00262430"/>
    <w:rsid w:val="00266C87"/>
    <w:rsid w:val="00271A53"/>
    <w:rsid w:val="00273510"/>
    <w:rsid w:val="00273669"/>
    <w:rsid w:val="00274A2C"/>
    <w:rsid w:val="00274FF3"/>
    <w:rsid w:val="002753A0"/>
    <w:rsid w:val="00275D01"/>
    <w:rsid w:val="00277AB3"/>
    <w:rsid w:val="002820ED"/>
    <w:rsid w:val="00285F83"/>
    <w:rsid w:val="00291106"/>
    <w:rsid w:val="0029126F"/>
    <w:rsid w:val="00292A2A"/>
    <w:rsid w:val="00292F8F"/>
    <w:rsid w:val="002946E8"/>
    <w:rsid w:val="002955EA"/>
    <w:rsid w:val="002957E3"/>
    <w:rsid w:val="00296FA0"/>
    <w:rsid w:val="002971E0"/>
    <w:rsid w:val="00297C56"/>
    <w:rsid w:val="002A1066"/>
    <w:rsid w:val="002A14C3"/>
    <w:rsid w:val="002A55C7"/>
    <w:rsid w:val="002A6B0D"/>
    <w:rsid w:val="002B319F"/>
    <w:rsid w:val="002B36E3"/>
    <w:rsid w:val="002C019D"/>
    <w:rsid w:val="002C082A"/>
    <w:rsid w:val="002C2968"/>
    <w:rsid w:val="002C4668"/>
    <w:rsid w:val="002D01CD"/>
    <w:rsid w:val="002D1212"/>
    <w:rsid w:val="002D7DE1"/>
    <w:rsid w:val="002E5D02"/>
    <w:rsid w:val="002F002D"/>
    <w:rsid w:val="002F0109"/>
    <w:rsid w:val="002F0815"/>
    <w:rsid w:val="002F3065"/>
    <w:rsid w:val="002F3987"/>
    <w:rsid w:val="002F3F9C"/>
    <w:rsid w:val="002F5CD0"/>
    <w:rsid w:val="002F6BC6"/>
    <w:rsid w:val="00302B90"/>
    <w:rsid w:val="00306729"/>
    <w:rsid w:val="003071C1"/>
    <w:rsid w:val="003073F5"/>
    <w:rsid w:val="00310C2D"/>
    <w:rsid w:val="003125F5"/>
    <w:rsid w:val="0031720A"/>
    <w:rsid w:val="00317B7D"/>
    <w:rsid w:val="00317EC6"/>
    <w:rsid w:val="00321D60"/>
    <w:rsid w:val="00322536"/>
    <w:rsid w:val="00322ADE"/>
    <w:rsid w:val="00322E58"/>
    <w:rsid w:val="003237CC"/>
    <w:rsid w:val="00325BA8"/>
    <w:rsid w:val="00326EAB"/>
    <w:rsid w:val="00327007"/>
    <w:rsid w:val="003275EC"/>
    <w:rsid w:val="00330626"/>
    <w:rsid w:val="0033185C"/>
    <w:rsid w:val="00332A41"/>
    <w:rsid w:val="00334E44"/>
    <w:rsid w:val="003361F0"/>
    <w:rsid w:val="00337303"/>
    <w:rsid w:val="003430E2"/>
    <w:rsid w:val="003462F2"/>
    <w:rsid w:val="003524AE"/>
    <w:rsid w:val="003530A4"/>
    <w:rsid w:val="00356AA0"/>
    <w:rsid w:val="0035756F"/>
    <w:rsid w:val="003575FA"/>
    <w:rsid w:val="00357794"/>
    <w:rsid w:val="00362154"/>
    <w:rsid w:val="00362B46"/>
    <w:rsid w:val="00362C90"/>
    <w:rsid w:val="0036348F"/>
    <w:rsid w:val="003640F4"/>
    <w:rsid w:val="00366027"/>
    <w:rsid w:val="003664D3"/>
    <w:rsid w:val="00372D00"/>
    <w:rsid w:val="00372DD9"/>
    <w:rsid w:val="00374854"/>
    <w:rsid w:val="00381C2D"/>
    <w:rsid w:val="00381DDB"/>
    <w:rsid w:val="00385316"/>
    <w:rsid w:val="00385540"/>
    <w:rsid w:val="0038565D"/>
    <w:rsid w:val="00390287"/>
    <w:rsid w:val="0039250C"/>
    <w:rsid w:val="0039504E"/>
    <w:rsid w:val="0039558E"/>
    <w:rsid w:val="00396404"/>
    <w:rsid w:val="00397892"/>
    <w:rsid w:val="003A5106"/>
    <w:rsid w:val="003A6390"/>
    <w:rsid w:val="003A65CA"/>
    <w:rsid w:val="003B523D"/>
    <w:rsid w:val="003B5808"/>
    <w:rsid w:val="003C21A0"/>
    <w:rsid w:val="003C3405"/>
    <w:rsid w:val="003D01B2"/>
    <w:rsid w:val="003D2E70"/>
    <w:rsid w:val="003D3561"/>
    <w:rsid w:val="003D608A"/>
    <w:rsid w:val="003E01F1"/>
    <w:rsid w:val="003E09EE"/>
    <w:rsid w:val="003E0F0C"/>
    <w:rsid w:val="003E7E8B"/>
    <w:rsid w:val="003F0585"/>
    <w:rsid w:val="003F4776"/>
    <w:rsid w:val="003F4B52"/>
    <w:rsid w:val="003F6470"/>
    <w:rsid w:val="003F7CAC"/>
    <w:rsid w:val="004004A7"/>
    <w:rsid w:val="00405485"/>
    <w:rsid w:val="00406EEF"/>
    <w:rsid w:val="00407006"/>
    <w:rsid w:val="00413F4F"/>
    <w:rsid w:val="00414AD6"/>
    <w:rsid w:val="0041612C"/>
    <w:rsid w:val="0041621B"/>
    <w:rsid w:val="004171F8"/>
    <w:rsid w:val="0042111A"/>
    <w:rsid w:val="00421CC7"/>
    <w:rsid w:val="004228D8"/>
    <w:rsid w:val="00423457"/>
    <w:rsid w:val="0042589D"/>
    <w:rsid w:val="00431324"/>
    <w:rsid w:val="00431686"/>
    <w:rsid w:val="00437CB6"/>
    <w:rsid w:val="00437CDB"/>
    <w:rsid w:val="004433D1"/>
    <w:rsid w:val="00445E4D"/>
    <w:rsid w:val="004464F0"/>
    <w:rsid w:val="00447FF6"/>
    <w:rsid w:val="0045065F"/>
    <w:rsid w:val="00451D00"/>
    <w:rsid w:val="00453ABC"/>
    <w:rsid w:val="004576C1"/>
    <w:rsid w:val="004601C5"/>
    <w:rsid w:val="00465DAB"/>
    <w:rsid w:val="00466F9F"/>
    <w:rsid w:val="0046732D"/>
    <w:rsid w:val="00467C9A"/>
    <w:rsid w:val="00470804"/>
    <w:rsid w:val="00471F85"/>
    <w:rsid w:val="00472C7C"/>
    <w:rsid w:val="00472DD0"/>
    <w:rsid w:val="00473D98"/>
    <w:rsid w:val="0047573B"/>
    <w:rsid w:val="0048103A"/>
    <w:rsid w:val="00481CA5"/>
    <w:rsid w:val="00481DF0"/>
    <w:rsid w:val="00483A39"/>
    <w:rsid w:val="00483A4C"/>
    <w:rsid w:val="00483E20"/>
    <w:rsid w:val="00484B79"/>
    <w:rsid w:val="0049607D"/>
    <w:rsid w:val="00496EC3"/>
    <w:rsid w:val="00497D27"/>
    <w:rsid w:val="004A15E7"/>
    <w:rsid w:val="004A33A1"/>
    <w:rsid w:val="004A33BE"/>
    <w:rsid w:val="004A677E"/>
    <w:rsid w:val="004B18C3"/>
    <w:rsid w:val="004B1A00"/>
    <w:rsid w:val="004B1CF3"/>
    <w:rsid w:val="004B3A84"/>
    <w:rsid w:val="004B6E62"/>
    <w:rsid w:val="004C386C"/>
    <w:rsid w:val="004C563E"/>
    <w:rsid w:val="004D0579"/>
    <w:rsid w:val="004D2E8C"/>
    <w:rsid w:val="004D36DE"/>
    <w:rsid w:val="004D3E1C"/>
    <w:rsid w:val="004D62A8"/>
    <w:rsid w:val="004E15F7"/>
    <w:rsid w:val="004E1A5E"/>
    <w:rsid w:val="004E3ED7"/>
    <w:rsid w:val="004F501F"/>
    <w:rsid w:val="004F577B"/>
    <w:rsid w:val="004F58A0"/>
    <w:rsid w:val="004F5F07"/>
    <w:rsid w:val="004F602D"/>
    <w:rsid w:val="004F76F5"/>
    <w:rsid w:val="00502CB0"/>
    <w:rsid w:val="005031BD"/>
    <w:rsid w:val="00503F64"/>
    <w:rsid w:val="00504C5F"/>
    <w:rsid w:val="00505A58"/>
    <w:rsid w:val="0050603B"/>
    <w:rsid w:val="005115B8"/>
    <w:rsid w:val="005121D4"/>
    <w:rsid w:val="00513CCC"/>
    <w:rsid w:val="0051595F"/>
    <w:rsid w:val="00524E1A"/>
    <w:rsid w:val="00527CA4"/>
    <w:rsid w:val="00532A77"/>
    <w:rsid w:val="005362CE"/>
    <w:rsid w:val="00543F14"/>
    <w:rsid w:val="00547C8E"/>
    <w:rsid w:val="0055192F"/>
    <w:rsid w:val="00551A10"/>
    <w:rsid w:val="00552825"/>
    <w:rsid w:val="00552B96"/>
    <w:rsid w:val="00554611"/>
    <w:rsid w:val="00554D4C"/>
    <w:rsid w:val="00571B2D"/>
    <w:rsid w:val="00573C70"/>
    <w:rsid w:val="00576963"/>
    <w:rsid w:val="00577F5A"/>
    <w:rsid w:val="0058117A"/>
    <w:rsid w:val="005833FD"/>
    <w:rsid w:val="005838BE"/>
    <w:rsid w:val="005846E5"/>
    <w:rsid w:val="00584AD2"/>
    <w:rsid w:val="0058621C"/>
    <w:rsid w:val="00587A50"/>
    <w:rsid w:val="00595ADC"/>
    <w:rsid w:val="00596432"/>
    <w:rsid w:val="00596E5F"/>
    <w:rsid w:val="005A0A3E"/>
    <w:rsid w:val="005A1453"/>
    <w:rsid w:val="005A1B55"/>
    <w:rsid w:val="005A5E6C"/>
    <w:rsid w:val="005A61A3"/>
    <w:rsid w:val="005A71C3"/>
    <w:rsid w:val="005B21CC"/>
    <w:rsid w:val="005B47EA"/>
    <w:rsid w:val="005C101C"/>
    <w:rsid w:val="005C2BAA"/>
    <w:rsid w:val="005C2DD7"/>
    <w:rsid w:val="005C41BE"/>
    <w:rsid w:val="005C4EB5"/>
    <w:rsid w:val="005C6C24"/>
    <w:rsid w:val="005D1091"/>
    <w:rsid w:val="005D1CF8"/>
    <w:rsid w:val="005D51DB"/>
    <w:rsid w:val="005D7820"/>
    <w:rsid w:val="005E0566"/>
    <w:rsid w:val="005E45DE"/>
    <w:rsid w:val="005E7280"/>
    <w:rsid w:val="005F0CB5"/>
    <w:rsid w:val="005F41CE"/>
    <w:rsid w:val="005F4B22"/>
    <w:rsid w:val="0060055D"/>
    <w:rsid w:val="00601B14"/>
    <w:rsid w:val="00605496"/>
    <w:rsid w:val="00605B34"/>
    <w:rsid w:val="00605E82"/>
    <w:rsid w:val="00605E9F"/>
    <w:rsid w:val="00607C2D"/>
    <w:rsid w:val="00610B28"/>
    <w:rsid w:val="00611BE2"/>
    <w:rsid w:val="00614264"/>
    <w:rsid w:val="00614CA1"/>
    <w:rsid w:val="006153B8"/>
    <w:rsid w:val="0062094F"/>
    <w:rsid w:val="00620B81"/>
    <w:rsid w:val="006213F7"/>
    <w:rsid w:val="00622D80"/>
    <w:rsid w:val="006231C3"/>
    <w:rsid w:val="006234D1"/>
    <w:rsid w:val="0062589D"/>
    <w:rsid w:val="006315D3"/>
    <w:rsid w:val="00632B18"/>
    <w:rsid w:val="00632E38"/>
    <w:rsid w:val="00632F19"/>
    <w:rsid w:val="0063380B"/>
    <w:rsid w:val="00637CF8"/>
    <w:rsid w:val="00641E11"/>
    <w:rsid w:val="00642A40"/>
    <w:rsid w:val="00643CA7"/>
    <w:rsid w:val="00646FCC"/>
    <w:rsid w:val="00647212"/>
    <w:rsid w:val="00650459"/>
    <w:rsid w:val="00655D22"/>
    <w:rsid w:val="00660221"/>
    <w:rsid w:val="00666C0C"/>
    <w:rsid w:val="00671A86"/>
    <w:rsid w:val="0067259F"/>
    <w:rsid w:val="00672ADD"/>
    <w:rsid w:val="00673817"/>
    <w:rsid w:val="00677AD4"/>
    <w:rsid w:val="00681AF8"/>
    <w:rsid w:val="00683524"/>
    <w:rsid w:val="0069366D"/>
    <w:rsid w:val="00693EE4"/>
    <w:rsid w:val="006973AC"/>
    <w:rsid w:val="006A2A25"/>
    <w:rsid w:val="006A2BBE"/>
    <w:rsid w:val="006A3234"/>
    <w:rsid w:val="006A4633"/>
    <w:rsid w:val="006A4B48"/>
    <w:rsid w:val="006A5192"/>
    <w:rsid w:val="006A640D"/>
    <w:rsid w:val="006A6B81"/>
    <w:rsid w:val="006A7B7C"/>
    <w:rsid w:val="006A7E50"/>
    <w:rsid w:val="006B1BE2"/>
    <w:rsid w:val="006B4CC8"/>
    <w:rsid w:val="006C1E44"/>
    <w:rsid w:val="006C2A4B"/>
    <w:rsid w:val="006C2AE8"/>
    <w:rsid w:val="006C34CC"/>
    <w:rsid w:val="006C4EBF"/>
    <w:rsid w:val="006C51B0"/>
    <w:rsid w:val="006D0266"/>
    <w:rsid w:val="006D6860"/>
    <w:rsid w:val="006E48CD"/>
    <w:rsid w:val="006E4BCB"/>
    <w:rsid w:val="006E4ED0"/>
    <w:rsid w:val="006E50AD"/>
    <w:rsid w:val="006E627B"/>
    <w:rsid w:val="006F01DB"/>
    <w:rsid w:val="006F10F5"/>
    <w:rsid w:val="006F3504"/>
    <w:rsid w:val="006F3784"/>
    <w:rsid w:val="006F3D8F"/>
    <w:rsid w:val="006F4939"/>
    <w:rsid w:val="006F4BA1"/>
    <w:rsid w:val="006F6B25"/>
    <w:rsid w:val="006F6E57"/>
    <w:rsid w:val="0070496C"/>
    <w:rsid w:val="00705755"/>
    <w:rsid w:val="007059DC"/>
    <w:rsid w:val="00707AE1"/>
    <w:rsid w:val="00712AEA"/>
    <w:rsid w:val="007153C5"/>
    <w:rsid w:val="007169F2"/>
    <w:rsid w:val="00720E88"/>
    <w:rsid w:val="007211DE"/>
    <w:rsid w:val="00724314"/>
    <w:rsid w:val="00733D19"/>
    <w:rsid w:val="007344D3"/>
    <w:rsid w:val="00737FA6"/>
    <w:rsid w:val="00737FAC"/>
    <w:rsid w:val="00742FF7"/>
    <w:rsid w:val="007432BD"/>
    <w:rsid w:val="00744434"/>
    <w:rsid w:val="00750C75"/>
    <w:rsid w:val="00751548"/>
    <w:rsid w:val="0075482E"/>
    <w:rsid w:val="00754F2E"/>
    <w:rsid w:val="007571CE"/>
    <w:rsid w:val="00757644"/>
    <w:rsid w:val="00760679"/>
    <w:rsid w:val="007611CC"/>
    <w:rsid w:val="00765B36"/>
    <w:rsid w:val="0077140A"/>
    <w:rsid w:val="00776276"/>
    <w:rsid w:val="00777AEF"/>
    <w:rsid w:val="00777B40"/>
    <w:rsid w:val="00780A45"/>
    <w:rsid w:val="0078131C"/>
    <w:rsid w:val="00784737"/>
    <w:rsid w:val="007850AB"/>
    <w:rsid w:val="00786DA4"/>
    <w:rsid w:val="007913C9"/>
    <w:rsid w:val="0079153B"/>
    <w:rsid w:val="007920E3"/>
    <w:rsid w:val="00793864"/>
    <w:rsid w:val="0079531C"/>
    <w:rsid w:val="0079705A"/>
    <w:rsid w:val="007977DD"/>
    <w:rsid w:val="007A0024"/>
    <w:rsid w:val="007A01D2"/>
    <w:rsid w:val="007A1611"/>
    <w:rsid w:val="007A4441"/>
    <w:rsid w:val="007A4B8E"/>
    <w:rsid w:val="007A58D8"/>
    <w:rsid w:val="007A61CA"/>
    <w:rsid w:val="007B0DCC"/>
    <w:rsid w:val="007B5180"/>
    <w:rsid w:val="007B59AE"/>
    <w:rsid w:val="007B6EC8"/>
    <w:rsid w:val="007B771F"/>
    <w:rsid w:val="007C4FE8"/>
    <w:rsid w:val="007C58A0"/>
    <w:rsid w:val="007D159A"/>
    <w:rsid w:val="007D340E"/>
    <w:rsid w:val="007D5288"/>
    <w:rsid w:val="007D6028"/>
    <w:rsid w:val="007D62D8"/>
    <w:rsid w:val="007E0D55"/>
    <w:rsid w:val="007E214D"/>
    <w:rsid w:val="007E4514"/>
    <w:rsid w:val="007F2181"/>
    <w:rsid w:val="007F2F37"/>
    <w:rsid w:val="007F4C28"/>
    <w:rsid w:val="007F7BFE"/>
    <w:rsid w:val="008032C1"/>
    <w:rsid w:val="0080454A"/>
    <w:rsid w:val="008046FC"/>
    <w:rsid w:val="008055FA"/>
    <w:rsid w:val="008132D9"/>
    <w:rsid w:val="008137EA"/>
    <w:rsid w:val="00816959"/>
    <w:rsid w:val="00820691"/>
    <w:rsid w:val="00822437"/>
    <w:rsid w:val="008242FB"/>
    <w:rsid w:val="00835930"/>
    <w:rsid w:val="00835FF1"/>
    <w:rsid w:val="00836306"/>
    <w:rsid w:val="008377D5"/>
    <w:rsid w:val="00837FFB"/>
    <w:rsid w:val="00840D45"/>
    <w:rsid w:val="008417F6"/>
    <w:rsid w:val="00841B92"/>
    <w:rsid w:val="00841C62"/>
    <w:rsid w:val="00842234"/>
    <w:rsid w:val="00847E91"/>
    <w:rsid w:val="00850F47"/>
    <w:rsid w:val="00853021"/>
    <w:rsid w:val="008534C6"/>
    <w:rsid w:val="00854052"/>
    <w:rsid w:val="008542F8"/>
    <w:rsid w:val="008602DC"/>
    <w:rsid w:val="00860DEB"/>
    <w:rsid w:val="00863025"/>
    <w:rsid w:val="00863559"/>
    <w:rsid w:val="00865483"/>
    <w:rsid w:val="00865988"/>
    <w:rsid w:val="00865FF8"/>
    <w:rsid w:val="008705CE"/>
    <w:rsid w:val="00872D9F"/>
    <w:rsid w:val="00873898"/>
    <w:rsid w:val="00873EA8"/>
    <w:rsid w:val="00875217"/>
    <w:rsid w:val="00882922"/>
    <w:rsid w:val="00884ADB"/>
    <w:rsid w:val="00885E69"/>
    <w:rsid w:val="0088639F"/>
    <w:rsid w:val="00887AF4"/>
    <w:rsid w:val="00890B8F"/>
    <w:rsid w:val="00891B13"/>
    <w:rsid w:val="0089335C"/>
    <w:rsid w:val="008937D7"/>
    <w:rsid w:val="00896DFC"/>
    <w:rsid w:val="008971C6"/>
    <w:rsid w:val="008975F6"/>
    <w:rsid w:val="008A08E9"/>
    <w:rsid w:val="008A6CD3"/>
    <w:rsid w:val="008A6F84"/>
    <w:rsid w:val="008B491C"/>
    <w:rsid w:val="008B578F"/>
    <w:rsid w:val="008B6F5C"/>
    <w:rsid w:val="008B6F69"/>
    <w:rsid w:val="008B7261"/>
    <w:rsid w:val="008B74AA"/>
    <w:rsid w:val="008C0FB4"/>
    <w:rsid w:val="008C12BB"/>
    <w:rsid w:val="008C20F4"/>
    <w:rsid w:val="008C2AB7"/>
    <w:rsid w:val="008C3A7E"/>
    <w:rsid w:val="008C3D9D"/>
    <w:rsid w:val="008D040A"/>
    <w:rsid w:val="008D2B31"/>
    <w:rsid w:val="008D433B"/>
    <w:rsid w:val="008D7F4C"/>
    <w:rsid w:val="008E0521"/>
    <w:rsid w:val="008E16FC"/>
    <w:rsid w:val="008E6C31"/>
    <w:rsid w:val="0090128B"/>
    <w:rsid w:val="00901AFF"/>
    <w:rsid w:val="00903AED"/>
    <w:rsid w:val="00903DC2"/>
    <w:rsid w:val="00904BBA"/>
    <w:rsid w:val="00905CCB"/>
    <w:rsid w:val="0090608C"/>
    <w:rsid w:val="0090642B"/>
    <w:rsid w:val="009067C0"/>
    <w:rsid w:val="0091158D"/>
    <w:rsid w:val="00914071"/>
    <w:rsid w:val="009157F7"/>
    <w:rsid w:val="0091683A"/>
    <w:rsid w:val="00917361"/>
    <w:rsid w:val="0091773E"/>
    <w:rsid w:val="00917D39"/>
    <w:rsid w:val="00920398"/>
    <w:rsid w:val="00924244"/>
    <w:rsid w:val="00930765"/>
    <w:rsid w:val="00931FDA"/>
    <w:rsid w:val="00936E10"/>
    <w:rsid w:val="0094088A"/>
    <w:rsid w:val="009415AA"/>
    <w:rsid w:val="0094176F"/>
    <w:rsid w:val="00943319"/>
    <w:rsid w:val="0094467A"/>
    <w:rsid w:val="009451EC"/>
    <w:rsid w:val="009455FB"/>
    <w:rsid w:val="009477BB"/>
    <w:rsid w:val="00952A5E"/>
    <w:rsid w:val="009605DB"/>
    <w:rsid w:val="0096093D"/>
    <w:rsid w:val="009630B8"/>
    <w:rsid w:val="00963E30"/>
    <w:rsid w:val="009643AE"/>
    <w:rsid w:val="00964554"/>
    <w:rsid w:val="009713C6"/>
    <w:rsid w:val="009725D9"/>
    <w:rsid w:val="009746A1"/>
    <w:rsid w:val="00974A9A"/>
    <w:rsid w:val="00974C99"/>
    <w:rsid w:val="00976397"/>
    <w:rsid w:val="00976418"/>
    <w:rsid w:val="0097678D"/>
    <w:rsid w:val="0097698A"/>
    <w:rsid w:val="009803D7"/>
    <w:rsid w:val="00980A96"/>
    <w:rsid w:val="009834AF"/>
    <w:rsid w:val="00983F70"/>
    <w:rsid w:val="00987CF0"/>
    <w:rsid w:val="00991C40"/>
    <w:rsid w:val="00993228"/>
    <w:rsid w:val="009933D0"/>
    <w:rsid w:val="009960B6"/>
    <w:rsid w:val="009A131D"/>
    <w:rsid w:val="009A155C"/>
    <w:rsid w:val="009A1767"/>
    <w:rsid w:val="009A4F18"/>
    <w:rsid w:val="009A7057"/>
    <w:rsid w:val="009B4738"/>
    <w:rsid w:val="009B5454"/>
    <w:rsid w:val="009B557E"/>
    <w:rsid w:val="009B794F"/>
    <w:rsid w:val="009C0336"/>
    <w:rsid w:val="009C1794"/>
    <w:rsid w:val="009C1B2B"/>
    <w:rsid w:val="009C3AFA"/>
    <w:rsid w:val="009C5DE4"/>
    <w:rsid w:val="009D02C5"/>
    <w:rsid w:val="009D3498"/>
    <w:rsid w:val="009D4853"/>
    <w:rsid w:val="009D625C"/>
    <w:rsid w:val="009D6508"/>
    <w:rsid w:val="009D6DC3"/>
    <w:rsid w:val="009D74D8"/>
    <w:rsid w:val="009D75BA"/>
    <w:rsid w:val="009D7D2C"/>
    <w:rsid w:val="009E14B7"/>
    <w:rsid w:val="009E734B"/>
    <w:rsid w:val="009E78CA"/>
    <w:rsid w:val="009F1C2F"/>
    <w:rsid w:val="009F2108"/>
    <w:rsid w:val="009F5951"/>
    <w:rsid w:val="009F7234"/>
    <w:rsid w:val="00A009D6"/>
    <w:rsid w:val="00A00E96"/>
    <w:rsid w:val="00A06B6C"/>
    <w:rsid w:val="00A06DB6"/>
    <w:rsid w:val="00A07C46"/>
    <w:rsid w:val="00A1006A"/>
    <w:rsid w:val="00A106A6"/>
    <w:rsid w:val="00A15314"/>
    <w:rsid w:val="00A1600C"/>
    <w:rsid w:val="00A175AD"/>
    <w:rsid w:val="00A20845"/>
    <w:rsid w:val="00A22AF9"/>
    <w:rsid w:val="00A24CCC"/>
    <w:rsid w:val="00A27841"/>
    <w:rsid w:val="00A355D7"/>
    <w:rsid w:val="00A36CDB"/>
    <w:rsid w:val="00A3769A"/>
    <w:rsid w:val="00A379BC"/>
    <w:rsid w:val="00A41ED9"/>
    <w:rsid w:val="00A448B6"/>
    <w:rsid w:val="00A45092"/>
    <w:rsid w:val="00A45752"/>
    <w:rsid w:val="00A47DD0"/>
    <w:rsid w:val="00A54B0C"/>
    <w:rsid w:val="00A56A81"/>
    <w:rsid w:val="00A608CC"/>
    <w:rsid w:val="00A61BCD"/>
    <w:rsid w:val="00A62C1D"/>
    <w:rsid w:val="00A63616"/>
    <w:rsid w:val="00A67C09"/>
    <w:rsid w:val="00A71C7E"/>
    <w:rsid w:val="00A76D94"/>
    <w:rsid w:val="00A77AFD"/>
    <w:rsid w:val="00A8084F"/>
    <w:rsid w:val="00A81E5A"/>
    <w:rsid w:val="00A82D0E"/>
    <w:rsid w:val="00A924A6"/>
    <w:rsid w:val="00A934C7"/>
    <w:rsid w:val="00A94E4B"/>
    <w:rsid w:val="00A97353"/>
    <w:rsid w:val="00A97571"/>
    <w:rsid w:val="00AA0EB7"/>
    <w:rsid w:val="00AA3529"/>
    <w:rsid w:val="00AA47D0"/>
    <w:rsid w:val="00AA7226"/>
    <w:rsid w:val="00AB0614"/>
    <w:rsid w:val="00AB10BA"/>
    <w:rsid w:val="00AB17CA"/>
    <w:rsid w:val="00AB1B5D"/>
    <w:rsid w:val="00AB2F77"/>
    <w:rsid w:val="00AB32F2"/>
    <w:rsid w:val="00AB735F"/>
    <w:rsid w:val="00AC1804"/>
    <w:rsid w:val="00AC23A9"/>
    <w:rsid w:val="00AC3737"/>
    <w:rsid w:val="00AC7EF8"/>
    <w:rsid w:val="00AD36E4"/>
    <w:rsid w:val="00AD7F40"/>
    <w:rsid w:val="00AE3205"/>
    <w:rsid w:val="00AE32C0"/>
    <w:rsid w:val="00AE3ACC"/>
    <w:rsid w:val="00AE6F5E"/>
    <w:rsid w:val="00AE7D3D"/>
    <w:rsid w:val="00AF229F"/>
    <w:rsid w:val="00AF43A8"/>
    <w:rsid w:val="00AF4FA5"/>
    <w:rsid w:val="00AF76A0"/>
    <w:rsid w:val="00B01889"/>
    <w:rsid w:val="00B022FD"/>
    <w:rsid w:val="00B03A76"/>
    <w:rsid w:val="00B04B90"/>
    <w:rsid w:val="00B07521"/>
    <w:rsid w:val="00B11EB6"/>
    <w:rsid w:val="00B13B71"/>
    <w:rsid w:val="00B14BAD"/>
    <w:rsid w:val="00B15BA0"/>
    <w:rsid w:val="00B17580"/>
    <w:rsid w:val="00B215AB"/>
    <w:rsid w:val="00B217A1"/>
    <w:rsid w:val="00B2388C"/>
    <w:rsid w:val="00B23B6B"/>
    <w:rsid w:val="00B255BC"/>
    <w:rsid w:val="00B26A23"/>
    <w:rsid w:val="00B33C04"/>
    <w:rsid w:val="00B34D68"/>
    <w:rsid w:val="00B403E5"/>
    <w:rsid w:val="00B41A28"/>
    <w:rsid w:val="00B439AF"/>
    <w:rsid w:val="00B44CEB"/>
    <w:rsid w:val="00B45696"/>
    <w:rsid w:val="00B45888"/>
    <w:rsid w:val="00B50989"/>
    <w:rsid w:val="00B50E91"/>
    <w:rsid w:val="00B513AA"/>
    <w:rsid w:val="00B5254C"/>
    <w:rsid w:val="00B53DBF"/>
    <w:rsid w:val="00B54882"/>
    <w:rsid w:val="00B55AF4"/>
    <w:rsid w:val="00B56454"/>
    <w:rsid w:val="00B64D38"/>
    <w:rsid w:val="00B66A7D"/>
    <w:rsid w:val="00B67613"/>
    <w:rsid w:val="00B700A0"/>
    <w:rsid w:val="00B70F67"/>
    <w:rsid w:val="00B73AF4"/>
    <w:rsid w:val="00B7545E"/>
    <w:rsid w:val="00B77FDF"/>
    <w:rsid w:val="00B801D0"/>
    <w:rsid w:val="00B837CB"/>
    <w:rsid w:val="00B83C81"/>
    <w:rsid w:val="00B906F7"/>
    <w:rsid w:val="00B915DB"/>
    <w:rsid w:val="00B927FB"/>
    <w:rsid w:val="00B94C00"/>
    <w:rsid w:val="00B9538C"/>
    <w:rsid w:val="00B96309"/>
    <w:rsid w:val="00BA0210"/>
    <w:rsid w:val="00BA14CA"/>
    <w:rsid w:val="00BA7131"/>
    <w:rsid w:val="00BB080D"/>
    <w:rsid w:val="00BB1241"/>
    <w:rsid w:val="00BB274F"/>
    <w:rsid w:val="00BB3C9B"/>
    <w:rsid w:val="00BB4C12"/>
    <w:rsid w:val="00BB7119"/>
    <w:rsid w:val="00BB7721"/>
    <w:rsid w:val="00BB77FA"/>
    <w:rsid w:val="00BC099D"/>
    <w:rsid w:val="00BC21DE"/>
    <w:rsid w:val="00BC4CC7"/>
    <w:rsid w:val="00BC51A3"/>
    <w:rsid w:val="00BC5A91"/>
    <w:rsid w:val="00BC7D1F"/>
    <w:rsid w:val="00BD2161"/>
    <w:rsid w:val="00BD2232"/>
    <w:rsid w:val="00BD289E"/>
    <w:rsid w:val="00BD4FB2"/>
    <w:rsid w:val="00BD5886"/>
    <w:rsid w:val="00BE007D"/>
    <w:rsid w:val="00BE02C9"/>
    <w:rsid w:val="00BE0806"/>
    <w:rsid w:val="00BE0D6D"/>
    <w:rsid w:val="00BE2AD7"/>
    <w:rsid w:val="00BE40E6"/>
    <w:rsid w:val="00BE7278"/>
    <w:rsid w:val="00BE7575"/>
    <w:rsid w:val="00BF0C2C"/>
    <w:rsid w:val="00BF15E7"/>
    <w:rsid w:val="00BF3C70"/>
    <w:rsid w:val="00BF3F0E"/>
    <w:rsid w:val="00BF4ECA"/>
    <w:rsid w:val="00C00015"/>
    <w:rsid w:val="00C04D3C"/>
    <w:rsid w:val="00C079F4"/>
    <w:rsid w:val="00C1057A"/>
    <w:rsid w:val="00C108FC"/>
    <w:rsid w:val="00C112DD"/>
    <w:rsid w:val="00C11798"/>
    <w:rsid w:val="00C122C5"/>
    <w:rsid w:val="00C162A0"/>
    <w:rsid w:val="00C17A6E"/>
    <w:rsid w:val="00C17ADD"/>
    <w:rsid w:val="00C17B6A"/>
    <w:rsid w:val="00C22BC6"/>
    <w:rsid w:val="00C23095"/>
    <w:rsid w:val="00C30E89"/>
    <w:rsid w:val="00C32226"/>
    <w:rsid w:val="00C37304"/>
    <w:rsid w:val="00C409DE"/>
    <w:rsid w:val="00C40B14"/>
    <w:rsid w:val="00C4151A"/>
    <w:rsid w:val="00C42F91"/>
    <w:rsid w:val="00C43170"/>
    <w:rsid w:val="00C449D4"/>
    <w:rsid w:val="00C45874"/>
    <w:rsid w:val="00C52219"/>
    <w:rsid w:val="00C5429F"/>
    <w:rsid w:val="00C549C3"/>
    <w:rsid w:val="00C561F1"/>
    <w:rsid w:val="00C56F04"/>
    <w:rsid w:val="00C6052A"/>
    <w:rsid w:val="00C608F9"/>
    <w:rsid w:val="00C63149"/>
    <w:rsid w:val="00C64DE7"/>
    <w:rsid w:val="00C66EA7"/>
    <w:rsid w:val="00C66EC9"/>
    <w:rsid w:val="00C73231"/>
    <w:rsid w:val="00C74647"/>
    <w:rsid w:val="00C76FEB"/>
    <w:rsid w:val="00C770D1"/>
    <w:rsid w:val="00C7753F"/>
    <w:rsid w:val="00C807E5"/>
    <w:rsid w:val="00C83321"/>
    <w:rsid w:val="00C85153"/>
    <w:rsid w:val="00C85CE7"/>
    <w:rsid w:val="00C86A87"/>
    <w:rsid w:val="00C86D9E"/>
    <w:rsid w:val="00C913C7"/>
    <w:rsid w:val="00C920E3"/>
    <w:rsid w:val="00C92491"/>
    <w:rsid w:val="00C929AD"/>
    <w:rsid w:val="00C96E6E"/>
    <w:rsid w:val="00CA01F4"/>
    <w:rsid w:val="00CA0C33"/>
    <w:rsid w:val="00CA1688"/>
    <w:rsid w:val="00CA25AA"/>
    <w:rsid w:val="00CA41F4"/>
    <w:rsid w:val="00CA45E1"/>
    <w:rsid w:val="00CA6019"/>
    <w:rsid w:val="00CA668A"/>
    <w:rsid w:val="00CA6F71"/>
    <w:rsid w:val="00CB146E"/>
    <w:rsid w:val="00CB1AA3"/>
    <w:rsid w:val="00CB71B0"/>
    <w:rsid w:val="00CB75B6"/>
    <w:rsid w:val="00CB793E"/>
    <w:rsid w:val="00CC0D03"/>
    <w:rsid w:val="00CC1FE8"/>
    <w:rsid w:val="00CC30D8"/>
    <w:rsid w:val="00CC3A19"/>
    <w:rsid w:val="00CC53D4"/>
    <w:rsid w:val="00CC5EF4"/>
    <w:rsid w:val="00CC614C"/>
    <w:rsid w:val="00CC6C28"/>
    <w:rsid w:val="00CD08F3"/>
    <w:rsid w:val="00CD096D"/>
    <w:rsid w:val="00CD170D"/>
    <w:rsid w:val="00CD23B3"/>
    <w:rsid w:val="00CD3F11"/>
    <w:rsid w:val="00CD601C"/>
    <w:rsid w:val="00CD66AD"/>
    <w:rsid w:val="00CE2E89"/>
    <w:rsid w:val="00CE3823"/>
    <w:rsid w:val="00CE49E9"/>
    <w:rsid w:val="00CF08F3"/>
    <w:rsid w:val="00CF1C4A"/>
    <w:rsid w:val="00CF23B1"/>
    <w:rsid w:val="00CF2F14"/>
    <w:rsid w:val="00CF60A3"/>
    <w:rsid w:val="00CF65A1"/>
    <w:rsid w:val="00D014C3"/>
    <w:rsid w:val="00D03B95"/>
    <w:rsid w:val="00D03BAC"/>
    <w:rsid w:val="00D041E2"/>
    <w:rsid w:val="00D05875"/>
    <w:rsid w:val="00D05BAC"/>
    <w:rsid w:val="00D067D3"/>
    <w:rsid w:val="00D11187"/>
    <w:rsid w:val="00D121FE"/>
    <w:rsid w:val="00D12B14"/>
    <w:rsid w:val="00D12B7E"/>
    <w:rsid w:val="00D15F03"/>
    <w:rsid w:val="00D17C23"/>
    <w:rsid w:val="00D2042C"/>
    <w:rsid w:val="00D23930"/>
    <w:rsid w:val="00D23DF7"/>
    <w:rsid w:val="00D24BB0"/>
    <w:rsid w:val="00D26A4D"/>
    <w:rsid w:val="00D270FF"/>
    <w:rsid w:val="00D313FE"/>
    <w:rsid w:val="00D36C47"/>
    <w:rsid w:val="00D373C9"/>
    <w:rsid w:val="00D40269"/>
    <w:rsid w:val="00D40FF4"/>
    <w:rsid w:val="00D43F06"/>
    <w:rsid w:val="00D44855"/>
    <w:rsid w:val="00D4724F"/>
    <w:rsid w:val="00D47D78"/>
    <w:rsid w:val="00D511D6"/>
    <w:rsid w:val="00D52B17"/>
    <w:rsid w:val="00D55255"/>
    <w:rsid w:val="00D561AF"/>
    <w:rsid w:val="00D57CF5"/>
    <w:rsid w:val="00D57DE5"/>
    <w:rsid w:val="00D6004A"/>
    <w:rsid w:val="00D672F7"/>
    <w:rsid w:val="00D67C4C"/>
    <w:rsid w:val="00D74E1D"/>
    <w:rsid w:val="00D76916"/>
    <w:rsid w:val="00D84F57"/>
    <w:rsid w:val="00D876B9"/>
    <w:rsid w:val="00D87C2B"/>
    <w:rsid w:val="00D93BAE"/>
    <w:rsid w:val="00D95A37"/>
    <w:rsid w:val="00D96152"/>
    <w:rsid w:val="00DA0235"/>
    <w:rsid w:val="00DA2097"/>
    <w:rsid w:val="00DA263B"/>
    <w:rsid w:val="00DA51C2"/>
    <w:rsid w:val="00DA524E"/>
    <w:rsid w:val="00DA6742"/>
    <w:rsid w:val="00DB0264"/>
    <w:rsid w:val="00DB1AA9"/>
    <w:rsid w:val="00DB32D9"/>
    <w:rsid w:val="00DB65D1"/>
    <w:rsid w:val="00DC1072"/>
    <w:rsid w:val="00DC7012"/>
    <w:rsid w:val="00DC7293"/>
    <w:rsid w:val="00DC78AD"/>
    <w:rsid w:val="00DC7BB9"/>
    <w:rsid w:val="00DD0DEF"/>
    <w:rsid w:val="00DD1A79"/>
    <w:rsid w:val="00DE34A5"/>
    <w:rsid w:val="00DE456D"/>
    <w:rsid w:val="00DE7A98"/>
    <w:rsid w:val="00DE7C62"/>
    <w:rsid w:val="00DF02D5"/>
    <w:rsid w:val="00DF2627"/>
    <w:rsid w:val="00DF4DB5"/>
    <w:rsid w:val="00DF4F5B"/>
    <w:rsid w:val="00DF5115"/>
    <w:rsid w:val="00DF5174"/>
    <w:rsid w:val="00DF6AB9"/>
    <w:rsid w:val="00DF700D"/>
    <w:rsid w:val="00DF710A"/>
    <w:rsid w:val="00E06770"/>
    <w:rsid w:val="00E108C1"/>
    <w:rsid w:val="00E1558C"/>
    <w:rsid w:val="00E155BC"/>
    <w:rsid w:val="00E16351"/>
    <w:rsid w:val="00E173B8"/>
    <w:rsid w:val="00E21932"/>
    <w:rsid w:val="00E23222"/>
    <w:rsid w:val="00E23259"/>
    <w:rsid w:val="00E242F4"/>
    <w:rsid w:val="00E25C99"/>
    <w:rsid w:val="00E27689"/>
    <w:rsid w:val="00E309A0"/>
    <w:rsid w:val="00E30BC5"/>
    <w:rsid w:val="00E320D9"/>
    <w:rsid w:val="00E33B35"/>
    <w:rsid w:val="00E34460"/>
    <w:rsid w:val="00E366BD"/>
    <w:rsid w:val="00E415C6"/>
    <w:rsid w:val="00E41BE3"/>
    <w:rsid w:val="00E4350E"/>
    <w:rsid w:val="00E43DB4"/>
    <w:rsid w:val="00E5188D"/>
    <w:rsid w:val="00E528E3"/>
    <w:rsid w:val="00E52FA4"/>
    <w:rsid w:val="00E54526"/>
    <w:rsid w:val="00E5666F"/>
    <w:rsid w:val="00E60D3D"/>
    <w:rsid w:val="00E67F44"/>
    <w:rsid w:val="00E71B1D"/>
    <w:rsid w:val="00E71DEB"/>
    <w:rsid w:val="00E72563"/>
    <w:rsid w:val="00E72BE2"/>
    <w:rsid w:val="00E741EB"/>
    <w:rsid w:val="00E76EB1"/>
    <w:rsid w:val="00E81109"/>
    <w:rsid w:val="00E82436"/>
    <w:rsid w:val="00E87EBC"/>
    <w:rsid w:val="00E9326D"/>
    <w:rsid w:val="00E940C0"/>
    <w:rsid w:val="00E95D64"/>
    <w:rsid w:val="00E96627"/>
    <w:rsid w:val="00E97FA1"/>
    <w:rsid w:val="00EA297A"/>
    <w:rsid w:val="00EA41B8"/>
    <w:rsid w:val="00EA5B47"/>
    <w:rsid w:val="00EA6A6F"/>
    <w:rsid w:val="00EB18F0"/>
    <w:rsid w:val="00EB1A82"/>
    <w:rsid w:val="00EB39B9"/>
    <w:rsid w:val="00EB4B2D"/>
    <w:rsid w:val="00EB4E53"/>
    <w:rsid w:val="00EB6815"/>
    <w:rsid w:val="00EB79C3"/>
    <w:rsid w:val="00EC09BB"/>
    <w:rsid w:val="00EC2034"/>
    <w:rsid w:val="00EC307A"/>
    <w:rsid w:val="00EC39E5"/>
    <w:rsid w:val="00EC521F"/>
    <w:rsid w:val="00EC6479"/>
    <w:rsid w:val="00EC652C"/>
    <w:rsid w:val="00EC73BB"/>
    <w:rsid w:val="00ED14BD"/>
    <w:rsid w:val="00ED514E"/>
    <w:rsid w:val="00ED7AB7"/>
    <w:rsid w:val="00EE0F37"/>
    <w:rsid w:val="00EE4075"/>
    <w:rsid w:val="00EE720D"/>
    <w:rsid w:val="00EF19E4"/>
    <w:rsid w:val="00EF6255"/>
    <w:rsid w:val="00EF73E6"/>
    <w:rsid w:val="00EF7F2E"/>
    <w:rsid w:val="00F008E9"/>
    <w:rsid w:val="00F008F3"/>
    <w:rsid w:val="00F02268"/>
    <w:rsid w:val="00F02905"/>
    <w:rsid w:val="00F03100"/>
    <w:rsid w:val="00F043B3"/>
    <w:rsid w:val="00F108C7"/>
    <w:rsid w:val="00F10F7D"/>
    <w:rsid w:val="00F1279C"/>
    <w:rsid w:val="00F12CE6"/>
    <w:rsid w:val="00F13043"/>
    <w:rsid w:val="00F13A90"/>
    <w:rsid w:val="00F15C9D"/>
    <w:rsid w:val="00F1714F"/>
    <w:rsid w:val="00F17C1D"/>
    <w:rsid w:val="00F22C90"/>
    <w:rsid w:val="00F304F9"/>
    <w:rsid w:val="00F30FDA"/>
    <w:rsid w:val="00F332F8"/>
    <w:rsid w:val="00F35F58"/>
    <w:rsid w:val="00F375F5"/>
    <w:rsid w:val="00F4061E"/>
    <w:rsid w:val="00F40A25"/>
    <w:rsid w:val="00F419AE"/>
    <w:rsid w:val="00F41C07"/>
    <w:rsid w:val="00F42DA2"/>
    <w:rsid w:val="00F44D66"/>
    <w:rsid w:val="00F475B4"/>
    <w:rsid w:val="00F50939"/>
    <w:rsid w:val="00F5429D"/>
    <w:rsid w:val="00F562C0"/>
    <w:rsid w:val="00F56346"/>
    <w:rsid w:val="00F56F75"/>
    <w:rsid w:val="00F60F1D"/>
    <w:rsid w:val="00F61319"/>
    <w:rsid w:val="00F629F6"/>
    <w:rsid w:val="00F63270"/>
    <w:rsid w:val="00F67457"/>
    <w:rsid w:val="00F6771C"/>
    <w:rsid w:val="00F71296"/>
    <w:rsid w:val="00F7185E"/>
    <w:rsid w:val="00F72022"/>
    <w:rsid w:val="00F72C30"/>
    <w:rsid w:val="00F744B5"/>
    <w:rsid w:val="00F761D2"/>
    <w:rsid w:val="00F76A1B"/>
    <w:rsid w:val="00F809B3"/>
    <w:rsid w:val="00F8132B"/>
    <w:rsid w:val="00F8230A"/>
    <w:rsid w:val="00F84BA4"/>
    <w:rsid w:val="00F8527F"/>
    <w:rsid w:val="00F852D1"/>
    <w:rsid w:val="00F86780"/>
    <w:rsid w:val="00F870D0"/>
    <w:rsid w:val="00F870D6"/>
    <w:rsid w:val="00F87779"/>
    <w:rsid w:val="00F94D83"/>
    <w:rsid w:val="00F95540"/>
    <w:rsid w:val="00F96216"/>
    <w:rsid w:val="00F9724F"/>
    <w:rsid w:val="00FA2B7F"/>
    <w:rsid w:val="00FA492C"/>
    <w:rsid w:val="00FA5F7F"/>
    <w:rsid w:val="00FA6282"/>
    <w:rsid w:val="00FB25F2"/>
    <w:rsid w:val="00FB6D76"/>
    <w:rsid w:val="00FB6FE6"/>
    <w:rsid w:val="00FC0A89"/>
    <w:rsid w:val="00FC34B0"/>
    <w:rsid w:val="00FC3928"/>
    <w:rsid w:val="00FC5C89"/>
    <w:rsid w:val="00FD093C"/>
    <w:rsid w:val="00FD1240"/>
    <w:rsid w:val="00FD4FF4"/>
    <w:rsid w:val="00FD5874"/>
    <w:rsid w:val="00FD6B0D"/>
    <w:rsid w:val="00FE08AC"/>
    <w:rsid w:val="00FE1AE7"/>
    <w:rsid w:val="00FE2BB5"/>
    <w:rsid w:val="00FE33A0"/>
    <w:rsid w:val="00FE36E7"/>
    <w:rsid w:val="00FE4DF0"/>
    <w:rsid w:val="00FF1373"/>
    <w:rsid w:val="00FF3AC3"/>
    <w:rsid w:val="00FF46CE"/>
    <w:rsid w:val="00FF48A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08FE8"/>
  <w15:docId w15:val="{42348385-AC54-48D0-BDB5-8D0D02F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D7"/>
  </w:style>
  <w:style w:type="paragraph" w:styleId="1">
    <w:name w:val="heading 1"/>
    <w:basedOn w:val="a"/>
    <w:next w:val="a"/>
    <w:link w:val="10"/>
    <w:qFormat/>
    <w:rsid w:val="006A32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4"/>
    <w:uiPriority w:val="34"/>
    <w:qFormat/>
    <w:rsid w:val="00776276"/>
    <w:pPr>
      <w:ind w:left="720"/>
      <w:contextualSpacing/>
    </w:pPr>
  </w:style>
  <w:style w:type="paragraph" w:customStyle="1" w:styleId="Style">
    <w:name w:val="Style"/>
    <w:rsid w:val="0024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2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E0D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0D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0D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0D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0D5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D5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20142A"/>
  </w:style>
  <w:style w:type="paragraph" w:styleId="af">
    <w:name w:val="footer"/>
    <w:basedOn w:val="a"/>
    <w:link w:val="af0"/>
    <w:uiPriority w:val="99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142A"/>
  </w:style>
  <w:style w:type="character" w:styleId="af1">
    <w:name w:val="Hyperlink"/>
    <w:basedOn w:val="a0"/>
    <w:uiPriority w:val="99"/>
    <w:rsid w:val="00A450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741EB"/>
  </w:style>
  <w:style w:type="character" w:customStyle="1" w:styleId="nm">
    <w:name w:val="nm"/>
    <w:basedOn w:val="a0"/>
    <w:rsid w:val="00EB1A82"/>
  </w:style>
  <w:style w:type="character" w:styleId="af2">
    <w:name w:val="Placeholder Text"/>
    <w:basedOn w:val="a0"/>
    <w:uiPriority w:val="99"/>
    <w:semiHidden/>
    <w:rsid w:val="00F60F1D"/>
    <w:rPr>
      <w:color w:val="808080"/>
    </w:rPr>
  </w:style>
  <w:style w:type="paragraph" w:styleId="af3">
    <w:name w:val="Body Text"/>
    <w:basedOn w:val="a"/>
    <w:link w:val="af4"/>
    <w:rsid w:val="0090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rsid w:val="00903DC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A323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f5">
    <w:name w:val="Revision"/>
    <w:hidden/>
    <w:uiPriority w:val="99"/>
    <w:semiHidden/>
    <w:rsid w:val="00887AF4"/>
    <w:pPr>
      <w:spacing w:after="0" w:line="240" w:lineRule="auto"/>
    </w:p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3"/>
    <w:uiPriority w:val="34"/>
    <w:qFormat/>
    <w:rsid w:val="00F629F6"/>
  </w:style>
  <w:style w:type="character" w:styleId="af6">
    <w:name w:val="Unresolved Mention"/>
    <w:basedOn w:val="a0"/>
    <w:uiPriority w:val="99"/>
    <w:semiHidden/>
    <w:unhideWhenUsed/>
    <w:rsid w:val="00712AEA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E76EB1"/>
    <w:rPr>
      <w:b/>
      <w:bCs/>
    </w:rPr>
  </w:style>
  <w:style w:type="paragraph" w:styleId="af8">
    <w:name w:val="Normal (Web)"/>
    <w:basedOn w:val="a"/>
    <w:uiPriority w:val="99"/>
    <w:unhideWhenUsed/>
    <w:rsid w:val="00C6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C64DE7"/>
    <w:pPr>
      <w:ind w:left="720"/>
    </w:pPr>
    <w:rPr>
      <w:rFonts w:ascii="Calibri" w:eastAsia="Times New Roman" w:hAnsi="Calibri" w:cs="Times New Roman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F785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F785D"/>
  </w:style>
  <w:style w:type="paragraph" w:styleId="2">
    <w:name w:val="Body Text Indent 2"/>
    <w:basedOn w:val="a"/>
    <w:link w:val="20"/>
    <w:uiPriority w:val="99"/>
    <w:semiHidden/>
    <w:unhideWhenUsed/>
    <w:rsid w:val="000F7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85D"/>
  </w:style>
  <w:style w:type="paragraph" w:customStyle="1" w:styleId="Default">
    <w:name w:val="Default"/>
    <w:rsid w:val="00BC51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ru-RU" w:eastAsia="ru-RU"/>
    </w:rPr>
  </w:style>
  <w:style w:type="paragraph" w:customStyle="1" w:styleId="Heading11">
    <w:name w:val="Heading 11"/>
    <w:basedOn w:val="a"/>
    <w:autoRedefine/>
    <w:qFormat/>
    <w:rsid w:val="00BC51A3"/>
    <w:pPr>
      <w:numPr>
        <w:numId w:val="2"/>
      </w:numPr>
      <w:spacing w:after="0" w:line="240" w:lineRule="auto"/>
      <w:ind w:left="426"/>
    </w:pPr>
    <w:rPr>
      <w:rFonts w:ascii="Arial" w:eastAsia="Times New Roman" w:hAnsi="Arial" w:cs="Arial"/>
      <w:b/>
      <w:sz w:val="20"/>
      <w:szCs w:val="20"/>
      <w:lang w:val="ru-RU" w:eastAsia="de-DE"/>
    </w:rPr>
  </w:style>
  <w:style w:type="paragraph" w:styleId="afb">
    <w:name w:val="No Spacing"/>
    <w:uiPriority w:val="1"/>
    <w:qFormat/>
    <w:rsid w:val="00244FC3"/>
    <w:pPr>
      <w:spacing w:after="0" w:line="240" w:lineRule="auto"/>
    </w:pPr>
    <w:rPr>
      <w:rFonts w:eastAsiaTheme="minorHAnsi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97C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C56"/>
    <w:rPr>
      <w:rFonts w:ascii="Consolas" w:hAnsi="Consolas"/>
      <w:sz w:val="20"/>
      <w:szCs w:val="20"/>
    </w:rPr>
  </w:style>
  <w:style w:type="character" w:styleId="afc">
    <w:name w:val="Intense Reference"/>
    <w:uiPriority w:val="32"/>
    <w:qFormat/>
    <w:rsid w:val="004C386C"/>
    <w:rPr>
      <w:b/>
      <w:bCs/>
      <w:smallCaps/>
      <w:color w:val="4472C4"/>
      <w:spacing w:val="5"/>
    </w:rPr>
  </w:style>
  <w:style w:type="character" w:customStyle="1" w:styleId="hps">
    <w:name w:val="hps"/>
    <w:rsid w:val="00D26A4D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5"/>
    <w:uiPriority w:val="59"/>
    <w:rsid w:val="00765B3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8804-59FE-4E56-ACB0-2AB7E2F2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Anara Egemberdieva</cp:lastModifiedBy>
  <cp:revision>6</cp:revision>
  <cp:lastPrinted>2024-05-01T12:31:00Z</cp:lastPrinted>
  <dcterms:created xsi:type="dcterms:W3CDTF">2025-01-22T05:28:00Z</dcterms:created>
  <dcterms:modified xsi:type="dcterms:W3CDTF">2025-01-23T05:17:00Z</dcterms:modified>
</cp:coreProperties>
</file>