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C8" w:rsidRPr="008C70B4" w:rsidRDefault="00E855C8" w:rsidP="00E855C8">
      <w:pPr>
        <w:spacing w:after="0"/>
        <w:rPr>
          <w:b/>
          <w:sz w:val="20"/>
          <w:szCs w:val="20"/>
          <w:u w:val="single"/>
          <w:lang w:val="en-US"/>
        </w:rPr>
      </w:pPr>
      <w:r w:rsidRPr="008C70B4">
        <w:rPr>
          <w:b/>
          <w:sz w:val="20"/>
          <w:szCs w:val="20"/>
          <w:u w:val="single"/>
          <w:lang w:val="en-US"/>
        </w:rPr>
        <w:t xml:space="preserve">1 </w:t>
      </w:r>
      <w:r w:rsidRPr="008C70B4">
        <w:rPr>
          <w:b/>
          <w:sz w:val="20"/>
          <w:szCs w:val="20"/>
          <w:u w:val="single"/>
        </w:rPr>
        <w:t>компьютер</w:t>
      </w:r>
      <w:r w:rsidRPr="008C70B4">
        <w:rPr>
          <w:b/>
          <w:sz w:val="20"/>
          <w:szCs w:val="20"/>
          <w:u w:val="single"/>
          <w:lang w:val="en-US"/>
        </w:rPr>
        <w:t>: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Процессор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Core i3-12100, LGA1700, 4 Cores, 8 Thread, </w:t>
      </w:r>
      <w:proofErr w:type="gramStart"/>
      <w:r w:rsidRPr="008C70B4">
        <w:rPr>
          <w:sz w:val="20"/>
          <w:szCs w:val="20"/>
          <w:lang w:val="en-US"/>
        </w:rPr>
        <w:t>3.3-4.3Ghz</w:t>
      </w:r>
      <w:proofErr w:type="gramEnd"/>
      <w:r w:rsidRPr="008C70B4">
        <w:rPr>
          <w:sz w:val="20"/>
          <w:szCs w:val="20"/>
          <w:lang w:val="en-US"/>
        </w:rPr>
        <w:t>, 12MB Cache L3, Intel UHD 730, Alder Lake, TDP 89W, Tray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proofErr w:type="spellStart"/>
      <w:r w:rsidRPr="008C70B4">
        <w:rPr>
          <w:b/>
          <w:sz w:val="20"/>
          <w:szCs w:val="20"/>
        </w:rPr>
        <w:t>Матплата</w:t>
      </w:r>
      <w:proofErr w:type="spellEnd"/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LGA1700 PRIME H610M-R D4-SI, 2xDDR4, 2xM.2, 4xSATA, 2xUSB2.0, 2xUSB3.2, HDMI, D-Sub, 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Система</w:t>
      </w:r>
      <w:r w:rsidRPr="008C70B4">
        <w:rPr>
          <w:b/>
          <w:sz w:val="20"/>
          <w:szCs w:val="20"/>
          <w:lang w:val="en-US"/>
        </w:rPr>
        <w:t xml:space="preserve"> </w:t>
      </w:r>
      <w:r w:rsidRPr="008C70B4">
        <w:rPr>
          <w:b/>
          <w:sz w:val="20"/>
          <w:szCs w:val="20"/>
        </w:rPr>
        <w:t>охлаждения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>CPU cooler LGA1700 100x25mm</w:t>
      </w:r>
      <w:proofErr w:type="gramStart"/>
      <w:r w:rsidRPr="008C70B4">
        <w:rPr>
          <w:sz w:val="20"/>
          <w:szCs w:val="20"/>
          <w:lang w:val="en-US"/>
        </w:rPr>
        <w:t>,500</w:t>
      </w:r>
      <w:proofErr w:type="gramEnd"/>
      <w:r w:rsidRPr="008C70B4">
        <w:rPr>
          <w:sz w:val="20"/>
          <w:szCs w:val="20"/>
          <w:lang w:val="en-US"/>
        </w:rPr>
        <w:t>-2400rpm</w:t>
      </w:r>
      <w:r w:rsidRPr="008C70B4">
        <w:rPr>
          <w:sz w:val="20"/>
          <w:szCs w:val="20"/>
          <w:lang w:val="en-US"/>
        </w:rPr>
        <w:tab/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Блок</w:t>
      </w:r>
      <w:r w:rsidRPr="008C70B4">
        <w:rPr>
          <w:b/>
          <w:sz w:val="20"/>
          <w:szCs w:val="20"/>
          <w:lang w:val="en-US"/>
        </w:rPr>
        <w:t xml:space="preserve"> </w:t>
      </w:r>
      <w:r w:rsidRPr="008C70B4">
        <w:rPr>
          <w:b/>
          <w:sz w:val="20"/>
          <w:szCs w:val="20"/>
        </w:rPr>
        <w:t>питания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400W 20+4 pin, 4pin, 2xSata, 2xMolex, </w:t>
      </w:r>
      <w:r w:rsidRPr="008C70B4">
        <w:rPr>
          <w:sz w:val="20"/>
          <w:szCs w:val="20"/>
        </w:rPr>
        <w:t>вентилятор</w:t>
      </w:r>
      <w:r w:rsidRPr="008C70B4">
        <w:rPr>
          <w:sz w:val="20"/>
          <w:szCs w:val="20"/>
          <w:lang w:val="en-US"/>
        </w:rPr>
        <w:t xml:space="preserve"> 12 </w:t>
      </w:r>
      <w:r w:rsidRPr="008C70B4">
        <w:rPr>
          <w:sz w:val="20"/>
          <w:szCs w:val="20"/>
        </w:rPr>
        <w:t>см</w:t>
      </w:r>
      <w:r w:rsidRPr="008C70B4">
        <w:rPr>
          <w:sz w:val="20"/>
          <w:szCs w:val="20"/>
          <w:lang w:val="en-US"/>
        </w:rPr>
        <w:t xml:space="preserve">, </w:t>
      </w:r>
      <w:r w:rsidRPr="008C70B4">
        <w:rPr>
          <w:sz w:val="20"/>
          <w:szCs w:val="20"/>
          <w:lang w:val="en-US"/>
        </w:rPr>
        <w:tab/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Корпус</w:t>
      </w:r>
      <w:r w:rsidRPr="008C70B4">
        <w:rPr>
          <w:b/>
          <w:sz w:val="20"/>
          <w:szCs w:val="20"/>
          <w:lang w:val="en-US"/>
        </w:rPr>
        <w:t xml:space="preserve"> 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Black </w:t>
      </w:r>
      <w:proofErr w:type="gramStart"/>
      <w:r w:rsidRPr="008C70B4">
        <w:rPr>
          <w:sz w:val="20"/>
          <w:szCs w:val="20"/>
          <w:lang w:val="en-US"/>
        </w:rPr>
        <w:t>USBx2 ,</w:t>
      </w:r>
      <w:proofErr w:type="gramEnd"/>
      <w:r w:rsidRPr="008C70B4">
        <w:rPr>
          <w:sz w:val="20"/>
          <w:szCs w:val="20"/>
          <w:lang w:val="en-US"/>
        </w:rPr>
        <w:t xml:space="preserve"> HD-Audio, 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ОЗУ</w:t>
      </w:r>
    </w:p>
    <w:p w:rsidR="00E855C8" w:rsidRPr="008C70B4" w:rsidRDefault="00E855C8" w:rsidP="00E855C8">
      <w:pPr>
        <w:spacing w:after="0"/>
        <w:rPr>
          <w:sz w:val="20"/>
          <w:szCs w:val="20"/>
        </w:rPr>
      </w:pPr>
      <w:r w:rsidRPr="008C70B4">
        <w:rPr>
          <w:sz w:val="20"/>
          <w:szCs w:val="20"/>
          <w:lang w:val="en-US"/>
        </w:rPr>
        <w:t>DDR</w:t>
      </w:r>
      <w:r w:rsidRPr="008C70B4">
        <w:rPr>
          <w:sz w:val="20"/>
          <w:szCs w:val="20"/>
        </w:rPr>
        <w:t>4 8</w:t>
      </w:r>
      <w:r w:rsidRPr="008C70B4">
        <w:rPr>
          <w:sz w:val="20"/>
          <w:szCs w:val="20"/>
          <w:lang w:val="en-US"/>
        </w:rPr>
        <w:t>GB</w:t>
      </w:r>
      <w:r w:rsidRPr="008C70B4">
        <w:rPr>
          <w:sz w:val="20"/>
          <w:szCs w:val="20"/>
        </w:rPr>
        <w:t xml:space="preserve"> </w:t>
      </w:r>
      <w:r w:rsidRPr="008C70B4">
        <w:rPr>
          <w:sz w:val="20"/>
          <w:szCs w:val="20"/>
          <w:lang w:val="en-US"/>
        </w:rPr>
        <w:t>PC</w:t>
      </w:r>
      <w:r w:rsidRPr="008C70B4">
        <w:rPr>
          <w:sz w:val="20"/>
          <w:szCs w:val="20"/>
        </w:rPr>
        <w:t>-25600 (3200</w:t>
      </w:r>
      <w:r w:rsidRPr="008C70B4">
        <w:rPr>
          <w:sz w:val="20"/>
          <w:szCs w:val="20"/>
          <w:lang w:val="en-US"/>
        </w:rPr>
        <w:t>MHz</w:t>
      </w:r>
      <w:r w:rsidRPr="008C70B4">
        <w:rPr>
          <w:sz w:val="20"/>
          <w:szCs w:val="20"/>
        </w:rPr>
        <w:t xml:space="preserve">) </w:t>
      </w:r>
      <w:r w:rsidRPr="008C70B4">
        <w:rPr>
          <w:sz w:val="20"/>
          <w:szCs w:val="20"/>
        </w:rPr>
        <w:tab/>
      </w:r>
    </w:p>
    <w:p w:rsidR="00E855C8" w:rsidRPr="008C70B4" w:rsidRDefault="00E855C8" w:rsidP="00E855C8">
      <w:pPr>
        <w:spacing w:after="0"/>
        <w:rPr>
          <w:b/>
          <w:sz w:val="20"/>
          <w:szCs w:val="20"/>
        </w:rPr>
      </w:pPr>
      <w:r w:rsidRPr="008C70B4">
        <w:rPr>
          <w:b/>
          <w:sz w:val="20"/>
          <w:szCs w:val="20"/>
        </w:rPr>
        <w:t>Жесткий диск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SSD 250GB NV2 M.2 2280 </w:t>
      </w:r>
      <w:proofErr w:type="spellStart"/>
      <w:r w:rsidRPr="008C70B4">
        <w:rPr>
          <w:sz w:val="20"/>
          <w:szCs w:val="20"/>
          <w:lang w:val="en-US"/>
        </w:rPr>
        <w:t>NVMe</w:t>
      </w:r>
      <w:proofErr w:type="spellEnd"/>
      <w:r w:rsidRPr="008C70B4">
        <w:rPr>
          <w:sz w:val="20"/>
          <w:szCs w:val="20"/>
          <w:lang w:val="en-US"/>
        </w:rPr>
        <w:t xml:space="preserve"> Read, Write up 3000, 1300MB, 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Клавиатура</w:t>
      </w:r>
      <w:r w:rsidRPr="008C70B4">
        <w:rPr>
          <w:b/>
          <w:sz w:val="20"/>
          <w:szCs w:val="20"/>
          <w:lang w:val="en-US"/>
        </w:rPr>
        <w:t>+</w:t>
      </w:r>
      <w:r w:rsidRPr="008C70B4">
        <w:rPr>
          <w:b/>
          <w:sz w:val="20"/>
          <w:szCs w:val="20"/>
        </w:rPr>
        <w:t>мышь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>KR-9276 KEYBOARD+MOUSE SET USB BLACK US+RUS</w:t>
      </w:r>
      <w:r w:rsidRPr="008C70B4">
        <w:rPr>
          <w:sz w:val="20"/>
          <w:szCs w:val="20"/>
          <w:lang w:val="en-US"/>
        </w:rPr>
        <w:tab/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Монитор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23.8 </w:t>
      </w:r>
      <w:proofErr w:type="gramStart"/>
      <w:r w:rsidRPr="008C70B4">
        <w:rPr>
          <w:sz w:val="20"/>
          <w:szCs w:val="20"/>
          <w:lang w:val="en-US"/>
        </w:rPr>
        <w:t>in</w:t>
      </w:r>
      <w:proofErr w:type="gramEnd"/>
      <w:r w:rsidRPr="008C70B4">
        <w:rPr>
          <w:sz w:val="20"/>
          <w:szCs w:val="20"/>
          <w:lang w:val="en-US"/>
        </w:rPr>
        <w:t xml:space="preserve">. FHD 1920x1080 (16 - 9), </w:t>
      </w:r>
      <w:r w:rsidRPr="008C70B4">
        <w:rPr>
          <w:sz w:val="20"/>
          <w:szCs w:val="20"/>
        </w:rPr>
        <w:t>Матовый</w:t>
      </w:r>
      <w:r w:rsidRPr="008C70B4">
        <w:rPr>
          <w:sz w:val="20"/>
          <w:szCs w:val="20"/>
          <w:lang w:val="en-US"/>
        </w:rPr>
        <w:t>, VA LED, 3000 - 1, (1000000 - 1), 178°, 178°, VESA 75 x 75 mm, Flicker Free, 250 cd, m2, 60Hz, 5ms, VGA (D-Sub), HDMI, Black</w:t>
      </w:r>
    </w:p>
    <w:p w:rsidR="00E855C8" w:rsidRPr="008C70B4" w:rsidRDefault="00E855C8">
      <w:pPr>
        <w:rPr>
          <w:sz w:val="20"/>
          <w:szCs w:val="20"/>
          <w:lang w:val="en-US"/>
        </w:rPr>
      </w:pPr>
    </w:p>
    <w:p w:rsidR="00E855C8" w:rsidRPr="008C70B4" w:rsidRDefault="00FB7BEF" w:rsidP="00E855C8">
      <w:pPr>
        <w:spacing w:after="0"/>
        <w:rPr>
          <w:b/>
          <w:sz w:val="20"/>
          <w:szCs w:val="20"/>
          <w:u w:val="single"/>
          <w:lang w:val="en-US"/>
        </w:rPr>
      </w:pPr>
      <w:r w:rsidRPr="008C70B4">
        <w:rPr>
          <w:b/>
          <w:sz w:val="20"/>
          <w:szCs w:val="20"/>
          <w:u w:val="single"/>
        </w:rPr>
        <w:t>1</w:t>
      </w:r>
      <w:r w:rsidR="00E855C8" w:rsidRPr="008C70B4">
        <w:rPr>
          <w:b/>
          <w:sz w:val="20"/>
          <w:szCs w:val="20"/>
          <w:u w:val="single"/>
          <w:lang w:val="en-US"/>
        </w:rPr>
        <w:t xml:space="preserve"> </w:t>
      </w:r>
      <w:r w:rsidR="00E855C8" w:rsidRPr="008C70B4">
        <w:rPr>
          <w:b/>
          <w:sz w:val="20"/>
          <w:szCs w:val="20"/>
          <w:u w:val="single"/>
        </w:rPr>
        <w:t>компьютер</w:t>
      </w:r>
      <w:r w:rsidR="00E855C8" w:rsidRPr="008C70B4">
        <w:rPr>
          <w:b/>
          <w:sz w:val="20"/>
          <w:szCs w:val="20"/>
          <w:u w:val="single"/>
          <w:lang w:val="en-US"/>
        </w:rPr>
        <w:t>: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Процессор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>Core i5-12400, LGA1700, 2.5-4.4GHz</w:t>
      </w:r>
      <w:proofErr w:type="gramStart"/>
      <w:r w:rsidRPr="008C70B4">
        <w:rPr>
          <w:sz w:val="20"/>
          <w:szCs w:val="20"/>
          <w:lang w:val="en-US"/>
        </w:rPr>
        <w:t>,18MB</w:t>
      </w:r>
      <w:proofErr w:type="gramEnd"/>
      <w:r w:rsidRPr="008C70B4">
        <w:rPr>
          <w:sz w:val="20"/>
          <w:szCs w:val="20"/>
          <w:lang w:val="en-US"/>
        </w:rPr>
        <w:t xml:space="preserve"> Cache L3,EMT64,6 Cores+12 </w:t>
      </w:r>
      <w:proofErr w:type="spellStart"/>
      <w:r w:rsidRPr="008C70B4">
        <w:rPr>
          <w:sz w:val="20"/>
          <w:szCs w:val="20"/>
          <w:lang w:val="en-US"/>
        </w:rPr>
        <w:t>Threads,Tray,Alder</w:t>
      </w:r>
      <w:proofErr w:type="spellEnd"/>
      <w:r w:rsidRPr="008C70B4">
        <w:rPr>
          <w:sz w:val="20"/>
          <w:szCs w:val="20"/>
          <w:lang w:val="en-US"/>
        </w:rPr>
        <w:t xml:space="preserve"> Lake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proofErr w:type="spellStart"/>
      <w:r w:rsidRPr="008C70B4">
        <w:rPr>
          <w:b/>
          <w:sz w:val="20"/>
          <w:szCs w:val="20"/>
        </w:rPr>
        <w:t>Матплата</w:t>
      </w:r>
      <w:proofErr w:type="spellEnd"/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LGA1700 PRIME H610M-R D4-SI, 2xDDR4, 2xM.2, 4xSATA, 2xUSB2.0, 2xUSB3.2, HDMI, D-Sub, </w:t>
      </w:r>
      <w:proofErr w:type="spellStart"/>
      <w:r w:rsidRPr="008C70B4">
        <w:rPr>
          <w:sz w:val="20"/>
          <w:szCs w:val="20"/>
          <w:lang w:val="en-US"/>
        </w:rPr>
        <w:t>mATX</w:t>
      </w:r>
      <w:proofErr w:type="spellEnd"/>
    </w:p>
    <w:p w:rsidR="00E855C8" w:rsidRPr="008C70B4" w:rsidRDefault="00E855C8" w:rsidP="00E855C8">
      <w:pPr>
        <w:spacing w:after="0"/>
        <w:rPr>
          <w:b/>
          <w:sz w:val="20"/>
          <w:szCs w:val="20"/>
        </w:rPr>
      </w:pPr>
      <w:r w:rsidRPr="008C70B4">
        <w:rPr>
          <w:b/>
          <w:sz w:val="20"/>
          <w:szCs w:val="20"/>
        </w:rPr>
        <w:t>Система охлаждения</w:t>
      </w:r>
    </w:p>
    <w:p w:rsidR="00E855C8" w:rsidRPr="008C70B4" w:rsidRDefault="00E855C8" w:rsidP="00E855C8">
      <w:pPr>
        <w:spacing w:after="0"/>
        <w:rPr>
          <w:sz w:val="20"/>
          <w:szCs w:val="20"/>
        </w:rPr>
      </w:pPr>
      <w:r w:rsidRPr="008C70B4">
        <w:rPr>
          <w:sz w:val="20"/>
          <w:szCs w:val="20"/>
          <w:lang w:val="en-US"/>
        </w:rPr>
        <w:t>CPU</w:t>
      </w:r>
      <w:r w:rsidRPr="008C70B4">
        <w:rPr>
          <w:sz w:val="20"/>
          <w:szCs w:val="20"/>
        </w:rPr>
        <w:t xml:space="preserve"> </w:t>
      </w:r>
      <w:r w:rsidRPr="008C70B4">
        <w:rPr>
          <w:sz w:val="20"/>
          <w:szCs w:val="20"/>
          <w:lang w:val="en-US"/>
        </w:rPr>
        <w:t>cooler</w:t>
      </w:r>
      <w:r w:rsidRPr="008C70B4">
        <w:rPr>
          <w:sz w:val="20"/>
          <w:szCs w:val="20"/>
        </w:rPr>
        <w:t xml:space="preserve"> 1700 100</w:t>
      </w:r>
      <w:r w:rsidRPr="008C70B4">
        <w:rPr>
          <w:sz w:val="20"/>
          <w:szCs w:val="20"/>
          <w:lang w:val="en-US"/>
        </w:rPr>
        <w:t>x</w:t>
      </w:r>
      <w:r w:rsidRPr="008C70B4">
        <w:rPr>
          <w:sz w:val="20"/>
          <w:szCs w:val="20"/>
        </w:rPr>
        <w:t>25</w:t>
      </w:r>
      <w:r w:rsidRPr="008C70B4">
        <w:rPr>
          <w:sz w:val="20"/>
          <w:szCs w:val="20"/>
          <w:lang w:val="en-US"/>
        </w:rPr>
        <w:t>mm</w:t>
      </w:r>
      <w:r w:rsidRPr="008C70B4">
        <w:rPr>
          <w:sz w:val="20"/>
          <w:szCs w:val="20"/>
        </w:rPr>
        <w:t>, 500-2400</w:t>
      </w:r>
      <w:r w:rsidRPr="008C70B4">
        <w:rPr>
          <w:sz w:val="20"/>
          <w:szCs w:val="20"/>
          <w:lang w:val="en-US"/>
        </w:rPr>
        <w:t>rpm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Блок</w:t>
      </w:r>
      <w:r w:rsidRPr="008C70B4">
        <w:rPr>
          <w:b/>
          <w:sz w:val="20"/>
          <w:szCs w:val="20"/>
          <w:lang w:val="en-US"/>
        </w:rPr>
        <w:t xml:space="preserve"> </w:t>
      </w:r>
      <w:r w:rsidRPr="008C70B4">
        <w:rPr>
          <w:b/>
          <w:sz w:val="20"/>
          <w:szCs w:val="20"/>
        </w:rPr>
        <w:t>питания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>Power Unit 700W 80 PLUS certified 200-240V, ATX12V 2.3 &amp; SSI EPS 12V Black flat ( Power Connector 24 (20+4)Pin x1X1, EPS 12V Connector 8 (4+4)Pin x1X1, PCI-E (6+2)Pin x2X1, SATA x3 + 4Pin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ОЗУ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proofErr w:type="gramStart"/>
      <w:r w:rsidRPr="008C70B4">
        <w:rPr>
          <w:sz w:val="20"/>
          <w:szCs w:val="20"/>
          <w:lang w:val="en-US"/>
        </w:rPr>
        <w:t>DDR4 16GB PC-21333 (2666MHz)</w:t>
      </w:r>
      <w:proofErr w:type="gramEnd"/>
      <w:r w:rsidRPr="008C70B4">
        <w:rPr>
          <w:sz w:val="20"/>
          <w:szCs w:val="20"/>
          <w:lang w:val="en-US"/>
        </w:rPr>
        <w:t xml:space="preserve"> 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Жесткий</w:t>
      </w:r>
      <w:r w:rsidRPr="008C70B4">
        <w:rPr>
          <w:b/>
          <w:sz w:val="20"/>
          <w:szCs w:val="20"/>
          <w:lang w:val="en-US"/>
        </w:rPr>
        <w:t xml:space="preserve"> </w:t>
      </w:r>
      <w:r w:rsidRPr="008C70B4">
        <w:rPr>
          <w:b/>
          <w:sz w:val="20"/>
          <w:szCs w:val="20"/>
        </w:rPr>
        <w:t>диск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 xml:space="preserve">1TB </w:t>
      </w:r>
      <w:proofErr w:type="spellStart"/>
      <w:r w:rsidRPr="008C70B4">
        <w:rPr>
          <w:sz w:val="20"/>
          <w:szCs w:val="20"/>
          <w:lang w:val="en-US"/>
        </w:rPr>
        <w:t>PCIe</w:t>
      </w:r>
      <w:proofErr w:type="spellEnd"/>
      <w:r w:rsidRPr="008C70B4">
        <w:rPr>
          <w:sz w:val="20"/>
          <w:szCs w:val="20"/>
          <w:lang w:val="en-US"/>
        </w:rPr>
        <w:t xml:space="preserve"> </w:t>
      </w:r>
      <w:proofErr w:type="spellStart"/>
      <w:r w:rsidRPr="008C70B4">
        <w:rPr>
          <w:sz w:val="20"/>
          <w:szCs w:val="20"/>
          <w:lang w:val="en-US"/>
        </w:rPr>
        <w:t>NVMe</w:t>
      </w:r>
      <w:proofErr w:type="spellEnd"/>
      <w:r w:rsidRPr="008C70B4">
        <w:rPr>
          <w:sz w:val="20"/>
          <w:szCs w:val="20"/>
          <w:lang w:val="en-US"/>
        </w:rPr>
        <w:t xml:space="preserve"> Gen4x4 M.2 2280, RW Speed up to 3500, 2100 MB, 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Корпус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>Black with USB, Audio Panel</w:t>
      </w:r>
    </w:p>
    <w:p w:rsidR="00E855C8" w:rsidRPr="008C70B4" w:rsidRDefault="00E855C8" w:rsidP="00E855C8">
      <w:pPr>
        <w:spacing w:after="0"/>
        <w:rPr>
          <w:b/>
          <w:sz w:val="20"/>
          <w:szCs w:val="20"/>
        </w:rPr>
      </w:pPr>
      <w:r w:rsidRPr="008C70B4">
        <w:rPr>
          <w:b/>
          <w:sz w:val="20"/>
          <w:szCs w:val="20"/>
        </w:rPr>
        <w:t>Акустические системы</w:t>
      </w:r>
    </w:p>
    <w:p w:rsidR="00E855C8" w:rsidRPr="008C70B4" w:rsidRDefault="00E855C8" w:rsidP="00E855C8">
      <w:pPr>
        <w:spacing w:after="0"/>
        <w:rPr>
          <w:sz w:val="20"/>
          <w:szCs w:val="20"/>
        </w:rPr>
      </w:pPr>
      <w:r w:rsidRPr="008C70B4">
        <w:rPr>
          <w:sz w:val="20"/>
          <w:szCs w:val="20"/>
        </w:rPr>
        <w:t>4W 2.0 USB</w:t>
      </w:r>
    </w:p>
    <w:p w:rsidR="00E855C8" w:rsidRPr="008C70B4" w:rsidRDefault="00E855C8" w:rsidP="00E855C8">
      <w:pPr>
        <w:spacing w:after="0"/>
        <w:rPr>
          <w:b/>
          <w:sz w:val="20"/>
          <w:szCs w:val="20"/>
        </w:rPr>
      </w:pPr>
      <w:proofErr w:type="spellStart"/>
      <w:r w:rsidRPr="008C70B4">
        <w:rPr>
          <w:b/>
          <w:sz w:val="20"/>
          <w:szCs w:val="20"/>
        </w:rPr>
        <w:t>Клавиатура+мышь</w:t>
      </w:r>
      <w:proofErr w:type="spellEnd"/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r w:rsidRPr="008C70B4">
        <w:rPr>
          <w:sz w:val="20"/>
          <w:szCs w:val="20"/>
          <w:lang w:val="en-US"/>
        </w:rPr>
        <w:t>FSTYLER F1010 (FM10+FK10) MULTIMEDIA SLEEK COMFORT KEYBOARD + MOUSE COMBO SET USB BLACK US+R</w:t>
      </w:r>
    </w:p>
    <w:p w:rsidR="00E855C8" w:rsidRPr="008C70B4" w:rsidRDefault="00E855C8" w:rsidP="00E855C8">
      <w:pPr>
        <w:spacing w:after="0"/>
        <w:rPr>
          <w:b/>
          <w:sz w:val="20"/>
          <w:szCs w:val="20"/>
          <w:lang w:val="en-US"/>
        </w:rPr>
      </w:pPr>
      <w:r w:rsidRPr="008C70B4">
        <w:rPr>
          <w:b/>
          <w:sz w:val="20"/>
          <w:szCs w:val="20"/>
        </w:rPr>
        <w:t>Монитор</w:t>
      </w:r>
    </w:p>
    <w:p w:rsidR="00E855C8" w:rsidRPr="008C70B4" w:rsidRDefault="00E855C8" w:rsidP="00E855C8">
      <w:pPr>
        <w:spacing w:after="0"/>
        <w:rPr>
          <w:sz w:val="20"/>
          <w:szCs w:val="20"/>
          <w:lang w:val="en-US"/>
        </w:rPr>
      </w:pPr>
      <w:proofErr w:type="gramStart"/>
      <w:r w:rsidRPr="008C70B4">
        <w:rPr>
          <w:sz w:val="20"/>
          <w:szCs w:val="20"/>
          <w:lang w:val="en-US"/>
        </w:rPr>
        <w:t>27in.</w:t>
      </w:r>
      <w:proofErr w:type="gramEnd"/>
      <w:r w:rsidRPr="008C70B4">
        <w:rPr>
          <w:sz w:val="20"/>
          <w:szCs w:val="20"/>
          <w:lang w:val="en-US"/>
        </w:rPr>
        <w:t xml:space="preserve">  Black, IPS, (1920 x 1080), 250cd, m2, 1ms, 100Hz, 8 bits (6 bits + FRC), </w:t>
      </w:r>
      <w:proofErr w:type="spellStart"/>
      <w:r w:rsidRPr="008C70B4">
        <w:rPr>
          <w:sz w:val="20"/>
          <w:szCs w:val="20"/>
          <w:lang w:val="en-US"/>
        </w:rPr>
        <w:t>sRGB</w:t>
      </w:r>
      <w:proofErr w:type="spellEnd"/>
      <w:r w:rsidRPr="008C70B4">
        <w:rPr>
          <w:sz w:val="20"/>
          <w:szCs w:val="20"/>
          <w:lang w:val="en-US"/>
        </w:rPr>
        <w:t xml:space="preserve"> 106%, HDMI, VGA, VESA</w:t>
      </w:r>
    </w:p>
    <w:p w:rsidR="00E855C8" w:rsidRPr="008C70B4" w:rsidRDefault="00E855C8" w:rsidP="00E855C8">
      <w:pPr>
        <w:rPr>
          <w:sz w:val="20"/>
          <w:szCs w:val="20"/>
          <w:lang w:val="en-US"/>
        </w:rPr>
      </w:pPr>
    </w:p>
    <w:p w:rsidR="00E855C8" w:rsidRPr="008C70B4" w:rsidRDefault="00E855C8" w:rsidP="00E855C8">
      <w:pPr>
        <w:rPr>
          <w:b/>
          <w:sz w:val="20"/>
          <w:szCs w:val="20"/>
          <w:u w:val="single"/>
        </w:rPr>
      </w:pPr>
      <w:r w:rsidRPr="008C70B4">
        <w:rPr>
          <w:b/>
          <w:sz w:val="20"/>
          <w:szCs w:val="20"/>
          <w:u w:val="single"/>
        </w:rPr>
        <w:t>Цветной принтер:</w:t>
      </w:r>
    </w:p>
    <w:p w:rsidR="00E855C8" w:rsidRPr="008C70B4" w:rsidRDefault="00E855C8" w:rsidP="00E855C8">
      <w:pPr>
        <w:rPr>
          <w:sz w:val="20"/>
          <w:szCs w:val="20"/>
        </w:rPr>
      </w:pPr>
      <w:r w:rsidRPr="008C70B4">
        <w:rPr>
          <w:sz w:val="20"/>
          <w:szCs w:val="20"/>
        </w:rPr>
        <w:t xml:space="preserve">Цветное МФУ </w:t>
      </w:r>
      <w:proofErr w:type="spellStart"/>
      <w:r w:rsidRPr="008C70B4">
        <w:rPr>
          <w:sz w:val="20"/>
          <w:szCs w:val="20"/>
          <w:lang w:val="en-US"/>
        </w:rPr>
        <w:t>Pixma</w:t>
      </w:r>
      <w:proofErr w:type="spellEnd"/>
      <w:r w:rsidRPr="008C70B4">
        <w:rPr>
          <w:sz w:val="20"/>
          <w:szCs w:val="20"/>
        </w:rPr>
        <w:t xml:space="preserve"> </w:t>
      </w:r>
      <w:r w:rsidRPr="008C70B4">
        <w:rPr>
          <w:sz w:val="20"/>
          <w:szCs w:val="20"/>
          <w:lang w:val="en-US"/>
        </w:rPr>
        <w:t>G</w:t>
      </w:r>
      <w:r w:rsidRPr="008C70B4">
        <w:rPr>
          <w:sz w:val="20"/>
          <w:szCs w:val="20"/>
        </w:rPr>
        <w:t>2430, 5991</w:t>
      </w:r>
      <w:r w:rsidRPr="008C70B4">
        <w:rPr>
          <w:sz w:val="20"/>
          <w:szCs w:val="20"/>
          <w:lang w:val="en-US"/>
        </w:rPr>
        <w:t>C</w:t>
      </w:r>
      <w:r w:rsidRPr="008C70B4">
        <w:rPr>
          <w:sz w:val="20"/>
          <w:szCs w:val="20"/>
        </w:rPr>
        <w:t>009</w:t>
      </w:r>
      <w:r w:rsidRPr="008C70B4">
        <w:rPr>
          <w:sz w:val="20"/>
          <w:szCs w:val="20"/>
          <w:lang w:val="en-US"/>
        </w:rPr>
        <w:t>AA</w:t>
      </w:r>
      <w:r w:rsidRPr="008C70B4">
        <w:rPr>
          <w:sz w:val="20"/>
          <w:szCs w:val="20"/>
        </w:rPr>
        <w:t xml:space="preserve">, </w:t>
      </w:r>
      <w:r w:rsidRPr="008C70B4">
        <w:rPr>
          <w:sz w:val="20"/>
          <w:szCs w:val="20"/>
          <w:lang w:val="en-US"/>
        </w:rPr>
        <w:t>A</w:t>
      </w:r>
      <w:r w:rsidRPr="008C70B4">
        <w:rPr>
          <w:sz w:val="20"/>
          <w:szCs w:val="20"/>
        </w:rPr>
        <w:t xml:space="preserve">4, </w:t>
      </w:r>
      <w:r w:rsidRPr="008C70B4">
        <w:rPr>
          <w:sz w:val="20"/>
          <w:szCs w:val="20"/>
          <w:lang w:val="en-US"/>
        </w:rPr>
        <w:t>PGBK</w:t>
      </w:r>
      <w:r w:rsidRPr="008C70B4">
        <w:rPr>
          <w:sz w:val="20"/>
          <w:szCs w:val="20"/>
        </w:rPr>
        <w:t xml:space="preserve">, </w:t>
      </w:r>
      <w:r w:rsidRPr="008C70B4">
        <w:rPr>
          <w:sz w:val="20"/>
          <w:szCs w:val="20"/>
          <w:lang w:val="en-US"/>
        </w:rPr>
        <w:t>C</w:t>
      </w:r>
      <w:r w:rsidRPr="008C70B4">
        <w:rPr>
          <w:sz w:val="20"/>
          <w:szCs w:val="20"/>
        </w:rPr>
        <w:t xml:space="preserve">, </w:t>
      </w:r>
      <w:r w:rsidRPr="008C70B4">
        <w:rPr>
          <w:sz w:val="20"/>
          <w:szCs w:val="20"/>
          <w:lang w:val="en-US"/>
        </w:rPr>
        <w:t>M</w:t>
      </w:r>
      <w:r w:rsidRPr="008C70B4">
        <w:rPr>
          <w:sz w:val="20"/>
          <w:szCs w:val="20"/>
        </w:rPr>
        <w:t xml:space="preserve">, </w:t>
      </w:r>
      <w:r w:rsidRPr="008C70B4">
        <w:rPr>
          <w:sz w:val="20"/>
          <w:szCs w:val="20"/>
          <w:lang w:val="en-US"/>
        </w:rPr>
        <w:t>Y</w:t>
      </w:r>
      <w:r w:rsidRPr="008C70B4">
        <w:rPr>
          <w:sz w:val="20"/>
          <w:szCs w:val="20"/>
        </w:rPr>
        <w:t xml:space="preserve">, 11 </w:t>
      </w:r>
      <w:proofErr w:type="spellStart"/>
      <w:r w:rsidRPr="008C70B4">
        <w:rPr>
          <w:sz w:val="20"/>
          <w:szCs w:val="20"/>
        </w:rPr>
        <w:t>изобр</w:t>
      </w:r>
      <w:proofErr w:type="spellEnd"/>
      <w:r w:rsidRPr="008C70B4">
        <w:rPr>
          <w:sz w:val="20"/>
          <w:szCs w:val="20"/>
        </w:rPr>
        <w:t xml:space="preserve">., мин, ёмкость - 100 листов, 3.5 </w:t>
      </w:r>
      <w:proofErr w:type="spellStart"/>
      <w:r w:rsidRPr="008C70B4">
        <w:rPr>
          <w:sz w:val="20"/>
          <w:szCs w:val="20"/>
        </w:rPr>
        <w:t>мс</w:t>
      </w:r>
      <w:proofErr w:type="spellEnd"/>
      <w:r w:rsidRPr="008C70B4">
        <w:rPr>
          <w:sz w:val="20"/>
          <w:szCs w:val="20"/>
        </w:rPr>
        <w:t>, линия, 100–240</w:t>
      </w:r>
      <w:proofErr w:type="gramStart"/>
      <w:r w:rsidRPr="008C70B4">
        <w:rPr>
          <w:sz w:val="20"/>
          <w:szCs w:val="20"/>
        </w:rPr>
        <w:t xml:space="preserve"> В</w:t>
      </w:r>
      <w:proofErr w:type="gramEnd"/>
      <w:r w:rsidRPr="008C70B4">
        <w:rPr>
          <w:sz w:val="20"/>
          <w:szCs w:val="20"/>
        </w:rPr>
        <w:t xml:space="preserve"> пер. тока, 50, 60 Гц, </w:t>
      </w:r>
      <w:r w:rsidRPr="008C70B4">
        <w:rPr>
          <w:sz w:val="20"/>
          <w:szCs w:val="20"/>
          <w:lang w:val="en-US"/>
        </w:rPr>
        <w:t>USB</w:t>
      </w:r>
      <w:r w:rsidRPr="008C70B4">
        <w:rPr>
          <w:sz w:val="20"/>
          <w:szCs w:val="20"/>
        </w:rPr>
        <w:t xml:space="preserve">, </w:t>
      </w:r>
    </w:p>
    <w:p w:rsidR="00E855C8" w:rsidRPr="008C70B4" w:rsidRDefault="00E855C8">
      <w:pPr>
        <w:rPr>
          <w:sz w:val="20"/>
          <w:szCs w:val="20"/>
        </w:rPr>
      </w:pPr>
      <w:bookmarkStart w:id="0" w:name="_GoBack"/>
      <w:bookmarkEnd w:id="0"/>
    </w:p>
    <w:sectPr w:rsidR="00E855C8" w:rsidRPr="008C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C8"/>
    <w:rsid w:val="008C70B4"/>
    <w:rsid w:val="00C9553E"/>
    <w:rsid w:val="00E855C8"/>
    <w:rsid w:val="00F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2025-02-14T07:56:00Z</dcterms:created>
  <dcterms:modified xsi:type="dcterms:W3CDTF">2025-02-14T09:08:00Z</dcterms:modified>
</cp:coreProperties>
</file>