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AF" w:rsidRDefault="00484CAF" w:rsidP="00484C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484CAF" w:rsidRDefault="00484CAF" w:rsidP="00484CAF">
      <w:pPr>
        <w:pStyle w:val="a3"/>
        <w:jc w:val="center"/>
        <w:rPr>
          <w:b/>
          <w:sz w:val="28"/>
          <w:szCs w:val="28"/>
        </w:rPr>
      </w:pPr>
    </w:p>
    <w:p w:rsidR="00484CAF" w:rsidRDefault="00484CAF" w:rsidP="00484CA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484CAF" w:rsidRDefault="00484CAF" w:rsidP="00484CAF">
      <w:pPr>
        <w:pStyle w:val="a3"/>
        <w:rPr>
          <w:sz w:val="24"/>
          <w:szCs w:val="24"/>
        </w:rPr>
      </w:pPr>
    </w:p>
    <w:p w:rsidR="00484CAF" w:rsidRDefault="00484CAF" w:rsidP="00484CA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484CAF" w:rsidRDefault="00484CAF" w:rsidP="00484CA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484CAF" w:rsidRDefault="00484CAF" w:rsidP="00484CAF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484CAF" w:rsidRDefault="00484CAF" w:rsidP="00484CAF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По каждой статье расходов: 2222</w:t>
      </w:r>
    </w:p>
    <w:p w:rsidR="00484CAF" w:rsidRDefault="00484CAF" w:rsidP="00484CAF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484CAF" w:rsidRPr="00300EF6" w:rsidTr="00CD157C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CAF" w:rsidRPr="00300EF6" w:rsidRDefault="00484CAF" w:rsidP="00CD157C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484CAF" w:rsidTr="00CD157C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484CAF">
            <w:pPr>
              <w:pStyle w:val="a3"/>
              <w:rPr>
                <w:sz w:val="28"/>
                <w:szCs w:val="28"/>
              </w:rPr>
            </w:pPr>
            <w:r>
              <w:t xml:space="preserve">Приобретение </w:t>
            </w:r>
            <w:r>
              <w:t>Огнетушителей</w:t>
            </w:r>
            <w:r w:rsidRPr="00484CAF">
              <w:t xml:space="preserve"> </w:t>
            </w:r>
            <w:proofErr w:type="gramStart"/>
            <w:r w:rsidRPr="00484CAF">
              <w:t>порошковые</w:t>
            </w:r>
            <w:proofErr w:type="gramEnd"/>
            <w:r w:rsidRPr="00484CAF">
              <w:t xml:space="preserve"> </w:t>
            </w:r>
          </w:p>
          <w:p w:rsidR="00484CAF" w:rsidRDefault="00484CAF" w:rsidP="00CD157C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>2222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484CAF">
            <w:pPr>
              <w:pStyle w:val="a3"/>
              <w:rPr>
                <w:sz w:val="28"/>
                <w:szCs w:val="28"/>
              </w:rPr>
            </w:pPr>
            <w:r>
              <w:t>Приобретение Огнетушителей</w:t>
            </w:r>
            <w:r w:rsidRPr="00484CAF">
              <w:t xml:space="preserve"> </w:t>
            </w:r>
            <w:proofErr w:type="gramStart"/>
            <w:r w:rsidRPr="00484CAF">
              <w:t>порошковые</w:t>
            </w:r>
            <w:proofErr w:type="gramEnd"/>
            <w:r w:rsidRPr="00484CAF">
              <w:t xml:space="preserve"> </w:t>
            </w:r>
            <w:proofErr w:type="spellStart"/>
            <w:r w:rsidRPr="00484CAF">
              <w:t>закачные</w:t>
            </w:r>
            <w:proofErr w:type="spellEnd"/>
            <w:r w:rsidRPr="00484CAF">
              <w:t xml:space="preserve"> ОП-3(3) с кронштейном в комплекте и паспортом</w:t>
            </w:r>
            <w:r>
              <w:rPr>
                <w:sz w:val="28"/>
                <w:szCs w:val="28"/>
              </w:rPr>
              <w:t xml:space="preserve"> </w:t>
            </w:r>
          </w:p>
          <w:p w:rsidR="00484CAF" w:rsidRPr="006213A5" w:rsidRDefault="00484CAF" w:rsidP="00CD157C">
            <w:pPr>
              <w:pStyle w:val="a3"/>
            </w:pP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484CAF" w:rsidRDefault="00484CAF" w:rsidP="00CD157C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484CAF" w:rsidRDefault="00484CAF" w:rsidP="00CD157C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>11 250</w:t>
            </w:r>
          </w:p>
          <w:p w:rsidR="00484CAF" w:rsidRPr="00677BA0" w:rsidRDefault="00484CAF" w:rsidP="00CD157C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r>
              <w:t>январь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AF" w:rsidRDefault="00484CAF" w:rsidP="00CD157C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F" w:rsidRDefault="00484CAF" w:rsidP="00CD157C">
            <w:pPr>
              <w:pStyle w:val="a3"/>
            </w:pPr>
            <w:r>
              <w:t>11 250</w:t>
            </w:r>
          </w:p>
          <w:p w:rsidR="00484CAF" w:rsidRPr="00677BA0" w:rsidRDefault="00484CAF" w:rsidP="00CD157C">
            <w:pPr>
              <w:pStyle w:val="a3"/>
            </w:pPr>
          </w:p>
          <w:p w:rsidR="00484CAF" w:rsidRPr="00E77271" w:rsidRDefault="00484CAF" w:rsidP="00CD157C">
            <w:pPr>
              <w:pStyle w:val="a3"/>
              <w:rPr>
                <w:lang w:val="en-US"/>
              </w:rPr>
            </w:pPr>
          </w:p>
          <w:p w:rsidR="00484CAF" w:rsidRDefault="00484CAF" w:rsidP="00CD157C">
            <w:pPr>
              <w:pStyle w:val="a3"/>
            </w:pPr>
          </w:p>
          <w:p w:rsidR="00484CAF" w:rsidRDefault="00484CAF" w:rsidP="00CD157C">
            <w:pPr>
              <w:pStyle w:val="a3"/>
            </w:pPr>
          </w:p>
        </w:tc>
      </w:tr>
      <w:tr w:rsidR="00484CAF" w:rsidTr="00CD157C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AF" w:rsidRDefault="00484CAF" w:rsidP="00CD157C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CAF" w:rsidRDefault="00484CAF" w:rsidP="00CD157C">
            <w:pPr>
              <w:pStyle w:val="a3"/>
              <w:ind w:left="113" w:right="113"/>
            </w:pPr>
          </w:p>
        </w:tc>
      </w:tr>
    </w:tbl>
    <w:p w:rsidR="00484CAF" w:rsidRDefault="00484CAF" w:rsidP="00484CAF">
      <w:pPr>
        <w:pStyle w:val="a3"/>
        <w:rPr>
          <w:sz w:val="28"/>
          <w:szCs w:val="28"/>
        </w:rPr>
      </w:pPr>
    </w:p>
    <w:p w:rsidR="00484CAF" w:rsidRDefault="00484CAF" w:rsidP="00484CAF">
      <w:pPr>
        <w:pStyle w:val="a3"/>
        <w:rPr>
          <w:sz w:val="28"/>
          <w:szCs w:val="28"/>
        </w:rPr>
      </w:pPr>
    </w:p>
    <w:p w:rsidR="00484CAF" w:rsidRDefault="00484CAF" w:rsidP="00484CAF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1F63AD" w:rsidRDefault="001F63AD">
      <w:bookmarkStart w:id="0" w:name="_GoBack"/>
      <w:bookmarkEnd w:id="0"/>
    </w:p>
    <w:sectPr w:rsidR="001F63AD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AF"/>
    <w:rsid w:val="001F63AD"/>
    <w:rsid w:val="00484CAF"/>
    <w:rsid w:val="0051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AF"/>
    <w:pPr>
      <w:spacing w:after="0" w:line="240" w:lineRule="auto"/>
    </w:pPr>
  </w:style>
  <w:style w:type="table" w:styleId="a4">
    <w:name w:val="Table Grid"/>
    <w:basedOn w:val="a1"/>
    <w:uiPriority w:val="59"/>
    <w:rsid w:val="004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CAF"/>
    <w:pPr>
      <w:spacing w:after="0" w:line="240" w:lineRule="auto"/>
    </w:pPr>
  </w:style>
  <w:style w:type="table" w:styleId="a4">
    <w:name w:val="Table Grid"/>
    <w:basedOn w:val="a1"/>
    <w:uiPriority w:val="59"/>
    <w:rsid w:val="004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2025-03-13T06:36:00Z</cp:lastPrinted>
  <dcterms:created xsi:type="dcterms:W3CDTF">2025-03-13T06:30:00Z</dcterms:created>
  <dcterms:modified xsi:type="dcterms:W3CDTF">2025-03-13T06:46:00Z</dcterms:modified>
</cp:coreProperties>
</file>