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page" w:horzAnchor="page" w:tblpX="1279" w:tblpY="1717"/>
        <w:tblW w:w="10206" w:type="dxa"/>
        <w:tblLook w:val="04A0" w:firstRow="1" w:lastRow="0" w:firstColumn="1" w:lastColumn="0" w:noHBand="0" w:noVBand="1"/>
      </w:tblPr>
      <w:tblGrid>
        <w:gridCol w:w="851"/>
        <w:gridCol w:w="3822"/>
        <w:gridCol w:w="3265"/>
        <w:gridCol w:w="2268"/>
      </w:tblGrid>
      <w:tr w:rsidR="009F2062" w14:paraId="6387992D" w14:textId="77777777" w:rsidTr="009F2062">
        <w:tc>
          <w:tcPr>
            <w:tcW w:w="851" w:type="dxa"/>
          </w:tcPr>
          <w:p w14:paraId="5D6AFA7E" w14:textId="77777777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822" w:type="dxa"/>
          </w:tcPr>
          <w:p w14:paraId="6C18ABBB" w14:textId="11E75D2A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</w:t>
            </w:r>
            <w:r w:rsidR="00BC14E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товара</w:t>
            </w:r>
          </w:p>
        </w:tc>
        <w:tc>
          <w:tcPr>
            <w:tcW w:w="3265" w:type="dxa"/>
          </w:tcPr>
          <w:p w14:paraId="09811DB9" w14:textId="77777777" w:rsidR="009F2062" w:rsidRPr="001A5358" w:rsidRDefault="009F206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535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Количество</w:t>
            </w:r>
          </w:p>
        </w:tc>
        <w:tc>
          <w:tcPr>
            <w:tcW w:w="2268" w:type="dxa"/>
          </w:tcPr>
          <w:p w14:paraId="395DEE31" w14:textId="5A208135" w:rsidR="009F2062" w:rsidRPr="001A5358" w:rsidRDefault="00C821A2" w:rsidP="009F206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Стоимость</w:t>
            </w:r>
          </w:p>
        </w:tc>
      </w:tr>
      <w:tr w:rsidR="009F2062" w14:paraId="6593725B" w14:textId="77777777" w:rsidTr="009F2062">
        <w:tc>
          <w:tcPr>
            <w:tcW w:w="851" w:type="dxa"/>
          </w:tcPr>
          <w:p w14:paraId="25521182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587677E0" w14:textId="45A9FA98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6D">
              <w:rPr>
                <w:rFonts w:ascii="Times New Roman" w:hAnsi="Times New Roman" w:cs="Times New Roman"/>
                <w:sz w:val="24"/>
                <w:szCs w:val="24"/>
              </w:rPr>
              <w:t xml:space="preserve">Палатка </w:t>
            </w:r>
            <w:r w:rsidR="00BC14EB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</w:t>
            </w:r>
            <w:r w:rsidR="00B402A8">
              <w:rPr>
                <w:rFonts w:ascii="Times New Roman" w:hAnsi="Times New Roman" w:cs="Times New Roman"/>
                <w:sz w:val="24"/>
                <w:szCs w:val="24"/>
              </w:rPr>
              <w:t>4-х местная</w:t>
            </w:r>
          </w:p>
        </w:tc>
        <w:tc>
          <w:tcPr>
            <w:tcW w:w="3265" w:type="dxa"/>
            <w:vAlign w:val="center"/>
          </w:tcPr>
          <w:p w14:paraId="53E1A96F" w14:textId="49324E86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0243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132DF818" w14:textId="74053CD4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14:paraId="63DFD49C" w14:textId="77777777" w:rsidTr="009F2062">
        <w:tc>
          <w:tcPr>
            <w:tcW w:w="851" w:type="dxa"/>
          </w:tcPr>
          <w:p w14:paraId="6496EB64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0CD14F78" w14:textId="7E9CBDE2" w:rsidR="009F2062" w:rsidRDefault="001B3914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914">
              <w:rPr>
                <w:rFonts w:ascii="Times New Roman" w:hAnsi="Times New Roman" w:cs="Times New Roman"/>
                <w:sz w:val="24"/>
                <w:szCs w:val="24"/>
              </w:rPr>
              <w:t>Коврик туристский</w:t>
            </w:r>
          </w:p>
        </w:tc>
        <w:tc>
          <w:tcPr>
            <w:tcW w:w="3265" w:type="dxa"/>
            <w:vAlign w:val="center"/>
          </w:tcPr>
          <w:p w14:paraId="54E276E6" w14:textId="4CD4E2BD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243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0EF83A43" w14:textId="07FB82E9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:rsidRPr="0000646D" w14:paraId="1ACB8F82" w14:textId="77777777" w:rsidTr="009F2062">
        <w:tc>
          <w:tcPr>
            <w:tcW w:w="851" w:type="dxa"/>
          </w:tcPr>
          <w:p w14:paraId="1CEC4E53" w14:textId="77777777" w:rsidR="009F2062" w:rsidRPr="001A5358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0857DFA" w14:textId="556000E0" w:rsidR="009F2062" w:rsidRPr="00BC14EB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Спальны</w:t>
            </w:r>
            <w:r w:rsidR="00BC14EB">
              <w:rPr>
                <w:rFonts w:ascii="Times New Roman" w:hAnsi="Times New Roman" w:cs="Times New Roman"/>
                <w:sz w:val="24"/>
                <w:szCs w:val="24"/>
              </w:rPr>
              <w:t>й мешок</w:t>
            </w:r>
          </w:p>
        </w:tc>
        <w:tc>
          <w:tcPr>
            <w:tcW w:w="3265" w:type="dxa"/>
            <w:vAlign w:val="center"/>
          </w:tcPr>
          <w:p w14:paraId="0C3E9FAA" w14:textId="77190481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243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597FE6F1" w14:textId="56D9DBB7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062" w:rsidRPr="0000646D" w14:paraId="5DA12AF3" w14:textId="77777777" w:rsidTr="009F2062">
        <w:tc>
          <w:tcPr>
            <w:tcW w:w="851" w:type="dxa"/>
          </w:tcPr>
          <w:p w14:paraId="0E4D2D8B" w14:textId="77777777" w:rsidR="009F2062" w:rsidRPr="0000646D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vAlign w:val="center"/>
          </w:tcPr>
          <w:p w14:paraId="41D8F3A1" w14:textId="222E5D46" w:rsidR="009F2062" w:rsidRPr="00B402A8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Рюкзак </w:t>
            </w:r>
            <w:r w:rsidR="00B402A8">
              <w:rPr>
                <w:rFonts w:ascii="Times New Roman" w:hAnsi="Times New Roman" w:cs="Times New Roman"/>
                <w:sz w:val="24"/>
                <w:szCs w:val="24"/>
              </w:rPr>
              <w:t>туристическ</w:t>
            </w:r>
            <w:r w:rsidR="006B73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2A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23784">
              <w:rPr>
                <w:rFonts w:ascii="Times New Roman" w:hAnsi="Times New Roman" w:cs="Times New Roman"/>
                <w:sz w:val="24"/>
                <w:szCs w:val="24"/>
              </w:rPr>
              <w:t xml:space="preserve"> (100 л.)</w:t>
            </w:r>
          </w:p>
        </w:tc>
        <w:tc>
          <w:tcPr>
            <w:tcW w:w="3265" w:type="dxa"/>
            <w:vAlign w:val="center"/>
          </w:tcPr>
          <w:p w14:paraId="3B0741ED" w14:textId="62AD5CBF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243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20790428" w14:textId="7ECEE8B9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062" w:rsidRPr="0000646D" w14:paraId="652EDCAE" w14:textId="77777777" w:rsidTr="009F2062">
        <w:tc>
          <w:tcPr>
            <w:tcW w:w="851" w:type="dxa"/>
          </w:tcPr>
          <w:p w14:paraId="0AF9A3DE" w14:textId="77777777" w:rsidR="009F2062" w:rsidRPr="0000646D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vAlign w:val="center"/>
          </w:tcPr>
          <w:p w14:paraId="26102B3B" w14:textId="7BAAD2FC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Газовая горелка</w:t>
            </w:r>
          </w:p>
        </w:tc>
        <w:tc>
          <w:tcPr>
            <w:tcW w:w="3265" w:type="dxa"/>
            <w:vAlign w:val="center"/>
          </w:tcPr>
          <w:p w14:paraId="55573705" w14:textId="383DDBAD" w:rsidR="009F2062" w:rsidRPr="00640243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40243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0DE6AAB0" w14:textId="62C2FAF7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062" w:rsidRPr="0000646D" w14:paraId="553F99EF" w14:textId="77777777" w:rsidTr="009F2062">
        <w:tc>
          <w:tcPr>
            <w:tcW w:w="851" w:type="dxa"/>
          </w:tcPr>
          <w:p w14:paraId="51D4E8A2" w14:textId="77777777" w:rsidR="009F2062" w:rsidRPr="0000646D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vAlign w:val="center"/>
          </w:tcPr>
          <w:p w14:paraId="6FED7E7E" w14:textId="415E7BFB" w:rsidR="009F2062" w:rsidRPr="0014572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Газовый баллон </w:t>
            </w:r>
            <w:r w:rsidR="00145722">
              <w:rPr>
                <w:rFonts w:ascii="Times New Roman" w:hAnsi="Times New Roman" w:cs="Times New Roman"/>
                <w:sz w:val="24"/>
                <w:szCs w:val="24"/>
              </w:rPr>
              <w:t>450 г.</w:t>
            </w:r>
          </w:p>
        </w:tc>
        <w:tc>
          <w:tcPr>
            <w:tcW w:w="3265" w:type="dxa"/>
            <w:vAlign w:val="center"/>
          </w:tcPr>
          <w:p w14:paraId="051A9A58" w14:textId="63E793B6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16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689FCB1A" w14:textId="6D22B603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062" w:rsidRPr="0000646D" w14:paraId="23E5EB11" w14:textId="77777777" w:rsidTr="009F2062">
        <w:tc>
          <w:tcPr>
            <w:tcW w:w="851" w:type="dxa"/>
          </w:tcPr>
          <w:p w14:paraId="04013879" w14:textId="77777777" w:rsidR="009F2062" w:rsidRPr="0000646D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vAlign w:val="center"/>
          </w:tcPr>
          <w:p w14:paraId="3DE03AD8" w14:textId="60C715B0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59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Треккинговые палки </w:t>
            </w:r>
          </w:p>
        </w:tc>
        <w:tc>
          <w:tcPr>
            <w:tcW w:w="3265" w:type="dxa"/>
            <w:vAlign w:val="center"/>
          </w:tcPr>
          <w:p w14:paraId="5E3E55D8" w14:textId="77777777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пар</w:t>
            </w:r>
          </w:p>
        </w:tc>
        <w:tc>
          <w:tcPr>
            <w:tcW w:w="2268" w:type="dxa"/>
            <w:vAlign w:val="center"/>
          </w:tcPr>
          <w:p w14:paraId="18703675" w14:textId="67AD7A96" w:rsidR="009F2062" w:rsidRPr="0000646D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F2062" w:rsidRPr="007D59DE" w14:paraId="43E8AD1F" w14:textId="77777777" w:rsidTr="009F2062">
        <w:tc>
          <w:tcPr>
            <w:tcW w:w="851" w:type="dxa"/>
          </w:tcPr>
          <w:p w14:paraId="4677A65E" w14:textId="77777777" w:rsidR="009F2062" w:rsidRPr="0000646D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2" w:type="dxa"/>
            <w:vAlign w:val="center"/>
          </w:tcPr>
          <w:p w14:paraId="77365104" w14:textId="77777777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DE">
              <w:rPr>
                <w:rFonts w:ascii="Times New Roman" w:hAnsi="Times New Roman" w:cs="Times New Roman"/>
                <w:sz w:val="24"/>
                <w:szCs w:val="24"/>
              </w:rPr>
              <w:t>Набор посуды для пикника «Полевая кухня»</w:t>
            </w:r>
          </w:p>
        </w:tc>
        <w:tc>
          <w:tcPr>
            <w:tcW w:w="3265" w:type="dxa"/>
            <w:vAlign w:val="center"/>
          </w:tcPr>
          <w:p w14:paraId="79CF03BB" w14:textId="29C57B13" w:rsidR="009F2062" w:rsidRDefault="00855706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6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15CF11C0" w14:textId="0544C31C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:rsidRPr="007D59DE" w14:paraId="4FFC7C18" w14:textId="77777777" w:rsidTr="009F2062">
        <w:tc>
          <w:tcPr>
            <w:tcW w:w="851" w:type="dxa"/>
          </w:tcPr>
          <w:p w14:paraId="504644D8" w14:textId="77777777" w:rsidR="009F2062" w:rsidRPr="007D59DE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32CBF05B" w14:textId="1FBB5D84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DE">
              <w:rPr>
                <w:rFonts w:ascii="Times New Roman" w:hAnsi="Times New Roman" w:cs="Times New Roman"/>
                <w:sz w:val="24"/>
                <w:szCs w:val="24"/>
              </w:rPr>
              <w:t>Чайник-котелок матовый, 2</w:t>
            </w:r>
            <w:r w:rsidR="00145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D59DE">
              <w:rPr>
                <w:rFonts w:ascii="Times New Roman" w:hAnsi="Times New Roman" w:cs="Times New Roman"/>
                <w:sz w:val="24"/>
                <w:szCs w:val="24"/>
              </w:rPr>
              <w:t>5 л, алюминий</w:t>
            </w:r>
          </w:p>
        </w:tc>
        <w:tc>
          <w:tcPr>
            <w:tcW w:w="3265" w:type="dxa"/>
            <w:vAlign w:val="center"/>
          </w:tcPr>
          <w:p w14:paraId="54D09D63" w14:textId="49955101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6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6232BFFF" w14:textId="39FDAAE4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062" w:rsidRPr="007D59DE" w14:paraId="4BBC8331" w14:textId="77777777" w:rsidTr="009F2062">
        <w:tc>
          <w:tcPr>
            <w:tcW w:w="851" w:type="dxa"/>
          </w:tcPr>
          <w:p w14:paraId="2431721F" w14:textId="77777777" w:rsidR="009F2062" w:rsidRPr="007D59DE" w:rsidRDefault="009F2062" w:rsidP="009F20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14:paraId="17F3DB18" w14:textId="71FF5D4D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DE">
              <w:rPr>
                <w:rFonts w:ascii="Times New Roman" w:hAnsi="Times New Roman" w:cs="Times New Roman"/>
                <w:sz w:val="24"/>
                <w:szCs w:val="24"/>
              </w:rPr>
              <w:t xml:space="preserve">Пончо-дождевик </w:t>
            </w:r>
          </w:p>
        </w:tc>
        <w:tc>
          <w:tcPr>
            <w:tcW w:w="3265" w:type="dxa"/>
            <w:vAlign w:val="center"/>
          </w:tcPr>
          <w:p w14:paraId="0128D44E" w14:textId="4C89D63D" w:rsidR="009F2062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1629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</w:p>
        </w:tc>
        <w:tc>
          <w:tcPr>
            <w:tcW w:w="2268" w:type="dxa"/>
            <w:vAlign w:val="center"/>
          </w:tcPr>
          <w:p w14:paraId="16656ABD" w14:textId="5391BCA0" w:rsidR="009F2062" w:rsidRPr="007D59DE" w:rsidRDefault="009F2062" w:rsidP="009F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7B7FE0" w14:textId="0403DEE9" w:rsidR="007B62D7" w:rsidRPr="009F2062" w:rsidRDefault="009F2062" w:rsidP="009F20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062">
        <w:rPr>
          <w:rFonts w:ascii="Times New Roman" w:hAnsi="Times New Roman" w:cs="Times New Roman"/>
          <w:b/>
          <w:bCs/>
          <w:sz w:val="28"/>
          <w:szCs w:val="28"/>
        </w:rPr>
        <w:t>Список закупок на 2025 год. Спортклуб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7B62D7" w:rsidRPr="009F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2381"/>
    <w:multiLevelType w:val="hybridMultilevel"/>
    <w:tmpl w:val="AB2E9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3F25"/>
    <w:multiLevelType w:val="hybridMultilevel"/>
    <w:tmpl w:val="756E9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ED"/>
    <w:rsid w:val="0000646D"/>
    <w:rsid w:val="00066DED"/>
    <w:rsid w:val="000F7E8D"/>
    <w:rsid w:val="001414E8"/>
    <w:rsid w:val="00145722"/>
    <w:rsid w:val="001A5358"/>
    <w:rsid w:val="001B3914"/>
    <w:rsid w:val="00267B95"/>
    <w:rsid w:val="002A7DF8"/>
    <w:rsid w:val="00311025"/>
    <w:rsid w:val="003200D8"/>
    <w:rsid w:val="003460E9"/>
    <w:rsid w:val="00346486"/>
    <w:rsid w:val="003B2F1A"/>
    <w:rsid w:val="004B7C13"/>
    <w:rsid w:val="004C1E96"/>
    <w:rsid w:val="004F7894"/>
    <w:rsid w:val="006302FD"/>
    <w:rsid w:val="00640243"/>
    <w:rsid w:val="00661531"/>
    <w:rsid w:val="006B7377"/>
    <w:rsid w:val="006C1D9C"/>
    <w:rsid w:val="006F25EB"/>
    <w:rsid w:val="007B62D7"/>
    <w:rsid w:val="007D59DE"/>
    <w:rsid w:val="007F6B75"/>
    <w:rsid w:val="00800E1B"/>
    <w:rsid w:val="00805335"/>
    <w:rsid w:val="00855706"/>
    <w:rsid w:val="00881629"/>
    <w:rsid w:val="0090414D"/>
    <w:rsid w:val="009050A0"/>
    <w:rsid w:val="009F2062"/>
    <w:rsid w:val="00B23784"/>
    <w:rsid w:val="00B402A8"/>
    <w:rsid w:val="00BC14EB"/>
    <w:rsid w:val="00C821A2"/>
    <w:rsid w:val="00CE4438"/>
    <w:rsid w:val="00CF449D"/>
    <w:rsid w:val="00D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3105"/>
  <w15:chartTrackingRefBased/>
  <w15:docId w15:val="{BA61F177-8035-41BD-BFB3-3B562210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358"/>
    <w:pPr>
      <w:ind w:left="720"/>
      <w:contextualSpacing/>
    </w:pPr>
  </w:style>
  <w:style w:type="table" w:styleId="a4">
    <w:name w:val="Table Grid"/>
    <w:basedOn w:val="a1"/>
    <w:uiPriority w:val="39"/>
    <w:rsid w:val="001A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Admin</cp:lastModifiedBy>
  <cp:revision>3</cp:revision>
  <dcterms:created xsi:type="dcterms:W3CDTF">2025-03-07T04:19:00Z</dcterms:created>
  <dcterms:modified xsi:type="dcterms:W3CDTF">2025-03-07T04:20:00Z</dcterms:modified>
</cp:coreProperties>
</file>