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39B4A" w14:textId="77777777" w:rsidR="00AA05D4" w:rsidRPr="00B67236" w:rsidRDefault="00AA05D4" w:rsidP="0096555C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10F41">
        <w:rPr>
          <w:rFonts w:ascii="Times New Roman" w:hAnsi="Times New Roman" w:cs="Times New Roman"/>
          <w:b/>
          <w:bCs/>
          <w:caps/>
          <w:sz w:val="24"/>
          <w:szCs w:val="24"/>
        </w:rPr>
        <w:t>Техническое задание</w:t>
      </w:r>
    </w:p>
    <w:p w14:paraId="2A1E2209" w14:textId="77777777" w:rsidR="00910F41" w:rsidRPr="00B67236" w:rsidRDefault="00910F41" w:rsidP="0096555C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07F8199" w14:textId="72130404" w:rsidR="00AA05D4" w:rsidRPr="00910F41" w:rsidRDefault="00A60B42" w:rsidP="0096555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0F41">
        <w:rPr>
          <w:rFonts w:ascii="Times New Roman" w:hAnsi="Times New Roman" w:cs="Times New Roman"/>
          <w:b/>
          <w:bCs/>
          <w:sz w:val="24"/>
          <w:szCs w:val="24"/>
        </w:rPr>
        <w:t>для организации и проведения курсов повышения квалификации учителей начальных и старших классов школ с фокусом на STEM и развитие мягких навыков в школах Чуйской, Нарынской, Ошской и Баткенской областей</w:t>
      </w:r>
    </w:p>
    <w:p w14:paraId="070B61AF" w14:textId="77777777" w:rsidR="00A60B42" w:rsidRPr="0096555C" w:rsidRDefault="00A60B42" w:rsidP="0096555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B75BF" w14:textId="726AA4B9" w:rsidR="00AA05D4" w:rsidRDefault="00AA05D4" w:rsidP="0096555C">
      <w:pPr>
        <w:pStyle w:val="a7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55C">
        <w:rPr>
          <w:rFonts w:ascii="Times New Roman" w:hAnsi="Times New Roman" w:cs="Times New Roman"/>
          <w:b/>
          <w:bCs/>
          <w:sz w:val="24"/>
          <w:szCs w:val="24"/>
        </w:rPr>
        <w:t>Цель и описание программы</w:t>
      </w:r>
    </w:p>
    <w:p w14:paraId="61121EBB" w14:textId="77777777" w:rsidR="00A60B42" w:rsidRPr="0096555C" w:rsidRDefault="00A60B42" w:rsidP="00A60B42">
      <w:pPr>
        <w:pStyle w:val="a7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4AFC9" w14:textId="26F78733" w:rsidR="00AA05D4" w:rsidRDefault="00AA05D4" w:rsidP="00910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55C">
        <w:rPr>
          <w:rFonts w:ascii="Times New Roman" w:hAnsi="Times New Roman" w:cs="Times New Roman"/>
          <w:sz w:val="24"/>
          <w:szCs w:val="24"/>
        </w:rPr>
        <w:t>Программа «Школы2030» является глобальной инициативой, направленной на повышение качества образования и выявление инновационных подходов к обучению. Она поддерживает школы в улучшении образовательных программ, ориентируясь на развитие критических навыков и компетенций учащихся, таких как естественно-научная грамотность, критическое мышление и лидерство.</w:t>
      </w:r>
    </w:p>
    <w:p w14:paraId="05F57227" w14:textId="77777777" w:rsidR="00A60B42" w:rsidRPr="0096555C" w:rsidRDefault="00A60B42" w:rsidP="00910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0DFFC" w14:textId="6D8F55E6" w:rsidR="00AA05D4" w:rsidRPr="0096555C" w:rsidRDefault="00AA05D4" w:rsidP="00910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55C">
        <w:rPr>
          <w:rFonts w:ascii="Times New Roman" w:hAnsi="Times New Roman" w:cs="Times New Roman"/>
          <w:sz w:val="24"/>
          <w:szCs w:val="24"/>
        </w:rPr>
        <w:t>В Кыргызстане программа реализуется MSDSP KG (Программа поддержки развития горных сообществ Кыргызстана), инициатива Фонда Ага Хана – это Общественный Фонд, зарегистрированный в Кыргызской Республике с целью улучшения условий жизни и возможностей людей в сельской местности. Деятельность Фонда охватывает более 520 тыс. жителей Ошской, Нарынской, Джалал-Абадской и Баткенской областей.</w:t>
      </w:r>
    </w:p>
    <w:p w14:paraId="15A1855D" w14:textId="77777777" w:rsidR="00A60B42" w:rsidRDefault="00A60B42" w:rsidP="00910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33312" w14:textId="4AC57EE2" w:rsidR="0096555C" w:rsidRDefault="00A60B42" w:rsidP="00910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B42">
        <w:rPr>
          <w:rFonts w:ascii="Times New Roman" w:hAnsi="Times New Roman" w:cs="Times New Roman"/>
          <w:sz w:val="24"/>
          <w:szCs w:val="24"/>
        </w:rPr>
        <w:t>Данное техническое задание направлено на привлечение экспертов для разработки и проведения курсов повышения квалификации учителей 4-х и 9-х классов с акцентом на STEM-подходы и развитие мягких навыков. Курсы предназначены для учителей школ, участвующих в программе «Школы2030», с целью повышения их профессиональных компетенций в области интеграции STEM-методов в учебный процесс и развития ключевых мягких навыков у учеников.</w:t>
      </w:r>
    </w:p>
    <w:p w14:paraId="5CA54F45" w14:textId="77777777" w:rsidR="00A60B42" w:rsidRPr="0096555C" w:rsidRDefault="00A60B42" w:rsidP="00910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4C2B2C" w14:textId="34C73399" w:rsidR="00AA05D4" w:rsidRPr="0096555C" w:rsidRDefault="00AA05D4" w:rsidP="00910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55C">
        <w:rPr>
          <w:rFonts w:ascii="Times New Roman" w:hAnsi="Times New Roman" w:cs="Times New Roman"/>
          <w:b/>
          <w:bCs/>
          <w:sz w:val="24"/>
          <w:szCs w:val="24"/>
        </w:rPr>
        <w:t>Общее описание задания</w:t>
      </w:r>
    </w:p>
    <w:p w14:paraId="5C21104C" w14:textId="383617DC" w:rsidR="00AA05D4" w:rsidRPr="0096555C" w:rsidRDefault="00A74AEE" w:rsidP="00910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55C">
        <w:rPr>
          <w:rFonts w:ascii="Times New Roman" w:hAnsi="Times New Roman" w:cs="Times New Roman"/>
          <w:sz w:val="24"/>
          <w:szCs w:val="24"/>
        </w:rPr>
        <w:t>Консультанты</w:t>
      </w:r>
      <w:r w:rsidR="00AA05D4" w:rsidRPr="0096555C">
        <w:rPr>
          <w:rFonts w:ascii="Times New Roman" w:hAnsi="Times New Roman" w:cs="Times New Roman"/>
          <w:sz w:val="24"/>
          <w:szCs w:val="24"/>
        </w:rPr>
        <w:t xml:space="preserve"> должн</w:t>
      </w:r>
      <w:r w:rsidRPr="0096555C">
        <w:rPr>
          <w:rFonts w:ascii="Times New Roman" w:hAnsi="Times New Roman" w:cs="Times New Roman"/>
          <w:sz w:val="24"/>
          <w:szCs w:val="24"/>
        </w:rPr>
        <w:t>ы</w:t>
      </w:r>
      <w:r w:rsidR="00AA05D4" w:rsidRPr="0096555C">
        <w:rPr>
          <w:rFonts w:ascii="Times New Roman" w:hAnsi="Times New Roman" w:cs="Times New Roman"/>
          <w:sz w:val="24"/>
          <w:szCs w:val="24"/>
        </w:rPr>
        <w:t xml:space="preserve"> провести 72-часовой курс повышения квалификации для учителей естественно-научных предметов в оффлайн-формате с онлайн сопровождением для мониторинга выполнения пост-заданий и отслеживания результатов усвоения материала. Участие в курсе примут учителя 70 школ из Чуйской, Нарынской, Ошской и Баткенской областей.</w:t>
      </w:r>
    </w:p>
    <w:p w14:paraId="7B7B213A" w14:textId="77777777" w:rsidR="00AA05D4" w:rsidRPr="0096555C" w:rsidRDefault="00AA05D4" w:rsidP="00910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6A44F" w14:textId="77777777" w:rsidR="00AA05D4" w:rsidRPr="0096555C" w:rsidRDefault="00AA05D4" w:rsidP="00910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55C">
        <w:rPr>
          <w:rFonts w:ascii="Times New Roman" w:hAnsi="Times New Roman" w:cs="Times New Roman"/>
          <w:sz w:val="24"/>
          <w:szCs w:val="24"/>
        </w:rPr>
        <w:t>Целевая аудитория: учителя 4-х и 9-х классов, участвующие в Программе «Школы2030».</w:t>
      </w:r>
    </w:p>
    <w:p w14:paraId="4297CC1E" w14:textId="756B960A" w:rsidR="00AA05D4" w:rsidRPr="0096555C" w:rsidRDefault="00AA05D4" w:rsidP="00910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55C">
        <w:rPr>
          <w:rFonts w:ascii="Times New Roman" w:hAnsi="Times New Roman" w:cs="Times New Roman"/>
          <w:sz w:val="24"/>
          <w:szCs w:val="24"/>
        </w:rPr>
        <w:t>Общее количество участников: 280 учителей (по 4 учителя от каждой школы).</w:t>
      </w:r>
      <w:r w:rsidR="00610611" w:rsidRPr="0096555C">
        <w:rPr>
          <w:sz w:val="24"/>
          <w:szCs w:val="24"/>
        </w:rPr>
        <w:t xml:space="preserve"> </w:t>
      </w:r>
      <w:r w:rsidR="00610611" w:rsidRPr="0096555C">
        <w:rPr>
          <w:rFonts w:ascii="Times New Roman" w:hAnsi="Times New Roman" w:cs="Times New Roman"/>
          <w:sz w:val="24"/>
          <w:szCs w:val="24"/>
        </w:rPr>
        <w:t xml:space="preserve">Планируемая продолжительность работ с </w:t>
      </w:r>
      <w:r w:rsidR="00E81436">
        <w:rPr>
          <w:rFonts w:ascii="Times New Roman" w:hAnsi="Times New Roman" w:cs="Times New Roman"/>
          <w:sz w:val="24"/>
          <w:szCs w:val="24"/>
        </w:rPr>
        <w:t>07</w:t>
      </w:r>
      <w:r w:rsidR="00B11112" w:rsidRPr="0096555C">
        <w:rPr>
          <w:rFonts w:ascii="Times New Roman" w:hAnsi="Times New Roman" w:cs="Times New Roman"/>
          <w:sz w:val="24"/>
          <w:szCs w:val="24"/>
        </w:rPr>
        <w:t xml:space="preserve"> </w:t>
      </w:r>
      <w:r w:rsidR="00B67236">
        <w:rPr>
          <w:rFonts w:ascii="Times New Roman" w:hAnsi="Times New Roman" w:cs="Times New Roman"/>
          <w:sz w:val="24"/>
          <w:szCs w:val="24"/>
        </w:rPr>
        <w:t>апрел</w:t>
      </w:r>
      <w:r w:rsidR="00B11112" w:rsidRPr="0096555C">
        <w:rPr>
          <w:rFonts w:ascii="Times New Roman" w:hAnsi="Times New Roman" w:cs="Times New Roman"/>
          <w:sz w:val="24"/>
          <w:szCs w:val="24"/>
        </w:rPr>
        <w:t>я</w:t>
      </w:r>
      <w:r w:rsidR="00610611" w:rsidRPr="0096555C">
        <w:rPr>
          <w:rFonts w:ascii="Times New Roman" w:hAnsi="Times New Roman" w:cs="Times New Roman"/>
          <w:sz w:val="24"/>
          <w:szCs w:val="24"/>
        </w:rPr>
        <w:t xml:space="preserve"> по </w:t>
      </w:r>
      <w:r w:rsidR="00E81436">
        <w:rPr>
          <w:rFonts w:ascii="Times New Roman" w:hAnsi="Times New Roman" w:cs="Times New Roman"/>
          <w:sz w:val="24"/>
          <w:szCs w:val="24"/>
        </w:rPr>
        <w:t>20 июня</w:t>
      </w:r>
      <w:r w:rsidR="00B11112" w:rsidRPr="0096555C">
        <w:rPr>
          <w:rFonts w:ascii="Times New Roman" w:hAnsi="Times New Roman" w:cs="Times New Roman"/>
          <w:sz w:val="24"/>
          <w:szCs w:val="24"/>
        </w:rPr>
        <w:t xml:space="preserve"> </w:t>
      </w:r>
      <w:r w:rsidR="00610611" w:rsidRPr="0096555C">
        <w:rPr>
          <w:rFonts w:ascii="Times New Roman" w:hAnsi="Times New Roman" w:cs="Times New Roman"/>
          <w:sz w:val="24"/>
          <w:szCs w:val="24"/>
        </w:rPr>
        <w:t>2025 г.</w:t>
      </w:r>
    </w:p>
    <w:p w14:paraId="313246C2" w14:textId="77777777" w:rsidR="00A60B42" w:rsidRDefault="00A60B42" w:rsidP="00910F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B60FC" w14:textId="4BD7CF23" w:rsidR="00A60B42" w:rsidRPr="00A60B42" w:rsidRDefault="00AA05D4" w:rsidP="00910F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0B42">
        <w:rPr>
          <w:rFonts w:ascii="Times New Roman" w:hAnsi="Times New Roman" w:cs="Times New Roman"/>
          <w:b/>
          <w:bCs/>
          <w:sz w:val="24"/>
          <w:szCs w:val="24"/>
        </w:rPr>
        <w:t>Основные задачи</w:t>
      </w:r>
    </w:p>
    <w:p w14:paraId="557B0B3C" w14:textId="77777777" w:rsidR="00A60B42" w:rsidRPr="00A60B42" w:rsidRDefault="00A60B42" w:rsidP="00910F4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0B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Проведение анализа текущих курсов повышения квалификации для учителей в сфере STEM, на базе Республиканского института повышения квалификации и переподготовки педагогических кадров (РИПКиППР при </w:t>
      </w:r>
      <w:proofErr w:type="gramStart"/>
      <w:r w:rsidRPr="00A60B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МОН КР</w:t>
      </w:r>
      <w:proofErr w:type="gramEnd"/>
      <w:r w:rsidRPr="00A60B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).</w:t>
      </w:r>
    </w:p>
    <w:p w14:paraId="6C6ACFAA" w14:textId="77777777" w:rsidR="00A60B42" w:rsidRPr="00A60B42" w:rsidRDefault="00A60B42" w:rsidP="00910F4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0B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Разработка учебной программы и материалов курса по STEM, ориентированного на учителей 4-х и 9-х классов.</w:t>
      </w:r>
    </w:p>
    <w:p w14:paraId="58ADA8EA" w14:textId="77777777" w:rsidR="00A60B42" w:rsidRPr="00A60B42" w:rsidRDefault="00A60B42" w:rsidP="00910F4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0B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Создание учебно-методических материалов, включая рабочие тетради и методическое обеспечение для учителей.</w:t>
      </w:r>
    </w:p>
    <w:p w14:paraId="1935F21A" w14:textId="77777777" w:rsidR="00A60B42" w:rsidRPr="00A60B42" w:rsidRDefault="00A60B42" w:rsidP="00910F4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0B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Подготовка вводных материалов по курсу STEM и их утверждение.</w:t>
      </w:r>
    </w:p>
    <w:p w14:paraId="459581CC" w14:textId="77777777" w:rsidR="00A60B42" w:rsidRPr="00A60B42" w:rsidRDefault="00A60B42" w:rsidP="00910F4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0B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Разработка структуры курса для интегрированного преподавания STEM и мягких навыков.</w:t>
      </w:r>
    </w:p>
    <w:p w14:paraId="13A14B59" w14:textId="77777777" w:rsidR="00A60B42" w:rsidRPr="00A60B42" w:rsidRDefault="00A60B42" w:rsidP="00910F4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0B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Определение графика курса и согласование с региональными координаторами.</w:t>
      </w:r>
    </w:p>
    <w:p w14:paraId="2DD45FD0" w14:textId="77777777" w:rsidR="00A60B42" w:rsidRPr="00A60B42" w:rsidRDefault="00A60B42" w:rsidP="00910F4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0B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Организация и проведение курсов повышения квалификации в очном формате с последующим онлайн сопровождением.</w:t>
      </w:r>
    </w:p>
    <w:p w14:paraId="476C772B" w14:textId="77777777" w:rsidR="00A60B42" w:rsidRPr="00A60B42" w:rsidRDefault="00A60B42" w:rsidP="00910F4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0B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Оценка и сертификация участников, завершивших курс и успешно выполнивших пост-задания.</w:t>
      </w:r>
    </w:p>
    <w:p w14:paraId="272486D6" w14:textId="77777777" w:rsidR="00A60B42" w:rsidRPr="00A60B42" w:rsidRDefault="00A60B42" w:rsidP="00910F4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0B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Мониторинг выполнения пост-заданий с помощью онлайн-системы.</w:t>
      </w:r>
    </w:p>
    <w:p w14:paraId="7068CDC5" w14:textId="77777777" w:rsidR="00910F41" w:rsidRPr="00910F41" w:rsidRDefault="00A60B42" w:rsidP="00910F4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0B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Размещение всех материалов курса на образовательной платформе РИПКиППР при </w:t>
      </w:r>
      <w:proofErr w:type="gramStart"/>
      <w:r w:rsidRPr="00A60B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МОН КР</w:t>
      </w:r>
      <w:proofErr w:type="gramEnd"/>
      <w:r w:rsidRPr="00A60B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F558DE5" w14:textId="7D52E6AF" w:rsidR="00A60B42" w:rsidRPr="00A60B42" w:rsidRDefault="00910F41" w:rsidP="00910F4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10F41">
        <w:t xml:space="preserve"> </w:t>
      </w:r>
      <w:r w:rsidRPr="00910F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Оказание содействия в размещении всех материалов курса на образовательной платформе региональных педагогических вузов для обеспечения доступности и дальнейшего использования.</w:t>
      </w:r>
    </w:p>
    <w:p w14:paraId="0F28EE9A" w14:textId="77777777" w:rsidR="00A60B42" w:rsidRPr="00A60B42" w:rsidRDefault="00A60B42" w:rsidP="00910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E8795" w14:textId="5DDA9C97" w:rsidR="00AA05D4" w:rsidRPr="00A60B42" w:rsidRDefault="00AA05D4" w:rsidP="00910F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0B42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</w:p>
    <w:p w14:paraId="15AA6153" w14:textId="77777777" w:rsidR="00A74AEE" w:rsidRPr="0096555C" w:rsidRDefault="00A74AEE" w:rsidP="00910F41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55C">
        <w:rPr>
          <w:rFonts w:ascii="Times New Roman" w:hAnsi="Times New Roman" w:cs="Times New Roman"/>
          <w:sz w:val="24"/>
          <w:szCs w:val="24"/>
        </w:rPr>
        <w:t>Проведение 72-часового курса повышения квалификации для 280 учителей 4-х и 9-х классов по естественно-научным предметам с использованием STEM-подходов.</w:t>
      </w:r>
    </w:p>
    <w:p w14:paraId="44647B3A" w14:textId="77777777" w:rsidR="00A74AEE" w:rsidRPr="0096555C" w:rsidRDefault="00A74AEE" w:rsidP="00910F41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55C">
        <w:rPr>
          <w:rFonts w:ascii="Times New Roman" w:hAnsi="Times New Roman" w:cs="Times New Roman"/>
          <w:sz w:val="24"/>
          <w:szCs w:val="24"/>
        </w:rPr>
        <w:t>Выдача сертификатов участникам, успешно завершившим курс.</w:t>
      </w:r>
    </w:p>
    <w:p w14:paraId="0DD25374" w14:textId="2CEE4313" w:rsidR="00610611" w:rsidRPr="0096555C" w:rsidRDefault="00A74AEE" w:rsidP="00910F41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55C">
        <w:rPr>
          <w:rFonts w:ascii="Times New Roman" w:hAnsi="Times New Roman" w:cs="Times New Roman"/>
          <w:sz w:val="24"/>
          <w:szCs w:val="24"/>
        </w:rPr>
        <w:t>Разработка методического руководства для учителей.</w:t>
      </w:r>
    </w:p>
    <w:p w14:paraId="356C4E24" w14:textId="28DAF1C9" w:rsidR="0096555C" w:rsidRPr="00A60B42" w:rsidRDefault="00A74AEE" w:rsidP="00910F41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55C">
        <w:rPr>
          <w:rFonts w:ascii="Times New Roman" w:hAnsi="Times New Roman" w:cs="Times New Roman"/>
          <w:sz w:val="24"/>
          <w:szCs w:val="24"/>
        </w:rPr>
        <w:t>Предоставление итогового отчёта о проведённых курсах и мониторинге пост-заданий.</w:t>
      </w:r>
    </w:p>
    <w:p w14:paraId="0794EDD8" w14:textId="7B48E6B7" w:rsidR="0096555C" w:rsidRPr="00A60B42" w:rsidRDefault="0096555C" w:rsidP="00910F41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60B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Основные критерии отбора</w:t>
      </w:r>
    </w:p>
    <w:p w14:paraId="153943AB" w14:textId="5B9AAF3D" w:rsidR="0096555C" w:rsidRPr="0096555C" w:rsidRDefault="0096555C" w:rsidP="00910F41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55C">
        <w:rPr>
          <w:rFonts w:ascii="Times New Roman" w:hAnsi="Times New Roman" w:cs="Times New Roman"/>
          <w:sz w:val="24"/>
          <w:szCs w:val="24"/>
        </w:rPr>
        <w:t>Высшее педагогическое образование, предпочтительно в области STEM. Желательно наличие ученой степени в области педагогики.</w:t>
      </w:r>
    </w:p>
    <w:p w14:paraId="16A8F76E" w14:textId="34D436CE" w:rsidR="0096555C" w:rsidRPr="0096555C" w:rsidRDefault="0096555C" w:rsidP="00910F41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55C">
        <w:rPr>
          <w:rFonts w:ascii="Times New Roman" w:hAnsi="Times New Roman" w:cs="Times New Roman"/>
          <w:sz w:val="24"/>
          <w:szCs w:val="24"/>
        </w:rPr>
        <w:t>Опыт работы в сфере образования – не менее 10 лет.</w:t>
      </w:r>
    </w:p>
    <w:p w14:paraId="1AB3E800" w14:textId="609B6AEE" w:rsidR="0096555C" w:rsidRPr="0096555C" w:rsidRDefault="0096555C" w:rsidP="00910F41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55C">
        <w:rPr>
          <w:rFonts w:ascii="Times New Roman" w:hAnsi="Times New Roman" w:cs="Times New Roman"/>
          <w:sz w:val="24"/>
          <w:szCs w:val="24"/>
        </w:rPr>
        <w:t>Опыт разработки образовательных программ и тренингов.</w:t>
      </w:r>
    </w:p>
    <w:p w14:paraId="05BCE6CB" w14:textId="77777777" w:rsidR="0096555C" w:rsidRDefault="0096555C" w:rsidP="00910F41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55C">
        <w:rPr>
          <w:rFonts w:ascii="Times New Roman" w:hAnsi="Times New Roman" w:cs="Times New Roman"/>
          <w:sz w:val="24"/>
          <w:szCs w:val="24"/>
        </w:rPr>
        <w:t>Опыт проведения тренингов или курсов повышения квалификации для учителей.</w:t>
      </w:r>
    </w:p>
    <w:p w14:paraId="7293D01D" w14:textId="6F6406ED" w:rsidR="0096555C" w:rsidRPr="0096555C" w:rsidRDefault="0096555C" w:rsidP="00910F41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6555C">
        <w:rPr>
          <w:rFonts w:ascii="Times New Roman" w:hAnsi="Times New Roman" w:cs="Times New Roman"/>
          <w:sz w:val="24"/>
          <w:szCs w:val="24"/>
        </w:rPr>
        <w:t>нание современных образовательных методик, включая STEM и развитие мягких навыков</w:t>
      </w:r>
    </w:p>
    <w:p w14:paraId="47922A19" w14:textId="155EB8A8" w:rsidR="0096555C" w:rsidRPr="0096555C" w:rsidRDefault="0096555C" w:rsidP="00910F41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55C">
        <w:rPr>
          <w:rFonts w:ascii="Times New Roman" w:hAnsi="Times New Roman" w:cs="Times New Roman"/>
          <w:sz w:val="24"/>
          <w:szCs w:val="24"/>
        </w:rPr>
        <w:t>Навыки разработки и адаптации учебных материалов.</w:t>
      </w:r>
    </w:p>
    <w:p w14:paraId="574484A3" w14:textId="16313AD8" w:rsidR="0096555C" w:rsidRPr="0096555C" w:rsidRDefault="0096555C" w:rsidP="00910F41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55C">
        <w:rPr>
          <w:rFonts w:ascii="Times New Roman" w:hAnsi="Times New Roman" w:cs="Times New Roman"/>
          <w:sz w:val="24"/>
          <w:szCs w:val="24"/>
        </w:rPr>
        <w:t>Опыт работы в международных или донорских образовательных проектах приветствуется.</w:t>
      </w:r>
    </w:p>
    <w:p w14:paraId="55537EE0" w14:textId="7AA154E7" w:rsidR="0096555C" w:rsidRPr="0096555C" w:rsidRDefault="0096555C" w:rsidP="00910F41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55C">
        <w:rPr>
          <w:rFonts w:ascii="Times New Roman" w:hAnsi="Times New Roman" w:cs="Times New Roman"/>
          <w:sz w:val="24"/>
          <w:szCs w:val="24"/>
        </w:rPr>
        <w:t>Опыт взаимодействия с Министерством образования и науки КР и его подведомственными организациями, включая КАО</w:t>
      </w:r>
      <w:r w:rsidRPr="0096555C">
        <w:rPr>
          <w:rFonts w:ascii="Times New Roman" w:hAnsi="Times New Roman" w:cs="Times New Roman"/>
          <w:sz w:val="28"/>
          <w:szCs w:val="28"/>
        </w:rPr>
        <w:t>, РИПКиППР.</w:t>
      </w:r>
    </w:p>
    <w:sectPr w:rsidR="0096555C" w:rsidRPr="0096555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A1EDD" w14:textId="77777777" w:rsidR="00887E5A" w:rsidRDefault="00887E5A" w:rsidP="0064620F">
      <w:pPr>
        <w:spacing w:after="0" w:line="240" w:lineRule="auto"/>
      </w:pPr>
      <w:r>
        <w:separator/>
      </w:r>
    </w:p>
  </w:endnote>
  <w:endnote w:type="continuationSeparator" w:id="0">
    <w:p w14:paraId="2BBBF895" w14:textId="77777777" w:rsidR="00887E5A" w:rsidRDefault="00887E5A" w:rsidP="00646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66104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275232" w14:textId="692716A9" w:rsidR="0064620F" w:rsidRDefault="0064620F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3AF137" w14:textId="77777777" w:rsidR="0064620F" w:rsidRDefault="0064620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5298B" w14:textId="77777777" w:rsidR="00887E5A" w:rsidRDefault="00887E5A" w:rsidP="0064620F">
      <w:pPr>
        <w:spacing w:after="0" w:line="240" w:lineRule="auto"/>
      </w:pPr>
      <w:r>
        <w:separator/>
      </w:r>
    </w:p>
  </w:footnote>
  <w:footnote w:type="continuationSeparator" w:id="0">
    <w:p w14:paraId="2A5838E2" w14:textId="77777777" w:rsidR="00887E5A" w:rsidRDefault="00887E5A" w:rsidP="00646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6FC3"/>
    <w:multiLevelType w:val="hybridMultilevel"/>
    <w:tmpl w:val="28FCA2E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1E73"/>
    <w:multiLevelType w:val="hybridMultilevel"/>
    <w:tmpl w:val="C58C0DB8"/>
    <w:lvl w:ilvl="0" w:tplc="0C000013">
      <w:start w:val="1"/>
      <w:numFmt w:val="upperRoman"/>
      <w:lvlText w:val="%1."/>
      <w:lvlJc w:val="righ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A6076"/>
    <w:multiLevelType w:val="hybridMultilevel"/>
    <w:tmpl w:val="ABE8555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461FE"/>
    <w:multiLevelType w:val="multilevel"/>
    <w:tmpl w:val="12F2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C5EDA"/>
    <w:multiLevelType w:val="hybridMultilevel"/>
    <w:tmpl w:val="52CCF03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8298A"/>
    <w:multiLevelType w:val="hybridMultilevel"/>
    <w:tmpl w:val="8AB26DB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C5905"/>
    <w:multiLevelType w:val="hybridMultilevel"/>
    <w:tmpl w:val="C69CD67E"/>
    <w:lvl w:ilvl="0" w:tplc="F1EC73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1555B"/>
    <w:multiLevelType w:val="hybridMultilevel"/>
    <w:tmpl w:val="2EEA1662"/>
    <w:lvl w:ilvl="0" w:tplc="F1EC73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06852"/>
    <w:multiLevelType w:val="hybridMultilevel"/>
    <w:tmpl w:val="C5781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0097B"/>
    <w:multiLevelType w:val="multilevel"/>
    <w:tmpl w:val="12F2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8C7CFD"/>
    <w:multiLevelType w:val="hybridMultilevel"/>
    <w:tmpl w:val="7D662B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774249"/>
    <w:multiLevelType w:val="hybridMultilevel"/>
    <w:tmpl w:val="7C88DA8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269285">
    <w:abstractNumId w:val="7"/>
  </w:num>
  <w:num w:numId="2" w16cid:durableId="220101490">
    <w:abstractNumId w:val="4"/>
  </w:num>
  <w:num w:numId="3" w16cid:durableId="171914147">
    <w:abstractNumId w:val="6"/>
  </w:num>
  <w:num w:numId="4" w16cid:durableId="510028756">
    <w:abstractNumId w:val="0"/>
  </w:num>
  <w:num w:numId="5" w16cid:durableId="27995698">
    <w:abstractNumId w:val="11"/>
  </w:num>
  <w:num w:numId="6" w16cid:durableId="1884898435">
    <w:abstractNumId w:val="5"/>
  </w:num>
  <w:num w:numId="7" w16cid:durableId="501821940">
    <w:abstractNumId w:val="2"/>
  </w:num>
  <w:num w:numId="8" w16cid:durableId="2061973057">
    <w:abstractNumId w:val="1"/>
  </w:num>
  <w:num w:numId="9" w16cid:durableId="1722905579">
    <w:abstractNumId w:val="10"/>
  </w:num>
  <w:num w:numId="10" w16cid:durableId="1527980725">
    <w:abstractNumId w:val="8"/>
  </w:num>
  <w:num w:numId="11" w16cid:durableId="1134981963">
    <w:abstractNumId w:val="3"/>
  </w:num>
  <w:num w:numId="12" w16cid:durableId="20954687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B5"/>
    <w:rsid w:val="00022A99"/>
    <w:rsid w:val="00036F50"/>
    <w:rsid w:val="00037A66"/>
    <w:rsid w:val="000630C4"/>
    <w:rsid w:val="00133FF5"/>
    <w:rsid w:val="001359D7"/>
    <w:rsid w:val="001E4D3A"/>
    <w:rsid w:val="0021757B"/>
    <w:rsid w:val="002F7B3E"/>
    <w:rsid w:val="00311A4F"/>
    <w:rsid w:val="00387794"/>
    <w:rsid w:val="0039112F"/>
    <w:rsid w:val="00427A8E"/>
    <w:rsid w:val="004A7974"/>
    <w:rsid w:val="004E2E31"/>
    <w:rsid w:val="005A0F8C"/>
    <w:rsid w:val="005C4472"/>
    <w:rsid w:val="00606E69"/>
    <w:rsid w:val="00610611"/>
    <w:rsid w:val="0064620F"/>
    <w:rsid w:val="007357ED"/>
    <w:rsid w:val="007546E1"/>
    <w:rsid w:val="007F047E"/>
    <w:rsid w:val="008203B5"/>
    <w:rsid w:val="00855030"/>
    <w:rsid w:val="00887E5A"/>
    <w:rsid w:val="00890E7C"/>
    <w:rsid w:val="008C451F"/>
    <w:rsid w:val="00901CFC"/>
    <w:rsid w:val="009042D9"/>
    <w:rsid w:val="00910F41"/>
    <w:rsid w:val="0096555C"/>
    <w:rsid w:val="00996C07"/>
    <w:rsid w:val="00A508D4"/>
    <w:rsid w:val="00A60B42"/>
    <w:rsid w:val="00A74AEE"/>
    <w:rsid w:val="00A92970"/>
    <w:rsid w:val="00AA05D4"/>
    <w:rsid w:val="00AC3BF9"/>
    <w:rsid w:val="00B11112"/>
    <w:rsid w:val="00B67236"/>
    <w:rsid w:val="00BA1A2D"/>
    <w:rsid w:val="00CC1F81"/>
    <w:rsid w:val="00CF18CC"/>
    <w:rsid w:val="00E81436"/>
    <w:rsid w:val="00E82B6E"/>
    <w:rsid w:val="00E83F5A"/>
    <w:rsid w:val="00E92427"/>
    <w:rsid w:val="00EC0E47"/>
    <w:rsid w:val="00EF6FD8"/>
    <w:rsid w:val="00F47248"/>
    <w:rsid w:val="00F67014"/>
    <w:rsid w:val="00F70200"/>
    <w:rsid w:val="00F725C6"/>
    <w:rsid w:val="00F94621"/>
    <w:rsid w:val="00F9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5FCB"/>
  <w15:chartTrackingRefBased/>
  <w15:docId w15:val="{DF9BA125-7EE2-4611-8DAF-6948F8EE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0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20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3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3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3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203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03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03B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03B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03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03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03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03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0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20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0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0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03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03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03B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0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03B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203B5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646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4620F"/>
  </w:style>
  <w:style w:type="paragraph" w:styleId="ae">
    <w:name w:val="footer"/>
    <w:basedOn w:val="a"/>
    <w:link w:val="af"/>
    <w:uiPriority w:val="99"/>
    <w:unhideWhenUsed/>
    <w:rsid w:val="00646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4620F"/>
  </w:style>
  <w:style w:type="character" w:styleId="af0">
    <w:name w:val="Strong"/>
    <w:basedOn w:val="a0"/>
    <w:uiPriority w:val="22"/>
    <w:qFormat/>
    <w:rsid w:val="0096555C"/>
    <w:rPr>
      <w:b/>
      <w:bCs/>
    </w:rPr>
  </w:style>
  <w:style w:type="paragraph" w:styleId="af1">
    <w:name w:val="Normal (Web)"/>
    <w:basedOn w:val="a"/>
    <w:uiPriority w:val="99"/>
    <w:semiHidden/>
    <w:unhideWhenUsed/>
    <w:rsid w:val="0096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Alishev</dc:creator>
  <cp:keywords/>
  <dc:description/>
  <cp:lastModifiedBy>Anara Egemberdieva</cp:lastModifiedBy>
  <cp:revision>4</cp:revision>
  <cp:lastPrinted>2024-10-28T08:35:00Z</cp:lastPrinted>
  <dcterms:created xsi:type="dcterms:W3CDTF">2025-03-05T09:48:00Z</dcterms:created>
  <dcterms:modified xsi:type="dcterms:W3CDTF">2025-03-10T07:54:00Z</dcterms:modified>
</cp:coreProperties>
</file>