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35" w:rsidRPr="00A378F4" w:rsidRDefault="003E39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8F4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241235" w:rsidRPr="00A378F4" w:rsidRDefault="003E397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4">
        <w:rPr>
          <w:rFonts w:ascii="Times New Roman" w:eastAsia="Times New Roman" w:hAnsi="Times New Roman" w:cs="Times New Roman"/>
          <w:sz w:val="24"/>
          <w:szCs w:val="24"/>
        </w:rPr>
        <w:t>Прошу объявить тендер на приобретение оборудования в рамках проекта SA2CC «Устойчивое сельское хозяйство, лесоводство и животноводство в условиях изменения климата» 101126766-SA2СС-ERASMUS-EDU-2023-CBHE программы ERASMUS+ с учетом доставки в город Каракол</w:t>
      </w:r>
    </w:p>
    <w:tbl>
      <w:tblPr>
        <w:tblStyle w:val="a9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8"/>
        <w:gridCol w:w="8825"/>
        <w:gridCol w:w="1275"/>
        <w:gridCol w:w="2127"/>
        <w:gridCol w:w="1842"/>
      </w:tblGrid>
      <w:tr w:rsidR="00F26B90" w:rsidRPr="00A378F4" w:rsidTr="00F26B90">
        <w:tc>
          <w:tcPr>
            <w:tcW w:w="668" w:type="dxa"/>
          </w:tcPr>
          <w:p w:rsidR="00F26B90" w:rsidRPr="00A378F4" w:rsidRDefault="00F26B9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5" w:type="dxa"/>
          </w:tcPr>
          <w:p w:rsidR="00F26B90" w:rsidRPr="00A378F4" w:rsidRDefault="00F26B9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F26B90" w:rsidRPr="00A378F4" w:rsidRDefault="00F26B9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127" w:type="dxa"/>
          </w:tcPr>
          <w:p w:rsidR="00F26B90" w:rsidRPr="00A378F4" w:rsidRDefault="00F26B9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за ед. с учетом НДС</w:t>
            </w:r>
          </w:p>
        </w:tc>
        <w:tc>
          <w:tcPr>
            <w:tcW w:w="1842" w:type="dxa"/>
          </w:tcPr>
          <w:p w:rsidR="00F26B90" w:rsidRPr="00A378F4" w:rsidRDefault="00F26B9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F26B90" w:rsidRPr="00A378F4" w:rsidTr="00F26B90">
        <w:tc>
          <w:tcPr>
            <w:tcW w:w="14737" w:type="dxa"/>
            <w:gridSpan w:val="5"/>
          </w:tcPr>
          <w:p w:rsidR="00F26B90" w:rsidRPr="00A378F4" w:rsidRDefault="00F26B9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F26B90" w:rsidRPr="00A378F4" w:rsidTr="00F26B90">
        <w:trPr>
          <w:trHeight w:val="713"/>
        </w:trPr>
        <w:tc>
          <w:tcPr>
            <w:tcW w:w="668" w:type="dxa"/>
          </w:tcPr>
          <w:p w:rsidR="00F26B90" w:rsidRPr="00A378F4" w:rsidRDefault="00F26B90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5" w:type="dxa"/>
          </w:tcPr>
          <w:p w:rsidR="00F26B90" w:rsidRPr="00A378F4" w:rsidRDefault="00F26B90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 Беларусь 82,1 (с кондиционером)</w:t>
            </w:r>
          </w:p>
          <w:p w:rsidR="00F26B90" w:rsidRPr="00A378F4" w:rsidRDefault="00F26B90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 Д-243</w:t>
            </w:r>
          </w:p>
          <w:p w:rsidR="00F26B90" w:rsidRPr="00A378F4" w:rsidRDefault="00F26B90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–(кВт\</w:t>
            </w:r>
            <w:proofErr w:type="spellStart"/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</w:rPr>
              <w:t>.)-60/82</w:t>
            </w:r>
          </w:p>
          <w:p w:rsidR="00F26B90" w:rsidRPr="00A378F4" w:rsidRDefault="00F26B90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цилиндров, шт.-4</w:t>
            </w:r>
          </w:p>
          <w:p w:rsidR="00F26B90" w:rsidRPr="00A378F4" w:rsidRDefault="00F26B90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цилиндров, л-4,75</w:t>
            </w:r>
          </w:p>
          <w:p w:rsidR="00F26B90" w:rsidRPr="00A378F4" w:rsidRDefault="00F26B90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топливного бака, л-130</w:t>
            </w:r>
          </w:p>
          <w:p w:rsidR="00F26B90" w:rsidRPr="00A378F4" w:rsidRDefault="00F26B90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передачи вперед\назад-18\4 без противовесов</w:t>
            </w:r>
          </w:p>
          <w:p w:rsidR="00F26B90" w:rsidRPr="00A378F4" w:rsidRDefault="00F26B90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Передний ведущий мост</w:t>
            </w:r>
          </w:p>
          <w:p w:rsidR="00F26B90" w:rsidRPr="00A378F4" w:rsidRDefault="00F26B90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Кондиционер, масляный теплообменник</w:t>
            </w:r>
          </w:p>
        </w:tc>
        <w:tc>
          <w:tcPr>
            <w:tcW w:w="1275" w:type="dxa"/>
          </w:tcPr>
          <w:p w:rsidR="00F26B90" w:rsidRPr="00A378F4" w:rsidRDefault="00F26B9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26B90" w:rsidRPr="00A378F4" w:rsidRDefault="00F26B9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F26B90" w:rsidRPr="00A378F4" w:rsidRDefault="00F26B9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B90" w:rsidRPr="00A378F4" w:rsidTr="00F26B90">
        <w:trPr>
          <w:trHeight w:val="713"/>
        </w:trPr>
        <w:tc>
          <w:tcPr>
            <w:tcW w:w="668" w:type="dxa"/>
          </w:tcPr>
          <w:p w:rsidR="00F26B90" w:rsidRPr="00A378F4" w:rsidRDefault="00F26B90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5" w:type="dxa"/>
          </w:tcPr>
          <w:p w:rsidR="00F26B90" w:rsidRPr="00A378F4" w:rsidRDefault="00F26B90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</w:rPr>
              <w:t>Плуг ПЛН 3-35</w:t>
            </w:r>
          </w:p>
          <w:p w:rsidR="00F26B90" w:rsidRPr="00A378F4" w:rsidRDefault="00F26B90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Длина, мм-2730</w:t>
            </w:r>
          </w:p>
          <w:p w:rsidR="00F26B90" w:rsidRPr="00A378F4" w:rsidRDefault="00F26B90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Ширина, мм-1370</w:t>
            </w:r>
          </w:p>
          <w:p w:rsidR="00F26B90" w:rsidRPr="00A378F4" w:rsidRDefault="00F26B90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Высота, мм-1525</w:t>
            </w:r>
          </w:p>
          <w:p w:rsidR="00F26B90" w:rsidRPr="00A378F4" w:rsidRDefault="00F26B90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Масса, кг- 454</w:t>
            </w:r>
          </w:p>
          <w:p w:rsidR="00F26B90" w:rsidRPr="00A378F4" w:rsidRDefault="00F26B90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обработки, см-30</w:t>
            </w:r>
          </w:p>
          <w:p w:rsidR="00F26B90" w:rsidRPr="00A378F4" w:rsidRDefault="00F26B90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Агрегатируемость-80-100 </w:t>
            </w:r>
            <w:proofErr w:type="spellStart"/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26B90" w:rsidRPr="00A378F4" w:rsidRDefault="00F26B9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26B90" w:rsidRPr="00A378F4" w:rsidRDefault="00F26B9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26B90" w:rsidRPr="00A378F4" w:rsidRDefault="00F26B9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B90" w:rsidRPr="00A378F4" w:rsidTr="00F26B90">
        <w:trPr>
          <w:trHeight w:val="713"/>
        </w:trPr>
        <w:tc>
          <w:tcPr>
            <w:tcW w:w="668" w:type="dxa"/>
          </w:tcPr>
          <w:p w:rsidR="00F26B90" w:rsidRPr="00A378F4" w:rsidRDefault="00F26B9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5" w:type="dxa"/>
          </w:tcPr>
          <w:p w:rsidR="00F26B90" w:rsidRPr="00A378F4" w:rsidRDefault="00F26B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Почвореза</w:t>
            </w:r>
          </w:p>
          <w:p w:rsidR="00F26B90" w:rsidRPr="00A378F4" w:rsidRDefault="00F26B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1GQn-220</w:t>
            </w:r>
          </w:p>
          <w:p w:rsidR="00F26B90" w:rsidRPr="00A378F4" w:rsidRDefault="00F26B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Рабочий захват,м-2,20</w:t>
            </w:r>
          </w:p>
          <w:p w:rsidR="00F26B90" w:rsidRPr="00A378F4" w:rsidRDefault="00F26B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Привод-ВОМ-540</w:t>
            </w:r>
          </w:p>
          <w:p w:rsidR="00F26B90" w:rsidRPr="00A378F4" w:rsidRDefault="00F26B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Агрегатируемость-60 л.с.</w:t>
            </w:r>
          </w:p>
        </w:tc>
        <w:tc>
          <w:tcPr>
            <w:tcW w:w="1275" w:type="dxa"/>
          </w:tcPr>
          <w:p w:rsidR="00F26B90" w:rsidRPr="00A378F4" w:rsidRDefault="00F26B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26B90" w:rsidRPr="00A378F4" w:rsidRDefault="00F26B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26B90" w:rsidRPr="00A378F4" w:rsidRDefault="00F26B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B90" w:rsidRPr="00A378F4" w:rsidTr="00F26B90">
        <w:trPr>
          <w:trHeight w:val="713"/>
        </w:trPr>
        <w:tc>
          <w:tcPr>
            <w:tcW w:w="668" w:type="dxa"/>
          </w:tcPr>
          <w:p w:rsidR="00F26B90" w:rsidRPr="00A378F4" w:rsidRDefault="00F26B9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5" w:type="dxa"/>
          </w:tcPr>
          <w:p w:rsidR="00F26B90" w:rsidRPr="00A378F4" w:rsidRDefault="00F26B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Культиватор-растение питатель навесной КРН-4,2</w:t>
            </w:r>
          </w:p>
          <w:p w:rsidR="00F26B90" w:rsidRPr="00A378F4" w:rsidRDefault="00F26B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Производительность, га\ч-4,2</w:t>
            </w:r>
          </w:p>
          <w:p w:rsidR="00F26B90" w:rsidRPr="00A378F4" w:rsidRDefault="00F26B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Ширина захвата, мм-4200</w:t>
            </w:r>
          </w:p>
          <w:p w:rsidR="00F26B90" w:rsidRPr="00A378F4" w:rsidRDefault="00F26B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Масса,кг-660</w:t>
            </w:r>
          </w:p>
          <w:p w:rsidR="00F26B90" w:rsidRPr="00A378F4" w:rsidRDefault="00F26B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Глубина обработки, см-6-16</w:t>
            </w:r>
          </w:p>
          <w:p w:rsidR="00F26B90" w:rsidRPr="00A378F4" w:rsidRDefault="00F26B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Агрегатируемость-65 л.с.</w:t>
            </w:r>
          </w:p>
          <w:p w:rsidR="00F26B90" w:rsidRPr="00A378F4" w:rsidRDefault="00F26B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275" w:type="dxa"/>
          </w:tcPr>
          <w:p w:rsidR="00F26B90" w:rsidRPr="00A378F4" w:rsidRDefault="00F26B90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1</w:t>
            </w:r>
          </w:p>
        </w:tc>
        <w:tc>
          <w:tcPr>
            <w:tcW w:w="2127" w:type="dxa"/>
          </w:tcPr>
          <w:p w:rsidR="00F26B90" w:rsidRPr="00A378F4" w:rsidRDefault="00F26B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F26B90" w:rsidRPr="00A378F4" w:rsidRDefault="00F26B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6B90" w:rsidRPr="00A378F4" w:rsidTr="00F26B90">
        <w:trPr>
          <w:trHeight w:val="713"/>
        </w:trPr>
        <w:tc>
          <w:tcPr>
            <w:tcW w:w="668" w:type="dxa"/>
          </w:tcPr>
          <w:p w:rsidR="00F26B90" w:rsidRPr="00A378F4" w:rsidRDefault="00F26B9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5" w:type="dxa"/>
          </w:tcPr>
          <w:p w:rsidR="00F26B90" w:rsidRPr="00A378F4" w:rsidRDefault="00F26B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Опрыскиватель 600\12</w:t>
            </w:r>
          </w:p>
          <w:p w:rsidR="00F26B90" w:rsidRPr="00A378F4" w:rsidRDefault="00F26B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Навеасной опрыскиватель</w:t>
            </w:r>
          </w:p>
          <w:p w:rsidR="00F26B90" w:rsidRPr="00A378F4" w:rsidRDefault="00F26B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Умкость бака,л-600</w:t>
            </w:r>
          </w:p>
          <w:p w:rsidR="00F26B90" w:rsidRPr="00A378F4" w:rsidRDefault="00F26B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Рабочий захват,м-12</w:t>
            </w:r>
          </w:p>
          <w:p w:rsidR="00F26B90" w:rsidRPr="00A378F4" w:rsidRDefault="00F26B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Агрегатируемость-30 л.с.</w:t>
            </w:r>
          </w:p>
        </w:tc>
        <w:tc>
          <w:tcPr>
            <w:tcW w:w="1275" w:type="dxa"/>
          </w:tcPr>
          <w:p w:rsidR="00F26B90" w:rsidRPr="00DB2541" w:rsidRDefault="00F26B90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2127" w:type="dxa"/>
          </w:tcPr>
          <w:p w:rsidR="00F26B90" w:rsidRPr="00DB2541" w:rsidRDefault="00F26B90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42" w:type="dxa"/>
          </w:tcPr>
          <w:p w:rsidR="00F26B90" w:rsidRPr="00A378F4" w:rsidRDefault="00F26B90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26B90" w:rsidRPr="00A378F4" w:rsidTr="00F26B90">
        <w:tc>
          <w:tcPr>
            <w:tcW w:w="668" w:type="dxa"/>
          </w:tcPr>
          <w:p w:rsidR="00F26B90" w:rsidRPr="00A378F4" w:rsidRDefault="00F26B9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7" w:type="dxa"/>
            <w:gridSpan w:val="3"/>
          </w:tcPr>
          <w:p w:rsidR="00F26B90" w:rsidRPr="00A378F4" w:rsidRDefault="00F26B9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26B90" w:rsidRPr="00A378F4" w:rsidRDefault="00F26B9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1235" w:rsidRPr="00A378F4" w:rsidRDefault="00241235" w:rsidP="00E36A51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235" w:rsidRPr="00A378F4" w:rsidRDefault="003E39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8F4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241235" w:rsidRPr="00A378F4" w:rsidRDefault="003E397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4">
        <w:rPr>
          <w:rFonts w:ascii="Times New Roman" w:eastAsia="Times New Roman" w:hAnsi="Times New Roman" w:cs="Times New Roman"/>
          <w:sz w:val="24"/>
          <w:szCs w:val="24"/>
        </w:rPr>
        <w:t xml:space="preserve">Прошу объявить тендер на приобретение оборудования в рамках проекта SA2CC «Устойчивое сельское хозяйство, лесоводство и животноводство в условиях изменения </w:t>
      </w:r>
      <w:proofErr w:type="spellStart"/>
      <w:r w:rsidRPr="00A378F4">
        <w:rPr>
          <w:rFonts w:ascii="Times New Roman" w:eastAsia="Times New Roman" w:hAnsi="Times New Roman" w:cs="Times New Roman"/>
          <w:sz w:val="24"/>
          <w:szCs w:val="24"/>
        </w:rPr>
        <w:t>клиамата</w:t>
      </w:r>
      <w:proofErr w:type="spellEnd"/>
      <w:r w:rsidRPr="00A378F4">
        <w:rPr>
          <w:rFonts w:ascii="Times New Roman" w:eastAsia="Times New Roman" w:hAnsi="Times New Roman" w:cs="Times New Roman"/>
          <w:sz w:val="24"/>
          <w:szCs w:val="24"/>
        </w:rPr>
        <w:t>» 101126766-SA2СС-ERASMUS-EDU-2023-CBHE программы ERASMUS+ с учетом доставки в город Каракол</w:t>
      </w:r>
    </w:p>
    <w:tbl>
      <w:tblPr>
        <w:tblStyle w:val="aa"/>
        <w:tblpPr w:leftFromText="180" w:rightFromText="180" w:vertAnchor="text" w:tblpY="1"/>
        <w:tblOverlap w:val="never"/>
        <w:tblW w:w="14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8"/>
        <w:gridCol w:w="4856"/>
        <w:gridCol w:w="1417"/>
        <w:gridCol w:w="1701"/>
        <w:gridCol w:w="1276"/>
        <w:gridCol w:w="1843"/>
        <w:gridCol w:w="2693"/>
      </w:tblGrid>
      <w:tr w:rsidR="008E14EC" w:rsidRPr="00A378F4" w:rsidTr="00E36A51">
        <w:tc>
          <w:tcPr>
            <w:tcW w:w="668" w:type="dxa"/>
          </w:tcPr>
          <w:p w:rsidR="008E14EC" w:rsidRPr="00A378F4" w:rsidRDefault="008E14EC" w:rsidP="0070425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8E14EC" w:rsidRPr="00A378F4" w:rsidRDefault="008E14EC" w:rsidP="00704253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8E14EC" w:rsidRPr="00A378F4" w:rsidRDefault="008E14EC" w:rsidP="00704253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01" w:type="dxa"/>
          </w:tcPr>
          <w:p w:rsidR="008E14EC" w:rsidRPr="00A378F4" w:rsidRDefault="008E14EC" w:rsidP="00704253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за ед. с учетом НДС</w:t>
            </w:r>
          </w:p>
        </w:tc>
        <w:tc>
          <w:tcPr>
            <w:tcW w:w="1276" w:type="dxa"/>
          </w:tcPr>
          <w:p w:rsidR="008E14EC" w:rsidRPr="00A378F4" w:rsidRDefault="008E14EC" w:rsidP="00704253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843" w:type="dxa"/>
          </w:tcPr>
          <w:p w:rsidR="008E14EC" w:rsidRPr="008E14EC" w:rsidRDefault="008E14EC" w:rsidP="007042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 xml:space="preserve">Фото </w:t>
            </w:r>
          </w:p>
        </w:tc>
        <w:tc>
          <w:tcPr>
            <w:tcW w:w="2693" w:type="dxa"/>
          </w:tcPr>
          <w:p w:rsidR="008E14EC" w:rsidRPr="008E14EC" w:rsidRDefault="008E14EC" w:rsidP="007042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 xml:space="preserve">Ссылки </w:t>
            </w:r>
          </w:p>
        </w:tc>
      </w:tr>
      <w:tr w:rsidR="008E14EC" w:rsidRPr="00A378F4" w:rsidTr="00E36A51">
        <w:trPr>
          <w:trHeight w:val="713"/>
        </w:trPr>
        <w:tc>
          <w:tcPr>
            <w:tcW w:w="668" w:type="dxa"/>
          </w:tcPr>
          <w:p w:rsidR="008E14EC" w:rsidRPr="00A378F4" w:rsidRDefault="008E14EC" w:rsidP="00704253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shd w:val="clear" w:color="auto" w:fill="auto"/>
            <w:vAlign w:val="center"/>
          </w:tcPr>
          <w:p w:rsidR="00DA644F" w:rsidRDefault="00DA644F" w:rsidP="007042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he-IL"/>
              </w:rPr>
            </w:pPr>
            <w:r w:rsidRPr="00DA6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he-IL"/>
              </w:rPr>
              <w:t xml:space="preserve">Промышленная электрическая сушилка для фруктов и овощей </w:t>
            </w:r>
            <w:proofErr w:type="spellStart"/>
            <w:r w:rsidRPr="00DA6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he-IL"/>
              </w:rPr>
              <w:t>NoEnName_Null</w:t>
            </w:r>
            <w:proofErr w:type="spellEnd"/>
            <w:r w:rsidRPr="00DA6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he-IL"/>
              </w:rPr>
              <w:t xml:space="preserve">  </w:t>
            </w:r>
          </w:p>
          <w:p w:rsidR="00DA644F" w:rsidRPr="00DA644F" w:rsidRDefault="00DA644F" w:rsidP="00DA64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he-IL"/>
              </w:rPr>
            </w:pPr>
            <w:r w:rsidRPr="00DA6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he-IL"/>
              </w:rPr>
              <w:t>Номер модели</w:t>
            </w:r>
          </w:p>
          <w:p w:rsidR="00DA644F" w:rsidRPr="00DA644F" w:rsidRDefault="00DA644F" w:rsidP="00DA64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he-IL"/>
              </w:rPr>
            </w:pPr>
            <w:r w:rsidRPr="00DA6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he-IL"/>
              </w:rPr>
              <w:t>PZG-80</w:t>
            </w:r>
          </w:p>
          <w:p w:rsidR="00DA644F" w:rsidRPr="00DA644F" w:rsidRDefault="00DA644F" w:rsidP="00DA64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he-IL"/>
              </w:rPr>
            </w:pPr>
            <w:r w:rsidRPr="00DA6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he-IL"/>
              </w:rPr>
              <w:t>Происхождение</w:t>
            </w:r>
          </w:p>
          <w:p w:rsidR="00DA644F" w:rsidRPr="00DA644F" w:rsidRDefault="00DA644F" w:rsidP="00DA64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he-IL"/>
              </w:rPr>
            </w:pPr>
            <w:r w:rsidRPr="00DA6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he-IL"/>
              </w:rPr>
              <w:t>Китай</w:t>
            </w:r>
          </w:p>
          <w:p w:rsidR="00DA644F" w:rsidRPr="00DA644F" w:rsidRDefault="00DA644F" w:rsidP="00DA64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he-IL"/>
              </w:rPr>
            </w:pPr>
            <w:r w:rsidRPr="00DA6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he-IL"/>
              </w:rPr>
              <w:t>Мощность</w:t>
            </w:r>
          </w:p>
          <w:p w:rsidR="00DA644F" w:rsidRPr="00DA644F" w:rsidRDefault="00DA644F" w:rsidP="00DA64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he-IL"/>
              </w:rPr>
            </w:pPr>
            <w:r w:rsidRPr="00DA6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he-IL"/>
              </w:rPr>
              <w:t>1001-1600 Вт</w:t>
            </w:r>
          </w:p>
          <w:p w:rsidR="00DA644F" w:rsidRPr="00DA644F" w:rsidRDefault="00DA644F" w:rsidP="00DA64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he-IL"/>
              </w:rPr>
            </w:pPr>
            <w:r w:rsidRPr="00DA6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he-IL"/>
              </w:rPr>
              <w:t>Сертификация</w:t>
            </w:r>
          </w:p>
          <w:p w:rsidR="00DA644F" w:rsidRPr="00DA644F" w:rsidRDefault="00DA644F" w:rsidP="00DA64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he-IL"/>
              </w:rPr>
            </w:pPr>
            <w:proofErr w:type="spellStart"/>
            <w:r w:rsidRPr="00DA6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he-IL"/>
              </w:rPr>
              <w:t>Евротест</w:t>
            </w:r>
            <w:proofErr w:type="spellEnd"/>
            <w:r w:rsidRPr="00DA6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he-IL"/>
              </w:rPr>
              <w:t xml:space="preserve"> (СЕ)</w:t>
            </w:r>
          </w:p>
          <w:p w:rsidR="00DA644F" w:rsidRPr="00DA644F" w:rsidRDefault="00DA644F" w:rsidP="00DA64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he-IL"/>
              </w:rPr>
            </w:pPr>
            <w:r w:rsidRPr="00DA6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he-IL"/>
              </w:rPr>
              <w:t>Материал внутренней ёмкости</w:t>
            </w:r>
          </w:p>
          <w:p w:rsidR="00DA644F" w:rsidRPr="00DA644F" w:rsidRDefault="00DA644F" w:rsidP="00DA64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he-IL"/>
              </w:rPr>
            </w:pPr>
            <w:r w:rsidRPr="00DA6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he-IL"/>
              </w:rPr>
              <w:t>Нержавеющая сталь</w:t>
            </w:r>
          </w:p>
          <w:p w:rsidR="008E14EC" w:rsidRPr="00DA644F" w:rsidRDefault="00DA644F" w:rsidP="00DA64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l-GR" w:bidi="he-IL"/>
              </w:rPr>
            </w:pPr>
            <w:r>
              <w:rPr>
                <w:rStyle w:val="hazeproductcharacteristicsproductcharacteristicsitemnameqiewp"/>
                <w:rFonts w:ascii="Arial" w:hAnsi="Arial" w:cs="Arial"/>
                <w:color w:val="898993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8E14EC" w:rsidRPr="00A378F4" w:rsidRDefault="008E14EC" w:rsidP="0070425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E14EC" w:rsidRPr="00A378F4" w:rsidRDefault="008E14EC" w:rsidP="0070425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14EC" w:rsidRPr="00A378F4" w:rsidRDefault="008E14EC" w:rsidP="0070425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644F" w:rsidRDefault="00DA644F" w:rsidP="00704253">
            <w:pPr>
              <w:rPr>
                <w:noProof/>
              </w:rPr>
            </w:pPr>
          </w:p>
          <w:p w:rsidR="008E14EC" w:rsidRDefault="00DA644F" w:rsidP="0070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432D9F" wp14:editId="2A0295E6">
                  <wp:extent cx="1095375" cy="10953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1346" t="19672" r="30854" b="13113"/>
                          <a:stretch/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E14EC" w:rsidRPr="00DA644F" w:rsidRDefault="00831BEE" w:rsidP="0070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DA644F" w:rsidRPr="007E4EF8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aliexpress.ru/item/1005007977775759.html?spm=a2g2w.detail.rcmdprod.4.20be32aaEcQ9Ur&amp;mixer_rcmd_bucket_id=aerabtestalgoRecommendAbV2_testRankingNewDates&amp;pdp_trigger_item_id=0_1005008557661160&amp;ru_algo_pv_id=37a02a-476f2e-cbb6f0-65d671-1741338000&amp;scenario=pcDetailBottomMoreOtherSeller&amp;sku_id=1200004</w:t>
              </w:r>
              <w:r w:rsidR="00DA644F" w:rsidRPr="007E4EF8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3128338930&amp;traffic_source=recommendation&amp;type_rcmd=core</w:t>
              </w:r>
            </w:hyperlink>
            <w:r w:rsidR="00DA644F" w:rsidRPr="00DA6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14EC" w:rsidRPr="00A378F4" w:rsidTr="00E36A51">
        <w:trPr>
          <w:trHeight w:val="713"/>
        </w:trPr>
        <w:tc>
          <w:tcPr>
            <w:tcW w:w="668" w:type="dxa"/>
          </w:tcPr>
          <w:p w:rsidR="008E14EC" w:rsidRPr="00A378F4" w:rsidRDefault="008E14EC" w:rsidP="00704253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8E14EC" w:rsidRDefault="008E14EC" w:rsidP="0070425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Экструдер зерновой предназначен для производства кормов путем </w:t>
            </w:r>
            <w:proofErr w:type="spellStart"/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экструзионной</w:t>
            </w:r>
            <w:proofErr w:type="spellEnd"/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обработки фуражного зерна (пшеница, рожь, ячмень, кукуруза, горох). ЭКЗ-95 от ВОМ.</w:t>
            </w:r>
          </w:p>
          <w:p w:rsidR="00386668" w:rsidRPr="00386668" w:rsidRDefault="00386668" w:rsidP="00386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Экструдер зерновой ЭКЗ-95 предназначен для приготовления кормов методом </w:t>
            </w:r>
            <w:proofErr w:type="spellStart"/>
            <w:r w:rsidRPr="00386668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экструзионной</w:t>
            </w:r>
            <w:proofErr w:type="spellEnd"/>
            <w:r w:rsidRPr="00386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переработки зерна. При экструзии достигается температура 120-180 ° С и давление 20-30 Атм. Происходит гидролиз крахмала с увеличением количества декстринов и общих сахаров, разрушается структура стенок клетки. Клетчатка распадается на вторичный сахар, в результате чего улучшается переваривание кормов и вкусовые качества, уничтожается патогенная </w:t>
            </w:r>
            <w:proofErr w:type="spellStart"/>
            <w:r w:rsidRPr="00386668">
              <w:rPr>
                <w:rFonts w:ascii="Times New Roman" w:eastAsia="Times New Roman" w:hAnsi="Times New Roman" w:cs="Times New Roman"/>
                <w:sz w:val="24"/>
                <w:szCs w:val="24"/>
              </w:rPr>
              <w:t>миклофлора</w:t>
            </w:r>
            <w:proofErr w:type="spellEnd"/>
            <w:r w:rsidRPr="00386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Происходит значительное увеличение </w:t>
            </w:r>
            <w:proofErr w:type="spellStart"/>
            <w:r w:rsidRPr="00386668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усваимости</w:t>
            </w:r>
            <w:proofErr w:type="spellEnd"/>
            <w:r w:rsidRPr="00386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кормов с 45% (при традиционной обработке зерновых) до 95%.</w:t>
            </w:r>
          </w:p>
          <w:p w:rsidR="00386668" w:rsidRPr="00386668" w:rsidRDefault="00386668" w:rsidP="00386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Например, использование </w:t>
            </w:r>
            <w:proofErr w:type="spellStart"/>
            <w:r w:rsidRPr="00386668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экструдата</w:t>
            </w:r>
            <w:proofErr w:type="spellEnd"/>
            <w:r w:rsidRPr="00386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гороха, кукурузы, ячменя, пшеницы в кормлении свиней позволяет:</w:t>
            </w:r>
          </w:p>
          <w:p w:rsidR="00386668" w:rsidRPr="00386668" w:rsidRDefault="00386668" w:rsidP="00386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668"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Интенсифицировать среднесуточный привес свиней 15,7-27%,</w:t>
            </w:r>
          </w:p>
          <w:p w:rsidR="00386668" w:rsidRPr="00386668" w:rsidRDefault="00386668" w:rsidP="00386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668">
              <w:rPr>
                <w:rFonts w:ascii="Times New Roman" w:eastAsia="Times New Roman" w:hAnsi="Times New Roman" w:cs="Times New Roman"/>
                <w:sz w:val="24"/>
                <w:szCs w:val="24"/>
              </w:rPr>
              <w:t>- Сократить затраты кормов,</w:t>
            </w:r>
          </w:p>
          <w:p w:rsidR="00386668" w:rsidRPr="00386668" w:rsidRDefault="00386668" w:rsidP="00386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668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Уменьшить падеж поросят вследствие резкого (в 2-17 раз) снижение бактериальной грибковой обсемененности зерна.</w:t>
            </w:r>
          </w:p>
          <w:p w:rsidR="00386668" w:rsidRPr="00386668" w:rsidRDefault="00386668" w:rsidP="00386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66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характеристики:</w:t>
            </w:r>
          </w:p>
          <w:p w:rsidR="00386668" w:rsidRPr="00386668" w:rsidRDefault="00386668" w:rsidP="00386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668"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Габаритные размеры: 800×500х1500 мм</w:t>
            </w:r>
          </w:p>
          <w:p w:rsidR="00386668" w:rsidRPr="00386668" w:rsidRDefault="00386668" w:rsidP="00386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668">
              <w:rPr>
                <w:rFonts w:ascii="Times New Roman" w:eastAsia="Times New Roman" w:hAnsi="Times New Roman" w:cs="Times New Roman"/>
                <w:sz w:val="24"/>
                <w:szCs w:val="24"/>
              </w:rPr>
              <w:t>Вес: 210 кг</w:t>
            </w:r>
          </w:p>
          <w:p w:rsidR="00386668" w:rsidRPr="00A378F4" w:rsidRDefault="00386668" w:rsidP="0038666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6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Входная мощность: 11 кВт</w:t>
            </w:r>
          </w:p>
        </w:tc>
        <w:tc>
          <w:tcPr>
            <w:tcW w:w="1417" w:type="dxa"/>
          </w:tcPr>
          <w:p w:rsidR="008E14EC" w:rsidRPr="00A378F4" w:rsidRDefault="008E14EC" w:rsidP="0070425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8E14EC" w:rsidRPr="00A378F4" w:rsidRDefault="008E14EC" w:rsidP="0070425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14EC" w:rsidRPr="00A378F4" w:rsidRDefault="008E14EC" w:rsidP="0070425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14EC" w:rsidRPr="00A378F4" w:rsidRDefault="00386668" w:rsidP="0070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66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28675" cy="828675"/>
                  <wp:effectExtent l="0" t="0" r="9525" b="9525"/>
                  <wp:docPr id="14" name="Рисунок 14" descr="Экструдер зерновой ЭКЗ-95, 210 кг, 11 квт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Экструдер зерновой ЭКЗ-95, 210 кг, 11 квт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E14EC" w:rsidRPr="00386668" w:rsidRDefault="00831BEE" w:rsidP="0070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386668" w:rsidRPr="007E4EF8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https://www.xn--e1aae1bkt.xn--p1ai/</w:t>
              </w:r>
              <w:proofErr w:type="spellStart"/>
              <w:r w:rsidR="00386668" w:rsidRPr="007E4EF8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goods</w:t>
              </w:r>
              <w:proofErr w:type="spellEnd"/>
              <w:r w:rsidR="00386668" w:rsidRPr="007E4EF8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/188097199-extruder_zernovoy_ekz_95</w:t>
              </w:r>
            </w:hyperlink>
            <w:r w:rsidR="00386668" w:rsidRPr="00386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14EC" w:rsidRPr="00831BEE" w:rsidTr="00E36A51">
        <w:trPr>
          <w:trHeight w:val="441"/>
        </w:trPr>
        <w:tc>
          <w:tcPr>
            <w:tcW w:w="668" w:type="dxa"/>
          </w:tcPr>
          <w:p w:rsidR="008E14EC" w:rsidRPr="00A378F4" w:rsidRDefault="008E14EC" w:rsidP="0070425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8E14EC" w:rsidRDefault="008E14EC" w:rsidP="0070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8F4">
              <w:rPr>
                <w:rFonts w:ascii="Times New Roman" w:hAnsi="Times New Roman" w:cs="Times New Roman"/>
                <w:sz w:val="24"/>
                <w:szCs w:val="24"/>
              </w:rPr>
              <w:t xml:space="preserve">Экспресс-лаборатория контроля воды НКВ-12 </w:t>
            </w:r>
          </w:p>
          <w:p w:rsidR="00386668" w:rsidRPr="00386668" w:rsidRDefault="00386668" w:rsidP="0038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68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Укомплектованные в НКВ-12 расходуемые материалы (реактивы, растворы и др.) позволяют выполнить не менее 100 определений по каждому показателю. Ресурс НКВ-12 восполняется комплектом пополнения расходуемых материалов КП НКВ-12. </w:t>
            </w:r>
          </w:p>
          <w:p w:rsidR="00386668" w:rsidRPr="00386668" w:rsidRDefault="00386668" w:rsidP="0038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668" w:rsidRPr="00A378F4" w:rsidRDefault="00386668" w:rsidP="0038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68">
              <w:rPr>
                <w:rFonts w:ascii="Times New Roman" w:hAnsi="Times New Roman" w:cs="Times New Roman"/>
                <w:sz w:val="24"/>
                <w:szCs w:val="24"/>
              </w:rPr>
              <w:t>Срок службы лаборатории НКВ-12 составляет 2 года при соблюдении условий хранения растворов и реактивов.</w:t>
            </w:r>
          </w:p>
        </w:tc>
        <w:tc>
          <w:tcPr>
            <w:tcW w:w="1417" w:type="dxa"/>
          </w:tcPr>
          <w:p w:rsidR="008E14EC" w:rsidRPr="00A378F4" w:rsidRDefault="008E14EC" w:rsidP="00704253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 комплект</w:t>
            </w:r>
          </w:p>
        </w:tc>
        <w:tc>
          <w:tcPr>
            <w:tcW w:w="1701" w:type="dxa"/>
          </w:tcPr>
          <w:p w:rsidR="008E14EC" w:rsidRPr="00A378F4" w:rsidRDefault="008E14EC" w:rsidP="00704253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276" w:type="dxa"/>
          </w:tcPr>
          <w:p w:rsidR="008E14EC" w:rsidRPr="00A378F4" w:rsidRDefault="008E14EC" w:rsidP="00704253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43" w:type="dxa"/>
          </w:tcPr>
          <w:p w:rsidR="008E14EC" w:rsidRPr="00A378F4" w:rsidRDefault="00386668" w:rsidP="00704253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38666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019175"/>
                  <wp:effectExtent l="0" t="0" r="9525" b="9525"/>
                  <wp:docPr id="15" name="Рисунок 15" descr="https://analytprom.ru/wp-content/uploads/2015/11/%D0%9D%D0%9A%D0%92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nalytprom.ru/wp-content/uploads/2015/11/%D0%9D%D0%9A%D0%92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E14EC" w:rsidRPr="00386668" w:rsidRDefault="00831BEE" w:rsidP="00704253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hyperlink r:id="rId11" w:history="1">
              <w:r w:rsidR="00386668" w:rsidRPr="007E4EF8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/>
                </w:rPr>
                <w:t>https://analytprom.ru/polevaya-komplektnaya-ekspress-laboratoriya-kontrolya-vody-nkv-12/</w:t>
              </w:r>
            </w:hyperlink>
            <w:r w:rsidR="00386668" w:rsidRPr="0038666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8E14EC" w:rsidRPr="00A378F4" w:rsidTr="00E36A51">
        <w:trPr>
          <w:trHeight w:val="441"/>
        </w:trPr>
        <w:tc>
          <w:tcPr>
            <w:tcW w:w="668" w:type="dxa"/>
          </w:tcPr>
          <w:p w:rsidR="008E14EC" w:rsidRPr="00386668" w:rsidRDefault="008E14EC" w:rsidP="0070425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856" w:type="dxa"/>
          </w:tcPr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Экотестер</w:t>
            </w:r>
            <w:proofErr w:type="spellEnd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 xml:space="preserve"> 2 - Нитрат-тестер, Дозиметр </w:t>
            </w: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>Диапазон измерения содержания нитратов, мг/кг</w:t>
            </w: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  <w:t>от 20 до 5 000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>Диапазон показаний уровня радиоактивного фона, мкЗв/ч</w:t>
            </w: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  <w:t>до 1 000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>Диапазон показаний уровня радиоактивного фона, мкР/ч</w:t>
            </w: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  <w:t>до 100 000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>Регистрируемая энергия гамма-излучения, МэВ</w:t>
            </w: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  <w:t>от 0,1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>Пороги предупреждения, мкЗв/ч</w:t>
            </w: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  <w:t>от 0,3 до 100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>Пороги предупреждения, мкР/ч</w:t>
            </w: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  <w:t>от 30 до 10 000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>Время измерения, секунд</w:t>
            </w: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  <w:t>до 20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>Индикация показаний</w:t>
            </w: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  <w:t>Непрерывная, числовая, графическая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>Погрешность измерения, не более</w:t>
            </w: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  <w:t>+/- 15%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>Элементы питания, дополнительное питание</w:t>
            </w: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  <w:t>Аккумуляторы или батарейки ААА, от сетевого адаптера или USB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Диапазон напряжения питания, В</w:t>
            </w: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  <w:t>1,9 - 3,0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>Время непрерывной работы изделия, не менее, часов**</w:t>
            </w: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  <w:t>до 10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>Габаритные размеры высота х ширина х толщина, не более, мм</w:t>
            </w: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  <w:t>144х47х17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>Масса изделия (без элементов питания), не более, гр.</w:t>
            </w: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  <w:t>66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>Ток заряда аккумуляторов, не более, мА</w:t>
            </w: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  <w:t>300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>Потребляемый ток от зарядного устройства или USB, не более мА</w:t>
            </w: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  <w:t>500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>Напряжение на выходе зарядного устройства, В</w:t>
            </w: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  <w:t>от 4,5 до 5,5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>Дисплей</w:t>
            </w: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  <w:t>Цветной TFT, 128х160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>Диапазон рабочих температур, С</w:t>
            </w: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  <w:t>от -20 до +60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Примечания: 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* Увеличение количества наблюдений приводит к повышению точности показаний. 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** Время непрерывной работы изделия указано при использовании заводских настроек изделия и двух элементов питания с емкостью 1350 мАч. </w:t>
            </w:r>
          </w:p>
          <w:p w:rsidR="007C4DD5" w:rsidRPr="00A378F4" w:rsidRDefault="007C4DD5" w:rsidP="007C4DD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  <w:lang/>
              </w:rPr>
              <w:t>*** Заводский настройки: единицы измерения - "меЗв/ч", порог - 120, цветовая тема зеленая, звук - включен.</w:t>
            </w:r>
          </w:p>
        </w:tc>
        <w:tc>
          <w:tcPr>
            <w:tcW w:w="1417" w:type="dxa"/>
          </w:tcPr>
          <w:p w:rsidR="008E14EC" w:rsidRPr="00A378F4" w:rsidRDefault="008E14EC" w:rsidP="00704253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2</w:t>
            </w:r>
          </w:p>
        </w:tc>
        <w:tc>
          <w:tcPr>
            <w:tcW w:w="1701" w:type="dxa"/>
          </w:tcPr>
          <w:p w:rsidR="008E14EC" w:rsidRPr="00A378F4" w:rsidRDefault="008E14EC" w:rsidP="00704253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276" w:type="dxa"/>
          </w:tcPr>
          <w:p w:rsidR="008E14EC" w:rsidRPr="00A378F4" w:rsidRDefault="008E14EC" w:rsidP="00704253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43" w:type="dxa"/>
          </w:tcPr>
          <w:p w:rsidR="007C4DD5" w:rsidRDefault="007C4DD5" w:rsidP="00704253">
            <w:pPr>
              <w:rPr>
                <w:noProof/>
              </w:rPr>
            </w:pPr>
          </w:p>
          <w:p w:rsidR="008E14EC" w:rsidRPr="007C4DD5" w:rsidRDefault="007C4DD5" w:rsidP="0070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B0FDE8" wp14:editId="5AD5B83F">
                  <wp:extent cx="1019175" cy="101917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35956" t="29509" r="37308" b="22950"/>
                          <a:stretch/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E14EC" w:rsidRPr="007C4DD5" w:rsidRDefault="00831BEE" w:rsidP="00704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all-property-block" w:history="1">
              <w:r w:rsidR="007C4DD5" w:rsidRPr="007E4EF8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/>
                </w:rPr>
                <w:t>http://amart.kg/item:111385317/#all-property-block</w:t>
              </w:r>
            </w:hyperlink>
            <w:r w:rsidR="007C4DD5" w:rsidRPr="007C4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14EC" w:rsidRPr="00831BEE" w:rsidTr="00E36A51">
        <w:trPr>
          <w:trHeight w:val="441"/>
        </w:trPr>
        <w:tc>
          <w:tcPr>
            <w:tcW w:w="668" w:type="dxa"/>
          </w:tcPr>
          <w:p w:rsidR="008E14EC" w:rsidRPr="00A378F4" w:rsidRDefault="008E14EC" w:rsidP="0070425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Мини-лаборатория SKW 500 – полный набор для анализа параметров почвы.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SKW 500 – Комплект для определения микроэлементов в почве.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Мини-лаборатория профессионального анализа почвы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</w:rPr>
              <w:t xml:space="preserve">Данный комплект представляет собой наиболее полный набор, предназначенный как для полевых, так и для лабораторных </w:t>
            </w:r>
            <w:r w:rsidRPr="007C4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тестов почвы. Он включает в себя портативный измеритель рН и проводимости почвы. Набор обеспечивает наиболее полный анализ параметров почвы с лабораторной точностью, а </w:t>
            </w:r>
            <w:proofErr w:type="gramStart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скоростью и затратами. Комплект SKW 500 поставляется в твердом кейсе для защиты компонентов и приборов. К набору придается также мягкая сумка-портфель для ношения реагентов. В этом портфеле находится полный комплект реагентов на 50 тестов.</w:t>
            </w:r>
          </w:p>
          <w:p w:rsidR="007C4DD5" w:rsidRPr="007C4DD5" w:rsidRDefault="007C4DD5" w:rsidP="007C4DD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Нитратный азот (N) — важное удобрение, способствующее ускорению роста листвы растений и повышающее урожайность культур;</w:t>
            </w:r>
          </w:p>
          <w:p w:rsidR="007C4DD5" w:rsidRPr="007C4DD5" w:rsidRDefault="007C4DD5" w:rsidP="007C4DD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</w:rPr>
              <w:t xml:space="preserve">Фосфор (P </w:t>
            </w:r>
            <w:proofErr w:type="spellStart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/l) — стимулирует рост корневой системы;</w:t>
            </w:r>
          </w:p>
          <w:p w:rsidR="007C4DD5" w:rsidRPr="007C4DD5" w:rsidRDefault="007C4DD5" w:rsidP="007C4DD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</w:rPr>
              <w:t xml:space="preserve">Калий (K </w:t>
            </w:r>
            <w:proofErr w:type="spellStart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/l) — увеличивает сопротивляемость болезням и увеличивает твердость тканей растений;</w:t>
            </w:r>
          </w:p>
          <w:p w:rsidR="007C4DD5" w:rsidRPr="007C4DD5" w:rsidRDefault="007C4DD5" w:rsidP="007C4DD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Магний (</w:t>
            </w:r>
            <w:proofErr w:type="spellStart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/l) — Способствует росту зеленой кроны</w:t>
            </w:r>
          </w:p>
          <w:p w:rsidR="007C4DD5" w:rsidRPr="007C4DD5" w:rsidRDefault="007C4DD5" w:rsidP="007C4DD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Кальций (</w:t>
            </w:r>
            <w:proofErr w:type="spellStart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 xml:space="preserve">/l) — Наличие обменного кальция служит важнейшей характеристикой для классификации почвы и рекомендации ее дальнейшего обслуживания. Этот элемент способствует развитию корневой системы, а </w:t>
            </w:r>
            <w:proofErr w:type="gramStart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</w:t>
            </w:r>
            <w:proofErr w:type="spellStart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усваиваемости</w:t>
            </w:r>
            <w:proofErr w:type="spellEnd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 xml:space="preserve"> других элементов;</w:t>
            </w:r>
          </w:p>
          <w:p w:rsidR="007C4DD5" w:rsidRPr="007C4DD5" w:rsidRDefault="007C4DD5" w:rsidP="007C4DD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Алюминий (</w:t>
            </w:r>
            <w:proofErr w:type="spellStart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/l) — может быть токсичен для многих растений;</w:t>
            </w:r>
          </w:p>
          <w:p w:rsidR="007C4DD5" w:rsidRPr="007C4DD5" w:rsidRDefault="007C4DD5" w:rsidP="007C4DD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Аммиак (N </w:t>
            </w:r>
            <w:proofErr w:type="spellStart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/l) — быстро-усваиваемая форма азота, способствующая росту кроны;</w:t>
            </w:r>
          </w:p>
          <w:p w:rsidR="007C4DD5" w:rsidRPr="007C4DD5" w:rsidRDefault="007C4DD5" w:rsidP="007C4DD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Хлор (</w:t>
            </w:r>
            <w:proofErr w:type="spellStart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proofErr w:type="spellEnd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 xml:space="preserve">/l) — при наличии уровней свыше 1000 </w:t>
            </w:r>
            <w:proofErr w:type="spellStart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/l почва может считаться соленой, а урожайность многих культур будет ухудшаться;</w:t>
            </w:r>
          </w:p>
          <w:p w:rsidR="007C4DD5" w:rsidRPr="007C4DD5" w:rsidRDefault="007C4DD5" w:rsidP="007C4DD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Медь (</w:t>
            </w:r>
            <w:proofErr w:type="spellStart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/l) — недостаток этого элемента вызывает остановку в росте культур и падение урожайности;</w:t>
            </w:r>
          </w:p>
          <w:p w:rsidR="007C4DD5" w:rsidRPr="007C4DD5" w:rsidRDefault="007C4DD5" w:rsidP="007C4DD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Железо (</w:t>
            </w:r>
            <w:proofErr w:type="spellStart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proofErr w:type="spellEnd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/l) — По некоторым предположениям, железо является катализатором фотосинтеза растений;</w:t>
            </w:r>
          </w:p>
          <w:p w:rsidR="007C4DD5" w:rsidRPr="007C4DD5" w:rsidRDefault="007C4DD5" w:rsidP="007C4DD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Марганец (</w:t>
            </w:r>
            <w:proofErr w:type="spellStart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  <w:proofErr w:type="spellEnd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 xml:space="preserve">/l) — способствует прорастанию культур, а </w:t>
            </w:r>
            <w:proofErr w:type="gramStart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 xml:space="preserve"> важный элемент метаболизма растений.</w:t>
            </w:r>
          </w:p>
          <w:p w:rsidR="007C4DD5" w:rsidRPr="00A378F4" w:rsidRDefault="007C4DD5" w:rsidP="007C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4EC" w:rsidRPr="00A378F4" w:rsidRDefault="008E14EC" w:rsidP="00704253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1 комплект</w:t>
            </w:r>
          </w:p>
        </w:tc>
        <w:tc>
          <w:tcPr>
            <w:tcW w:w="1701" w:type="dxa"/>
          </w:tcPr>
          <w:p w:rsidR="008E14EC" w:rsidRPr="00A378F4" w:rsidRDefault="008E14EC" w:rsidP="00704253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276" w:type="dxa"/>
          </w:tcPr>
          <w:p w:rsidR="008E14EC" w:rsidRPr="00A378F4" w:rsidRDefault="008E14EC" w:rsidP="00704253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43" w:type="dxa"/>
          </w:tcPr>
          <w:p w:rsidR="008E14EC" w:rsidRPr="00A378F4" w:rsidRDefault="007C4DD5" w:rsidP="00704253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C4DD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14425" cy="1114425"/>
                  <wp:effectExtent l="0" t="0" r="9525" b="9525"/>
                  <wp:docPr id="17" name="Рисунок 17" descr="SKW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KW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E14EC" w:rsidRPr="007C4DD5" w:rsidRDefault="00831BEE" w:rsidP="00704253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hyperlink r:id="rId15" w:history="1">
              <w:r w:rsidR="007C4DD5" w:rsidRPr="007E4EF8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/>
                </w:rPr>
                <w:t>https://machineryline.kg/-/prodazha/drugoe-laboratornoe-oborudovanie/laboratoriya-agrohimicheskogo-analiza-pochv-SKW500--24111215442696787400</w:t>
              </w:r>
            </w:hyperlink>
            <w:r w:rsidR="007C4DD5" w:rsidRPr="007C4DD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8E14EC" w:rsidRPr="00831BEE" w:rsidTr="00E36A51">
        <w:trPr>
          <w:trHeight w:val="441"/>
        </w:trPr>
        <w:tc>
          <w:tcPr>
            <w:tcW w:w="668" w:type="dxa"/>
          </w:tcPr>
          <w:p w:rsidR="008E14EC" w:rsidRPr="007C4DD5" w:rsidRDefault="008E14EC" w:rsidP="0070425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856" w:type="dxa"/>
          </w:tcPr>
          <w:p w:rsidR="008E14EC" w:rsidRDefault="008E14EC" w:rsidP="0070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8F4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Многофункциональный прибор для измерения качества воздуха 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характеристики: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- Диапазон обнаружения CO2 (углекислого газа): 400-5000 PPМ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- Чувствительность обнаружения CO2: 1ppm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- HCHO (формальдегид) диапазон обнаружения: 0-2,0 мг/м3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- TVOC (летучие органические соединения) диапазон обнаружения: 0-2,0 мг/м3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- PM2.5: 0-999 мкг/</w:t>
            </w:r>
            <w:proofErr w:type="spellStart"/>
            <w:proofErr w:type="gramStart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</w:rPr>
              <w:t xml:space="preserve">- Измерение </w:t>
            </w:r>
            <w:proofErr w:type="gramStart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температуры:-</w:t>
            </w:r>
            <w:proofErr w:type="gramEnd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10 - 50 °С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- Измерение температуры Точность: ± 1 °С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- Диапазон измерения влажности: 0% ~ 99% относительной влажности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- Точность измерения влажности: ± 2% RH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Режим зарядки: USB</w:t>
            </w:r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</w:rPr>
              <w:t xml:space="preserve">- Аккумулятор: встроенный литиевый аккумулятор 1200 </w:t>
            </w:r>
            <w:proofErr w:type="spellStart"/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мАч</w:t>
            </w:r>
            <w:proofErr w:type="spellEnd"/>
          </w:p>
          <w:p w:rsidR="007C4DD5" w:rsidRPr="007C4DD5" w:rsidRDefault="007C4DD5" w:rsidP="007C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- Время зарядки: 2 часа</w:t>
            </w:r>
          </w:p>
          <w:p w:rsidR="007C4DD5" w:rsidRPr="00A378F4" w:rsidRDefault="007C4DD5" w:rsidP="007C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D5">
              <w:rPr>
                <w:rFonts w:ascii="Times New Roman" w:hAnsi="Times New Roman" w:cs="Times New Roman"/>
                <w:sz w:val="24"/>
                <w:szCs w:val="24"/>
              </w:rPr>
              <w:t>- Материал: АБС-пластик</w:t>
            </w:r>
          </w:p>
        </w:tc>
        <w:tc>
          <w:tcPr>
            <w:tcW w:w="1417" w:type="dxa"/>
          </w:tcPr>
          <w:p w:rsidR="008E14EC" w:rsidRPr="00A378F4" w:rsidRDefault="008E14EC" w:rsidP="00704253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 xml:space="preserve">1 </w:t>
            </w:r>
          </w:p>
        </w:tc>
        <w:tc>
          <w:tcPr>
            <w:tcW w:w="1701" w:type="dxa"/>
          </w:tcPr>
          <w:p w:rsidR="008E14EC" w:rsidRPr="00A378F4" w:rsidRDefault="008E14EC" w:rsidP="00704253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276" w:type="dxa"/>
          </w:tcPr>
          <w:p w:rsidR="008E14EC" w:rsidRPr="00A378F4" w:rsidRDefault="008E14EC" w:rsidP="00704253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43" w:type="dxa"/>
          </w:tcPr>
          <w:p w:rsidR="008E14EC" w:rsidRPr="00A378F4" w:rsidRDefault="007C4DD5" w:rsidP="00704253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C4DD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28700" cy="1028700"/>
                  <wp:effectExtent l="0" t="0" r="0" b="0"/>
                  <wp:docPr id="18" name="Рисунок 18" descr="https://www.gadget.kg/upload/catalog/61/item_6064/8cd04bf9afbc94c37b133a60915b8d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gadget.kg/upload/catalog/61/item_6064/8cd04bf9afbc94c37b133a60915b8d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E14EC" w:rsidRPr="007C4DD5" w:rsidRDefault="00831BEE" w:rsidP="00704253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hyperlink r:id="rId17" w:history="1">
              <w:r w:rsidR="007C4DD5" w:rsidRPr="007E4EF8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/>
                </w:rPr>
                <w:t>https://www.gadget.kg/catalog/dlya-doma/tehnika-tovary-dlya-doma/6064</w:t>
              </w:r>
            </w:hyperlink>
            <w:r w:rsidR="007C4DD5" w:rsidRPr="007C4DD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8E14EC" w:rsidRPr="00831BEE" w:rsidTr="00E36A51">
        <w:trPr>
          <w:trHeight w:val="441"/>
        </w:trPr>
        <w:tc>
          <w:tcPr>
            <w:tcW w:w="668" w:type="dxa"/>
          </w:tcPr>
          <w:p w:rsidR="008E14EC" w:rsidRPr="007C4DD5" w:rsidRDefault="008E14EC" w:rsidP="0070425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856" w:type="dxa"/>
          </w:tcPr>
          <w:p w:rsidR="00D322E8" w:rsidRPr="00D322E8" w:rsidRDefault="00D322E8" w:rsidP="00D3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E8">
              <w:rPr>
                <w:rFonts w:ascii="Times New Roman" w:hAnsi="Times New Roman" w:cs="Times New Roman"/>
                <w:sz w:val="24"/>
                <w:szCs w:val="24"/>
              </w:rPr>
              <w:t>Функциональные возможности метеостанции:</w:t>
            </w:r>
          </w:p>
          <w:p w:rsidR="00D322E8" w:rsidRPr="00D322E8" w:rsidRDefault="00D322E8" w:rsidP="00D3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E8">
              <w:rPr>
                <w:rFonts w:ascii="Times New Roman" w:hAnsi="Times New Roman" w:cs="Times New Roman"/>
                <w:sz w:val="24"/>
                <w:szCs w:val="24"/>
              </w:rPr>
              <w:t xml:space="preserve">большой контрастный ЖК-дисплей, </w:t>
            </w:r>
          </w:p>
          <w:p w:rsidR="00D322E8" w:rsidRPr="00D322E8" w:rsidRDefault="00D322E8" w:rsidP="00D3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E8">
              <w:rPr>
                <w:rFonts w:ascii="Times New Roman" w:hAnsi="Times New Roman" w:cs="Times New Roman"/>
                <w:sz w:val="24"/>
                <w:szCs w:val="24"/>
              </w:rPr>
              <w:t xml:space="preserve">высокоточный цифровой барометр в мм рт. ст., </w:t>
            </w:r>
          </w:p>
          <w:p w:rsidR="00D322E8" w:rsidRPr="00D322E8" w:rsidRDefault="00D322E8" w:rsidP="00D3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E8">
              <w:rPr>
                <w:rFonts w:ascii="Times New Roman" w:hAnsi="Times New Roman" w:cs="Times New Roman"/>
                <w:sz w:val="24"/>
                <w:szCs w:val="24"/>
              </w:rPr>
              <w:t>температура воздуха в помещении,</w:t>
            </w:r>
          </w:p>
          <w:p w:rsidR="00D322E8" w:rsidRPr="00D322E8" w:rsidRDefault="00D322E8" w:rsidP="00D3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E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воздуха на улице, передаваемая с </w:t>
            </w:r>
            <w:proofErr w:type="spellStart"/>
            <w:r w:rsidRPr="00D322E8">
              <w:rPr>
                <w:rFonts w:ascii="Times New Roman" w:hAnsi="Times New Roman" w:cs="Times New Roman"/>
                <w:sz w:val="24"/>
                <w:szCs w:val="24"/>
              </w:rPr>
              <w:t>радиодатчика</w:t>
            </w:r>
            <w:proofErr w:type="spellEnd"/>
          </w:p>
          <w:p w:rsidR="00D322E8" w:rsidRPr="00D322E8" w:rsidRDefault="00D322E8" w:rsidP="00D3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E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максимальные и минимальные зарегистрированные значения температур и давления за текущие сутки. </w:t>
            </w:r>
          </w:p>
          <w:p w:rsidR="00D322E8" w:rsidRPr="00D322E8" w:rsidRDefault="00D322E8" w:rsidP="00D3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E8">
              <w:rPr>
                <w:rFonts w:ascii="Times New Roman" w:hAnsi="Times New Roman" w:cs="Times New Roman"/>
                <w:sz w:val="24"/>
                <w:szCs w:val="24"/>
              </w:rPr>
              <w:t>отображение тенденции изменения температуры и давления,</w:t>
            </w:r>
          </w:p>
          <w:p w:rsidR="00D322E8" w:rsidRPr="00D322E8" w:rsidRDefault="00D322E8" w:rsidP="00D3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E8">
              <w:rPr>
                <w:rFonts w:ascii="Times New Roman" w:hAnsi="Times New Roman" w:cs="Times New Roman"/>
                <w:sz w:val="24"/>
                <w:szCs w:val="24"/>
              </w:rPr>
              <w:t>устанавливается на 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 и имеет настенное крепление.</w:t>
            </w:r>
          </w:p>
          <w:p w:rsidR="00D322E8" w:rsidRPr="00D322E8" w:rsidRDefault="00D322E8" w:rsidP="00D3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E8">
              <w:rPr>
                <w:rFonts w:ascii="Times New Roman" w:hAnsi="Times New Roman" w:cs="Times New Roman"/>
                <w:sz w:val="24"/>
                <w:szCs w:val="24"/>
              </w:rPr>
              <w:t>Характеристики метеостанции:</w:t>
            </w:r>
          </w:p>
          <w:p w:rsidR="00D322E8" w:rsidRPr="00D322E8" w:rsidRDefault="00D322E8" w:rsidP="00D3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E8">
              <w:rPr>
                <w:rFonts w:ascii="Times New Roman" w:hAnsi="Times New Roman" w:cs="Times New Roman"/>
                <w:sz w:val="24"/>
                <w:szCs w:val="24"/>
              </w:rPr>
              <w:t>анимированный символьный прогноз погоды на ближайшие 12 часов,</w:t>
            </w:r>
          </w:p>
          <w:p w:rsidR="00D322E8" w:rsidRPr="00D322E8" w:rsidRDefault="00D322E8" w:rsidP="00D3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E8">
              <w:rPr>
                <w:rFonts w:ascii="Times New Roman" w:hAnsi="Times New Roman" w:cs="Times New Roman"/>
                <w:sz w:val="24"/>
                <w:szCs w:val="24"/>
              </w:rPr>
              <w:t>торговая марка    RST</w:t>
            </w:r>
          </w:p>
          <w:p w:rsidR="00D322E8" w:rsidRPr="00D322E8" w:rsidRDefault="00D322E8" w:rsidP="00D3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E8">
              <w:rPr>
                <w:rFonts w:ascii="Times New Roman" w:hAnsi="Times New Roman" w:cs="Times New Roman"/>
                <w:sz w:val="24"/>
                <w:szCs w:val="24"/>
              </w:rPr>
              <w:t>размер    182х78х11/28 мм</w:t>
            </w:r>
          </w:p>
          <w:p w:rsidR="00D322E8" w:rsidRPr="00D322E8" w:rsidRDefault="00D322E8" w:rsidP="00D3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E8">
              <w:rPr>
                <w:rFonts w:ascii="Times New Roman" w:hAnsi="Times New Roman" w:cs="Times New Roman"/>
                <w:sz w:val="24"/>
                <w:szCs w:val="24"/>
              </w:rPr>
              <w:t xml:space="preserve">цвет корпуса    серебристый/зеленый </w:t>
            </w:r>
            <w:proofErr w:type="spellStart"/>
            <w:r w:rsidRPr="00D322E8">
              <w:rPr>
                <w:rFonts w:ascii="Times New Roman" w:hAnsi="Times New Roman" w:cs="Times New Roman"/>
                <w:sz w:val="24"/>
                <w:szCs w:val="24"/>
              </w:rPr>
              <w:t>металик</w:t>
            </w:r>
            <w:proofErr w:type="spellEnd"/>
          </w:p>
          <w:p w:rsidR="00D322E8" w:rsidRPr="00D322E8" w:rsidRDefault="00D322E8" w:rsidP="00D3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E8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измеряемых температур     -40~+60 °С   </w:t>
            </w:r>
            <w:proofErr w:type="spellStart"/>
            <w:r w:rsidRPr="00D322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D322E8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разрешением 1 °С</w:t>
            </w:r>
          </w:p>
          <w:p w:rsidR="008E14EC" w:rsidRPr="00A378F4" w:rsidRDefault="00D322E8" w:rsidP="00D3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E8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измерения атмосферного давления    690~790 </w:t>
            </w:r>
            <w:proofErr w:type="spellStart"/>
            <w:r w:rsidRPr="00D322E8">
              <w:rPr>
                <w:rFonts w:ascii="Times New Roman" w:hAnsi="Times New Roman" w:cs="Times New Roman"/>
                <w:sz w:val="24"/>
                <w:szCs w:val="24"/>
              </w:rPr>
              <w:t>ммРтст</w:t>
            </w:r>
            <w:proofErr w:type="spellEnd"/>
            <w:r w:rsidRPr="00D322E8">
              <w:rPr>
                <w:rFonts w:ascii="Times New Roman" w:hAnsi="Times New Roman" w:cs="Times New Roman"/>
                <w:sz w:val="24"/>
                <w:szCs w:val="24"/>
              </w:rPr>
              <w:t xml:space="preserve">  с разрешением   1 </w:t>
            </w:r>
            <w:proofErr w:type="spellStart"/>
            <w:r w:rsidRPr="00D322E8">
              <w:rPr>
                <w:rFonts w:ascii="Times New Roman" w:hAnsi="Times New Roman" w:cs="Times New Roman"/>
                <w:sz w:val="24"/>
                <w:szCs w:val="24"/>
              </w:rPr>
              <w:t>ммРтст</w:t>
            </w:r>
            <w:proofErr w:type="spellEnd"/>
          </w:p>
        </w:tc>
        <w:tc>
          <w:tcPr>
            <w:tcW w:w="1417" w:type="dxa"/>
          </w:tcPr>
          <w:p w:rsidR="008E14EC" w:rsidRPr="00A378F4" w:rsidRDefault="008E14EC" w:rsidP="00704253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A378F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701" w:type="dxa"/>
          </w:tcPr>
          <w:p w:rsidR="008E14EC" w:rsidRPr="00A378F4" w:rsidRDefault="008E14EC" w:rsidP="00704253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276" w:type="dxa"/>
          </w:tcPr>
          <w:p w:rsidR="008E14EC" w:rsidRPr="00A378F4" w:rsidRDefault="008E14EC" w:rsidP="00704253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43" w:type="dxa"/>
          </w:tcPr>
          <w:p w:rsidR="008E14EC" w:rsidRPr="00A378F4" w:rsidRDefault="00D322E8" w:rsidP="00704253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322E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00125" cy="1243040"/>
                  <wp:effectExtent l="0" t="0" r="0" b="0"/>
                  <wp:docPr id="19" name="Рисунок 19" descr="Метеостанция с цифровым барометром RST  02555 (iQ55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Метеостанция с цифровым барометром RST  02555 (iQ55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10" cy="1265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E14EC" w:rsidRPr="00E35774" w:rsidRDefault="00831BEE" w:rsidP="00704253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hyperlink r:id="rId19" w:history="1">
              <w:r w:rsidR="00E35774" w:rsidRPr="007E4EF8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/>
                </w:rPr>
                <w:t>https://smart-mall.ru/catalog/meteosensors/RST_02555/</w:t>
              </w:r>
            </w:hyperlink>
            <w:r w:rsidR="00E35774" w:rsidRPr="00E357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620994" w:rsidRPr="00620994" w:rsidTr="00E36A51">
        <w:trPr>
          <w:trHeight w:val="441"/>
        </w:trPr>
        <w:tc>
          <w:tcPr>
            <w:tcW w:w="668" w:type="dxa"/>
          </w:tcPr>
          <w:p w:rsidR="00620994" w:rsidRPr="007C4DD5" w:rsidRDefault="00620994" w:rsidP="0070425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856" w:type="dxa"/>
          </w:tcPr>
          <w:p w:rsidR="00620994" w:rsidRPr="00620994" w:rsidRDefault="00620994" w:rsidP="0062099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Комлект для капельного орошения</w:t>
            </w:r>
          </w:p>
          <w:p w:rsidR="00620994" w:rsidRPr="00620994" w:rsidRDefault="00620994" w:rsidP="0062099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Емкость для накопления воды</w:t>
            </w:r>
          </w:p>
          <w:p w:rsidR="00620994" w:rsidRPr="00620994" w:rsidRDefault="00620994" w:rsidP="0062099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20994">
              <w:rPr>
                <w:rFonts w:ascii="Times New Roman" w:hAnsi="Times New Roman" w:cs="Times New Roman"/>
                <w:sz w:val="24"/>
                <w:szCs w:val="24"/>
                <w:lang/>
              </w:rPr>
              <w:t>Сетчатый фильтр (для воды с небольшим загрязнением)</w:t>
            </w:r>
          </w:p>
          <w:p w:rsidR="00620994" w:rsidRPr="00620994" w:rsidRDefault="00620994" w:rsidP="0062099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20994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Дисковый фильтр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(для воды с песком, органикой)</w:t>
            </w:r>
          </w:p>
          <w:p w:rsidR="00620994" w:rsidRPr="00620994" w:rsidRDefault="00620994" w:rsidP="0062099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20994">
              <w:rPr>
                <w:rFonts w:ascii="Times New Roman" w:hAnsi="Times New Roman" w:cs="Times New Roman"/>
                <w:sz w:val="24"/>
                <w:szCs w:val="24"/>
                <w:lang/>
              </w:rPr>
              <w:t>Водомер (для контроля расхода воды)</w:t>
            </w:r>
          </w:p>
          <w:p w:rsidR="00620994" w:rsidRPr="00620994" w:rsidRDefault="00620994" w:rsidP="0062099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20994">
              <w:rPr>
                <w:rFonts w:ascii="Times New Roman" w:hAnsi="Times New Roman" w:cs="Times New Roman"/>
                <w:sz w:val="24"/>
                <w:szCs w:val="24"/>
                <w:lang/>
              </w:rPr>
              <w:t>Клапаны (ручные, электромагнитные)</w:t>
            </w:r>
          </w:p>
          <w:p w:rsidR="00620994" w:rsidRPr="00620994" w:rsidRDefault="00620994" w:rsidP="0062099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20994">
              <w:rPr>
                <w:rFonts w:ascii="Times New Roman" w:hAnsi="Times New Roman" w:cs="Times New Roman"/>
                <w:sz w:val="24"/>
                <w:szCs w:val="24"/>
                <w:lang/>
              </w:rPr>
              <w:t>Редуктор давления (если требуется)</w:t>
            </w:r>
          </w:p>
          <w:p w:rsidR="00620994" w:rsidRPr="00620994" w:rsidRDefault="00620994" w:rsidP="0062099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20994">
              <w:rPr>
                <w:rFonts w:ascii="Times New Roman" w:hAnsi="Times New Roman" w:cs="Times New Roman"/>
                <w:sz w:val="24"/>
                <w:szCs w:val="24"/>
                <w:lang/>
              </w:rPr>
              <w:t>Полиэтиленовые трубы (ПНД) диаметром 25-50 мм</w:t>
            </w:r>
          </w:p>
          <w:p w:rsidR="00620994" w:rsidRPr="00620994" w:rsidRDefault="00620994" w:rsidP="0062099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20994">
              <w:rPr>
                <w:rFonts w:ascii="Times New Roman" w:hAnsi="Times New Roman" w:cs="Times New Roman"/>
                <w:sz w:val="24"/>
                <w:szCs w:val="24"/>
                <w:lang/>
              </w:rPr>
              <w:t>Соединительные фи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тинги (тройники, уголки, муфты)</w:t>
            </w:r>
          </w:p>
          <w:p w:rsidR="00620994" w:rsidRPr="00620994" w:rsidRDefault="00620994" w:rsidP="0062099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20994">
              <w:rPr>
                <w:rFonts w:ascii="Times New Roman" w:hAnsi="Times New Roman" w:cs="Times New Roman"/>
                <w:sz w:val="24"/>
                <w:szCs w:val="24"/>
                <w:lang/>
              </w:rPr>
              <w:t>Капельные трубки (для деревьев, кустарн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иков)</w:t>
            </w:r>
          </w:p>
          <w:p w:rsidR="00620994" w:rsidRPr="00620994" w:rsidRDefault="00620994" w:rsidP="0062099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20994">
              <w:rPr>
                <w:rFonts w:ascii="Times New Roman" w:hAnsi="Times New Roman" w:cs="Times New Roman"/>
                <w:sz w:val="24"/>
                <w:szCs w:val="24"/>
                <w:lang/>
              </w:rPr>
              <w:t>Подставки и стойки для капельниц (если используются)</w:t>
            </w:r>
          </w:p>
          <w:p w:rsidR="00620994" w:rsidRPr="00620994" w:rsidRDefault="00620994" w:rsidP="0062099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20994">
              <w:rPr>
                <w:rFonts w:ascii="Times New Roman" w:hAnsi="Times New Roman" w:cs="Times New Roman"/>
                <w:sz w:val="24"/>
                <w:szCs w:val="24"/>
                <w:lang/>
              </w:rPr>
              <w:t>Грунтовые анкеры для фиксации труб</w:t>
            </w:r>
          </w:p>
          <w:p w:rsidR="00620994" w:rsidRPr="00620994" w:rsidRDefault="00620994" w:rsidP="0062099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20994">
              <w:rPr>
                <w:rFonts w:ascii="Times New Roman" w:hAnsi="Times New Roman" w:cs="Times New Roman"/>
                <w:sz w:val="24"/>
                <w:szCs w:val="24"/>
                <w:lang/>
              </w:rPr>
              <w:t>Удобрительные инжекторы (для вн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есения удобрений через систему)</w:t>
            </w:r>
          </w:p>
        </w:tc>
        <w:tc>
          <w:tcPr>
            <w:tcW w:w="1417" w:type="dxa"/>
          </w:tcPr>
          <w:p w:rsidR="00620994" w:rsidRPr="00620994" w:rsidRDefault="00620994" w:rsidP="00704253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1</w:t>
            </w:r>
          </w:p>
        </w:tc>
        <w:tc>
          <w:tcPr>
            <w:tcW w:w="1701" w:type="dxa"/>
          </w:tcPr>
          <w:p w:rsidR="00620994" w:rsidRPr="00620994" w:rsidRDefault="00620994" w:rsidP="00704253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276" w:type="dxa"/>
          </w:tcPr>
          <w:p w:rsidR="00620994" w:rsidRPr="00620994" w:rsidRDefault="00620994" w:rsidP="00704253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43" w:type="dxa"/>
          </w:tcPr>
          <w:p w:rsidR="00620994" w:rsidRPr="00D322E8" w:rsidRDefault="006709AC" w:rsidP="0070425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709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79523" cy="650975"/>
                  <wp:effectExtent l="0" t="0" r="0" b="0"/>
                  <wp:docPr id="3" name="Рисунок 3" descr="C:\Users\User\Desktop\airrigation_tubb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irrigation_tubb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08478" cy="670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620994" w:rsidRPr="006709AC" w:rsidRDefault="00831BEE" w:rsidP="00704253">
            <w:pPr>
              <w:rPr>
                <w:lang/>
              </w:rPr>
            </w:pPr>
            <w:hyperlink r:id="rId21" w:history="1">
              <w:r w:rsidR="006709AC" w:rsidRPr="00A55C6F">
                <w:rPr>
                  <w:rStyle w:val="ac"/>
                </w:rPr>
                <w:t>https://ru.made-in-china.com/tag_search_product/Cheap-Drip-Irrigation_egirrysn_1.html?</w:t>
              </w:r>
              <w:r w:rsidR="006709AC" w:rsidRPr="00A55C6F">
                <w:rPr>
                  <w:rStyle w:val="ac"/>
                </w:rPr>
                <w:lastRenderedPageBreak/>
                <w:t>acc=3348693950-lxy&amp;cpn=18702118548-142816454117&amp;tgt=dsa-1661593314719&amp;net=g&amp;dev=c-&amp;gid=Cj0KCQjw1um-BhDtARIsABjU5x6lJYLGhdwJgRBV126pP2uCNgOSXcmrdCaV-4YXd4RjDMIIvqy0WxwaAmZpEALw_wcB&amp;kwd=&amp;mtp=&amp;loc=9070442-&amp;gad_source=1&amp;gclid=Cj0KCQjw1um-BhDtARIsABjU5x6lJYLGhdwJgRBV126pP2uCNgOSXcmrdCaV-4YXd4RjDMIIvqy0WxwaAmZpEALw_wcB</w:t>
              </w:r>
            </w:hyperlink>
            <w:r w:rsidR="006709AC" w:rsidRPr="006709AC">
              <w:t xml:space="preserve"> </w:t>
            </w:r>
          </w:p>
        </w:tc>
      </w:tr>
    </w:tbl>
    <w:p w:rsidR="00620994" w:rsidRDefault="006209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1235" w:rsidRPr="00A378F4" w:rsidRDefault="00704253">
      <w:pPr>
        <w:rPr>
          <w:rFonts w:ascii="Times New Roman" w:eastAsia="Times New Roman" w:hAnsi="Times New Roman" w:cs="Times New Roman"/>
          <w:sz w:val="24"/>
          <w:szCs w:val="24"/>
        </w:rPr>
      </w:pPr>
      <w:r w:rsidRPr="00A378F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A26C67" w:rsidRDefault="00A26C67" w:rsidP="008616D7">
      <w:pPr>
        <w:widowControl w:val="0"/>
        <w:spacing w:after="0" w:line="276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A26C67" w:rsidRDefault="00A26C67" w:rsidP="008616D7">
      <w:pPr>
        <w:widowControl w:val="0"/>
        <w:spacing w:after="0" w:line="276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A26C67" w:rsidRDefault="00A26C67" w:rsidP="008616D7">
      <w:pPr>
        <w:widowControl w:val="0"/>
        <w:spacing w:after="0" w:line="276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A26C67" w:rsidRDefault="00A26C67" w:rsidP="008616D7">
      <w:pPr>
        <w:widowControl w:val="0"/>
        <w:spacing w:after="0" w:line="276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A26C67" w:rsidRDefault="00A26C67" w:rsidP="008616D7">
      <w:pPr>
        <w:widowControl w:val="0"/>
        <w:spacing w:after="0" w:line="276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A26C67" w:rsidRDefault="00A26C67" w:rsidP="008616D7">
      <w:pPr>
        <w:widowControl w:val="0"/>
        <w:spacing w:after="0" w:line="276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A26C67" w:rsidRDefault="00A26C67" w:rsidP="008616D7">
      <w:pPr>
        <w:widowControl w:val="0"/>
        <w:spacing w:after="0" w:line="276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sectPr w:rsidR="00A26C67" w:rsidSect="00243631">
      <w:pgSz w:w="16838" w:h="11906" w:orient="landscape"/>
      <w:pgMar w:top="1135" w:right="1134" w:bottom="850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2A6D"/>
    <w:multiLevelType w:val="multilevel"/>
    <w:tmpl w:val="950A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91455"/>
    <w:multiLevelType w:val="hybridMultilevel"/>
    <w:tmpl w:val="600ABB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F3B7491"/>
    <w:multiLevelType w:val="multilevel"/>
    <w:tmpl w:val="6444E7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AB40A8"/>
    <w:multiLevelType w:val="multilevel"/>
    <w:tmpl w:val="70CA8B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567120B"/>
    <w:multiLevelType w:val="multilevel"/>
    <w:tmpl w:val="E7066DF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BC96E32"/>
    <w:multiLevelType w:val="multilevel"/>
    <w:tmpl w:val="84FC231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C8B3CA1"/>
    <w:multiLevelType w:val="multilevel"/>
    <w:tmpl w:val="49A6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35"/>
    <w:rsid w:val="001F089A"/>
    <w:rsid w:val="00241235"/>
    <w:rsid w:val="00243631"/>
    <w:rsid w:val="002542BB"/>
    <w:rsid w:val="002E53FD"/>
    <w:rsid w:val="002F520C"/>
    <w:rsid w:val="00346112"/>
    <w:rsid w:val="00386668"/>
    <w:rsid w:val="003E397F"/>
    <w:rsid w:val="004B594D"/>
    <w:rsid w:val="00544645"/>
    <w:rsid w:val="00553CA2"/>
    <w:rsid w:val="0057000B"/>
    <w:rsid w:val="00584C82"/>
    <w:rsid w:val="00612642"/>
    <w:rsid w:val="00620994"/>
    <w:rsid w:val="006304B3"/>
    <w:rsid w:val="006709AC"/>
    <w:rsid w:val="00704253"/>
    <w:rsid w:val="00734833"/>
    <w:rsid w:val="007764AF"/>
    <w:rsid w:val="00784487"/>
    <w:rsid w:val="007C4DD5"/>
    <w:rsid w:val="007C6936"/>
    <w:rsid w:val="00831BEE"/>
    <w:rsid w:val="0083570A"/>
    <w:rsid w:val="008616D7"/>
    <w:rsid w:val="00895BC6"/>
    <w:rsid w:val="008B16FA"/>
    <w:rsid w:val="008E14EC"/>
    <w:rsid w:val="009A555D"/>
    <w:rsid w:val="009C3DAC"/>
    <w:rsid w:val="00A26C67"/>
    <w:rsid w:val="00A378F4"/>
    <w:rsid w:val="00A440BF"/>
    <w:rsid w:val="00A443F8"/>
    <w:rsid w:val="00A54CC5"/>
    <w:rsid w:val="00A55ACC"/>
    <w:rsid w:val="00AA7178"/>
    <w:rsid w:val="00B044F6"/>
    <w:rsid w:val="00B30762"/>
    <w:rsid w:val="00B92D74"/>
    <w:rsid w:val="00BC5D78"/>
    <w:rsid w:val="00BD118C"/>
    <w:rsid w:val="00C1650E"/>
    <w:rsid w:val="00C65DC6"/>
    <w:rsid w:val="00C95871"/>
    <w:rsid w:val="00CD0A69"/>
    <w:rsid w:val="00D006A4"/>
    <w:rsid w:val="00D322E8"/>
    <w:rsid w:val="00D723CA"/>
    <w:rsid w:val="00D95B1E"/>
    <w:rsid w:val="00DA644F"/>
    <w:rsid w:val="00DB2541"/>
    <w:rsid w:val="00E35774"/>
    <w:rsid w:val="00E36A51"/>
    <w:rsid w:val="00E75D53"/>
    <w:rsid w:val="00EE3DA2"/>
    <w:rsid w:val="00F10213"/>
    <w:rsid w:val="00F26B90"/>
    <w:rsid w:val="00FC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BF9A6-95C4-4DB3-B822-B55A7155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04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1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137F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616D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c">
    <w:name w:val="Hyperlink"/>
    <w:basedOn w:val="a0"/>
    <w:uiPriority w:val="99"/>
    <w:unhideWhenUsed/>
    <w:rsid w:val="00C1650E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378F4"/>
    <w:rPr>
      <w:color w:val="954F72" w:themeColor="followedHyperlink"/>
      <w:u w:val="single"/>
    </w:rPr>
  </w:style>
  <w:style w:type="character" w:customStyle="1" w:styleId="red-ali-kittypographybase16fy3h">
    <w:name w:val="red-ali-kit_typography__base__16fy3h"/>
    <w:basedOn w:val="a0"/>
    <w:rsid w:val="00DA644F"/>
  </w:style>
  <w:style w:type="character" w:customStyle="1" w:styleId="hazeproductcharacteristicsproductcharacteristicsitemnameqiewp">
    <w:name w:val="hazeproductcharacteristics_productcharacteristicsitem__name__qiewp"/>
    <w:basedOn w:val="a0"/>
    <w:rsid w:val="00DA6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1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37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1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5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30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93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51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670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67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4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75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75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58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3282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635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mart.kg/item:111385317/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https://ru.made-in-china.com/tag_search_product/Cheap-Drip-Irrigation_egirrysn_1.html?acc=3348693950-lxy&amp;cpn=18702118548-142816454117&amp;tgt=dsa-1661593314719&amp;net=g&amp;dev=c-&amp;gid=Cj0KCQjw1um-BhDtARIsABjU5x6lJYLGhdwJgRBV126pP2uCNgOSXcmrdCaV-4YXd4RjDMIIvqy0WxwaAmZpEALw_wcB&amp;kwd=&amp;mtp=&amp;loc=9070442-&amp;gad_source=1&amp;gclid=Cj0KCQjw1um-BhDtARIsABjU5x6lJYLGhdwJgRBV126pP2uCNgOSXcmrdCaV-4YXd4RjDMIIvqy0WxwaAmZpEALw_wcB" TargetMode="External"/><Relationship Id="rId7" Type="http://schemas.openxmlformats.org/officeDocument/2006/relationships/hyperlink" Target="https://aliexpress.ru/item/1005007977775759.html?spm=a2g2w.detail.rcmdprod.4.20be32aaEcQ9Ur&amp;mixer_rcmd_bucket_id=aerabtestalgoRecommendAbV2_testRankingNewDates&amp;pdp_trigger_item_id=0_1005008557661160&amp;ru_algo_pv_id=37a02a-476f2e-cbb6f0-65d671-1741338000&amp;scenario=pcDetailBottomMoreOtherSeller&amp;sku_id=12000043128338930&amp;traffic_source=recommendation&amp;type_rcmd=core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gadget.kg/catalog/dlya-doma/tehnika-tovary-dlya-doma/606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analytprom.ru/polevaya-komplektnaya-ekspress-laboratoriya-kontrolya-vody-nkv-1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chineryline.kg/-/prodazha/drugoe-laboratornoe-oborudovanie/laboratoriya-agrohimicheskogo-analiza-pochv-SKW500--2411121544269678740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smart-mall.ru/catalog/meteosensors/RST_0255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xn--e1aae1bkt.xn--p1ai/goods/188097199-extruder_zernovoy_ekz_95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yl3wC9isr8iZ3HBWaWd4aE/rdw==">CgMxLjAyCGguZ2pkZ3hzOAByITFDS094cEE3S3hPWUdWMDc1a2ZyVFFTV3oxeDVVSFJkYg==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2025-03-20T05:38:00Z</cp:lastPrinted>
  <dcterms:created xsi:type="dcterms:W3CDTF">2025-03-07T10:52:00Z</dcterms:created>
  <dcterms:modified xsi:type="dcterms:W3CDTF">2025-03-25T05:14:00Z</dcterms:modified>
</cp:coreProperties>
</file>