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3EBAF" w14:textId="77777777" w:rsidR="00183585" w:rsidRPr="004651A8" w:rsidRDefault="00183585" w:rsidP="00183585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1A8">
        <w:rPr>
          <w:rFonts w:ascii="Times New Roman" w:hAnsi="Times New Roman" w:cs="Times New Roman"/>
          <w:b/>
          <w:sz w:val="24"/>
          <w:szCs w:val="24"/>
        </w:rPr>
        <w:t>Центр конкурентоспособности агробизнеса (ЦКА)</w:t>
      </w:r>
    </w:p>
    <w:p w14:paraId="41C56F1E" w14:textId="77777777" w:rsidR="00183585" w:rsidRPr="004651A8" w:rsidRDefault="00183585" w:rsidP="00183585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4A3DF" w14:textId="77777777" w:rsidR="00183585" w:rsidRPr="004651A8" w:rsidRDefault="00183585" w:rsidP="001835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1A8">
        <w:rPr>
          <w:rFonts w:ascii="Times New Roman" w:hAnsi="Times New Roman" w:cs="Times New Roman"/>
          <w:b/>
          <w:bCs/>
          <w:sz w:val="24"/>
          <w:szCs w:val="24"/>
        </w:rPr>
        <w:t xml:space="preserve">Проект “Развитие устойчивых агропродовольственных кластеров” </w:t>
      </w:r>
    </w:p>
    <w:p w14:paraId="3A4F70E9" w14:textId="77777777" w:rsidR="00183585" w:rsidRPr="004651A8" w:rsidRDefault="00183585" w:rsidP="00183585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B7EC0" w14:textId="77777777" w:rsidR="00183585" w:rsidRPr="004651A8" w:rsidRDefault="00183585" w:rsidP="0018358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1A8">
        <w:rPr>
          <w:rFonts w:ascii="Times New Roman" w:hAnsi="Times New Roman" w:cs="Times New Roman"/>
          <w:b/>
          <w:sz w:val="24"/>
          <w:szCs w:val="24"/>
        </w:rPr>
        <w:t>(Кредит №7526-KG, Грант GAFSP №TF C4129-KG)</w:t>
      </w:r>
    </w:p>
    <w:p w14:paraId="122A5901" w14:textId="77777777" w:rsidR="00183585" w:rsidRPr="004651A8" w:rsidRDefault="00183585" w:rsidP="0018358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53940" w14:textId="77777777" w:rsidR="00183585" w:rsidRPr="004651A8" w:rsidRDefault="00183585" w:rsidP="00183585">
      <w:pPr>
        <w:pStyle w:val="a9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24DCD" w14:textId="77777777" w:rsidR="00183585" w:rsidRPr="004651A8" w:rsidRDefault="00183585" w:rsidP="00183585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F8D8E" w14:textId="77777777" w:rsidR="00183585" w:rsidRPr="004651A8" w:rsidRDefault="00183585" w:rsidP="00183585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689DB" w14:textId="77777777" w:rsidR="00183585" w:rsidRPr="004651A8" w:rsidRDefault="00183585" w:rsidP="00183585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1A8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20036769" w14:textId="77777777" w:rsidR="00183585" w:rsidRPr="004651A8" w:rsidRDefault="00183585" w:rsidP="00183585">
      <w:pPr>
        <w:pStyle w:val="a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DA2DA3F" w14:textId="2EE6A2A9" w:rsidR="00183585" w:rsidRPr="004651A8" w:rsidRDefault="00183585" w:rsidP="00183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1A8">
        <w:rPr>
          <w:rFonts w:ascii="Times New Roman" w:eastAsia="Times New Roman" w:hAnsi="Times New Roman" w:cs="Times New Roman"/>
          <w:b/>
          <w:sz w:val="24"/>
          <w:szCs w:val="24"/>
        </w:rPr>
        <w:t xml:space="preserve">Ветеринарный врач-эксперт по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Джалал-Абадской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</w:t>
      </w:r>
    </w:p>
    <w:p w14:paraId="2B9B7815" w14:textId="77777777" w:rsidR="00183585" w:rsidRPr="004651A8" w:rsidRDefault="00183585" w:rsidP="0018358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A8544" w14:textId="77777777" w:rsidR="00183585" w:rsidRPr="004651A8" w:rsidRDefault="00183585" w:rsidP="00183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B727B1" w14:textId="77777777" w:rsidR="00183585" w:rsidRPr="004651A8" w:rsidRDefault="00183585" w:rsidP="00183585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4651A8">
        <w:rPr>
          <w:rFonts w:ascii="Times New Roman" w:hAnsi="Times New Roman" w:cs="Times New Roman"/>
          <w:b/>
          <w:bCs/>
          <w:sz w:val="24"/>
          <w:szCs w:val="24"/>
        </w:rPr>
        <w:t>I. Общая информация о проекте:</w:t>
      </w:r>
    </w:p>
    <w:p w14:paraId="627A8EA9" w14:textId="77777777" w:rsidR="00183585" w:rsidRPr="004651A8" w:rsidRDefault="00183585" w:rsidP="001835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1A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12BFCFAD" w14:textId="77777777" w:rsidR="00183585" w:rsidRPr="004651A8" w:rsidRDefault="00183585" w:rsidP="0018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 xml:space="preserve">Международная ассоциация развития (МАР) предоставила средства кредита и гранта Правительству 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Республики. Целью проекта является в повышении производительности и устойчивости к изменению климата отдельных агропродовольственных кластеров.</w:t>
      </w:r>
    </w:p>
    <w:p w14:paraId="638ED100" w14:textId="77777777" w:rsidR="00183585" w:rsidRDefault="00183585" w:rsidP="0018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4CCD5" w14:textId="77777777" w:rsidR="00183585" w:rsidRPr="004651A8" w:rsidRDefault="00183585" w:rsidP="0018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 xml:space="preserve">Проект окажет поддержку по развитию в Чуйской, 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Джалал-Абадской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Нарынской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областях двух агропродовольственных кластеров - молочного и садоводческого.</w:t>
      </w:r>
    </w:p>
    <w:p w14:paraId="6262ED6E" w14:textId="77777777" w:rsidR="00183585" w:rsidRDefault="00183585" w:rsidP="001835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3B7E17" w14:textId="77777777" w:rsidR="00183585" w:rsidRPr="004651A8" w:rsidRDefault="00183585" w:rsidP="001835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 xml:space="preserve">Проект состоит из следующих компонентов: </w:t>
      </w:r>
    </w:p>
    <w:p w14:paraId="6D60E5C2" w14:textId="77777777" w:rsidR="00183585" w:rsidRPr="004651A8" w:rsidRDefault="00183585" w:rsidP="0018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5208204"/>
      <w:r w:rsidRPr="004651A8">
        <w:rPr>
          <w:rFonts w:ascii="Times New Roman" w:hAnsi="Times New Roman" w:cs="Times New Roman"/>
          <w:b/>
          <w:sz w:val="24"/>
          <w:szCs w:val="24"/>
        </w:rPr>
        <w:t>Компонент 1: Инвестиции в развитие агропродовольственных кластеров</w:t>
      </w:r>
      <w:bookmarkEnd w:id="0"/>
      <w:r w:rsidRPr="004651A8">
        <w:rPr>
          <w:rFonts w:ascii="Times New Roman" w:hAnsi="Times New Roman" w:cs="Times New Roman"/>
          <w:sz w:val="24"/>
          <w:szCs w:val="24"/>
        </w:rPr>
        <w:t>. Этот компонент будет предоставлять кредиты молочным и садоводческим кластерам. Прямыми бенефициарами будут являться отдельные фермеры, производители, организованные группы производителей, перерабатывающие предприятия, семеноводческие и племенные хозяйства. Этот компонент будет реализовывать Министерство финансов КР через Отдел управления кредитными линиями при МФ (ОУКЛ).</w:t>
      </w:r>
    </w:p>
    <w:p w14:paraId="395B4687" w14:textId="77777777" w:rsidR="00183585" w:rsidRPr="004651A8" w:rsidRDefault="00183585" w:rsidP="0018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b/>
          <w:sz w:val="24"/>
          <w:szCs w:val="24"/>
        </w:rPr>
        <w:t xml:space="preserve">Компонент 2: Укрепление институтов и систем. </w:t>
      </w:r>
      <w:r w:rsidRPr="004651A8">
        <w:rPr>
          <w:rFonts w:ascii="Times New Roman" w:hAnsi="Times New Roman" w:cs="Times New Roman"/>
          <w:sz w:val="24"/>
          <w:szCs w:val="24"/>
        </w:rPr>
        <w:t xml:space="preserve">Данный компонент будет реализовываться Министерством водных ресурсов, сельского хозяйства и перерабатывающей промышленности (МВРСХПП) через Центр конкурентоспособности агробизнеса (ЦКА) для поддержки двух агропродовольственных кластеров: (i) молочного кластера в Чуйской и 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Джалал-Абадской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областях; (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) кластера садоводства в 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Нарынской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Джалал-Абадской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областях. Данный компонент включает в себя следующие подкомпоненты:</w:t>
      </w:r>
    </w:p>
    <w:p w14:paraId="7DAD770A" w14:textId="77777777" w:rsidR="00183585" w:rsidRPr="004651A8" w:rsidRDefault="00183585" w:rsidP="001835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1A8">
        <w:rPr>
          <w:rFonts w:ascii="Times New Roman" w:hAnsi="Times New Roman" w:cs="Times New Roman"/>
          <w:b/>
          <w:sz w:val="24"/>
          <w:szCs w:val="24"/>
        </w:rPr>
        <w:t xml:space="preserve">Подкомпонент 2.1 Обучение и развитие потенциала агропродовольственных кластеров </w:t>
      </w:r>
    </w:p>
    <w:p w14:paraId="02BCBE36" w14:textId="77777777" w:rsidR="00183585" w:rsidRPr="004651A8" w:rsidRDefault="00183585" w:rsidP="001835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>Этот подкомпонент направлен на повышение потенциала бенефициаров проекта, включая фермеров, перерабатывающие предприятия, а также других участников целевых агропродовольственных кластеров через проведение комплексных обучений и консультаций.</w:t>
      </w:r>
    </w:p>
    <w:p w14:paraId="1DD9CF99" w14:textId="77777777" w:rsidR="00183585" w:rsidRPr="004651A8" w:rsidRDefault="00183585" w:rsidP="0018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>Также из средств гранта будет проведено искусственное осеменение 20 000 голов коров в рамках молочного кластера в целях улучшения генетического потенциала местного скота и увеличения производительности молочного производства, а также повышение квалификации техников-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осеменаторов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по предоставлению услуг фермерам. </w:t>
      </w:r>
    </w:p>
    <w:p w14:paraId="47FDD9FB" w14:textId="77777777" w:rsidR="00183585" w:rsidRPr="004651A8" w:rsidRDefault="00183585" w:rsidP="00183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65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Подкомпонент 2.2. Улучшение семеноводческой системы </w:t>
      </w:r>
    </w:p>
    <w:p w14:paraId="70A041E8" w14:textId="77777777" w:rsidR="00183585" w:rsidRPr="004651A8" w:rsidRDefault="00183585" w:rsidP="00183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51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рамках данного подкомпонента проект будет способствовать разработке, испытанию и отбору улучшенных, адаптированных к местным условиям, высокоценных, востребованных на рынке сортов семян, устойчивых к изменению климата. </w:t>
      </w:r>
    </w:p>
    <w:p w14:paraId="4F0D454F" w14:textId="77777777" w:rsidR="00183585" w:rsidRPr="004651A8" w:rsidRDefault="00183585" w:rsidP="00183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65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Подкомпонент 2.3. Улучшение системы племенного животноводства и управления информацией.</w:t>
      </w:r>
    </w:p>
    <w:p w14:paraId="4B28D46B" w14:textId="77777777" w:rsidR="00183585" w:rsidRPr="004651A8" w:rsidRDefault="00183585" w:rsidP="00183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51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Данный подкомпонент будет </w:t>
      </w:r>
      <w:r w:rsidRPr="004651A8">
        <w:rPr>
          <w:rFonts w:ascii="Times New Roman" w:hAnsi="Times New Roman" w:cs="Times New Roman"/>
          <w:sz w:val="24"/>
          <w:szCs w:val="24"/>
        </w:rPr>
        <w:t xml:space="preserve">оказывать поддержку соответствующим подразделениям МВРСХПП, а также отдельным государственным и частным племенным хозяйствам, отобранным МВРСХПП, путем предоставления сельскохозяйственного оборудования и связанных с ними климат ориентированных технологий. В рамках подкомпонента будет также финансироваться: (i) модернизация региональных </w:t>
      </w:r>
      <w:r w:rsidRPr="004651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ветеринарных лабораторий в </w:t>
      </w:r>
      <w:proofErr w:type="spellStart"/>
      <w:r w:rsidRPr="004651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Джалал-Абадской</w:t>
      </w:r>
      <w:proofErr w:type="spellEnd"/>
      <w:r w:rsidRPr="004651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Чуйской областях; (</w:t>
      </w:r>
      <w:proofErr w:type="spellStart"/>
      <w:r w:rsidRPr="004651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ii</w:t>
      </w:r>
      <w:proofErr w:type="spellEnd"/>
      <w:r w:rsidRPr="004651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создание информационной системы по племенному животноводству.</w:t>
      </w:r>
    </w:p>
    <w:p w14:paraId="7869FC36" w14:textId="77777777" w:rsidR="00183585" w:rsidRPr="004651A8" w:rsidRDefault="00183585" w:rsidP="00183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1" w:name="_Hlk115212227"/>
      <w:r w:rsidRPr="00465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Компонент 3: Операционная поддержка и управление проектом</w:t>
      </w:r>
      <w:bookmarkStart w:id="2" w:name="_Hlk115212244"/>
      <w:bookmarkEnd w:id="1"/>
      <w:r w:rsidRPr="00465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14:paraId="14FDA0AD" w14:textId="77777777" w:rsidR="00183585" w:rsidRPr="004651A8" w:rsidRDefault="00183585" w:rsidP="00183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51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Данный компонент будет поддерживать реализацию проекта, включая разработку централизованной системы мониторинга и оценки проекта, которая будет принята ОРП и региональными подразделениями реализации, стратегии коммуникации и взаимодействия с гражданами, согласие с экологическими и социальными стандартами и фидуциарными требованиями, обучением и дополнительными эксплуатационными расходами. </w:t>
      </w:r>
    </w:p>
    <w:p w14:paraId="6109C677" w14:textId="77777777" w:rsidR="00183585" w:rsidRPr="004651A8" w:rsidRDefault="00183585" w:rsidP="00183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65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Компонент 4: Компонент условного реагирования на чрезвычайные ситуации</w:t>
      </w:r>
      <w:bookmarkEnd w:id="2"/>
      <w:r w:rsidRPr="00465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(нулевой компонент)</w:t>
      </w:r>
    </w:p>
    <w:p w14:paraId="4F0FB738" w14:textId="77777777" w:rsidR="00183585" w:rsidRPr="004651A8" w:rsidRDefault="00183585" w:rsidP="00183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1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 будет включать в себя компонент, который обеспечит поддержку в случае чрезвычайной ситуации, включая катастрофы, связанные с климатом, по перераспределению</w:t>
      </w:r>
      <w:r w:rsidRPr="00465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 проекта </w:t>
      </w:r>
      <w:r w:rsidRPr="004651A8">
        <w:rPr>
          <w:rFonts w:ascii="Times New Roman" w:hAnsi="Times New Roman" w:cs="Times New Roman"/>
          <w:sz w:val="24"/>
          <w:szCs w:val="24"/>
        </w:rPr>
        <w:t xml:space="preserve">для </w:t>
      </w:r>
      <w:r w:rsidRPr="00465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поддержки экстренного реагирования. </w:t>
      </w:r>
    </w:p>
    <w:p w14:paraId="28F4C014" w14:textId="77777777" w:rsidR="00183585" w:rsidRPr="004651A8" w:rsidRDefault="00183585" w:rsidP="00183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07985D9" w14:textId="77777777" w:rsidR="00183585" w:rsidRPr="004651A8" w:rsidRDefault="00183585" w:rsidP="001835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4651A8">
        <w:rPr>
          <w:rFonts w:ascii="Times New Roman" w:hAnsi="Times New Roman" w:cs="Times New Roman"/>
          <w:b/>
          <w:sz w:val="24"/>
          <w:szCs w:val="24"/>
        </w:rPr>
        <w:t xml:space="preserve">Подкомпонента 2.1 </w:t>
      </w:r>
      <w:r w:rsidRPr="004651A8">
        <w:rPr>
          <w:rFonts w:ascii="Times New Roman" w:hAnsi="Times New Roman" w:cs="Times New Roman"/>
          <w:b/>
          <w:sz w:val="24"/>
          <w:szCs w:val="24"/>
        </w:rPr>
        <w:tab/>
        <w:t xml:space="preserve">«Обучение и развитие потенциала агропродовольственных кластеров» </w:t>
      </w:r>
      <w:r w:rsidRPr="004651A8">
        <w:rPr>
          <w:rFonts w:ascii="Times New Roman" w:hAnsi="Times New Roman" w:cs="Times New Roman"/>
          <w:sz w:val="24"/>
          <w:szCs w:val="24"/>
        </w:rPr>
        <w:t xml:space="preserve">будет реализована программа по породному улучшению крупного рогатого скота в 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Джалал-Абадской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Нарынской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и Чуйской областях путем искусственного осеменения местных коров и телок семенем высокопродуктивных племенных быков-производителей, проверенных по качеству потомства. </w:t>
      </w:r>
    </w:p>
    <w:p w14:paraId="6110B3B7" w14:textId="77777777" w:rsidR="00183585" w:rsidRPr="004651A8" w:rsidRDefault="00183585" w:rsidP="001835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CB642C" w14:textId="77777777" w:rsidR="00183585" w:rsidRPr="004651A8" w:rsidRDefault="00183585" w:rsidP="001835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 xml:space="preserve">Во всех областях преимущественно будет использовано замороженное семя бурой швицкой и симментальской пород, а Чуйской области возможно в незначительном количестве использование семени 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голштинской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породы.</w:t>
      </w:r>
    </w:p>
    <w:p w14:paraId="0DCECD05" w14:textId="77777777" w:rsidR="00183585" w:rsidRPr="004651A8" w:rsidRDefault="00183585" w:rsidP="001835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9BF4E8" w14:textId="77777777" w:rsidR="00183585" w:rsidRPr="004651A8" w:rsidRDefault="00183585" w:rsidP="001835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>В рамках данного мероприятия планируется искусственное осеменение не менее 20 000 коров и телок в том числе:</w:t>
      </w:r>
    </w:p>
    <w:p w14:paraId="670F5C0B" w14:textId="77777777" w:rsidR="00183585" w:rsidRPr="004651A8" w:rsidRDefault="00183585" w:rsidP="0018358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Джалал-Абадской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области – 6000 голов, </w:t>
      </w:r>
    </w:p>
    <w:p w14:paraId="534B0430" w14:textId="77777777" w:rsidR="00183585" w:rsidRPr="004651A8" w:rsidRDefault="00183585" w:rsidP="0018358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Нарынской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области – 3000 голов,</w:t>
      </w:r>
    </w:p>
    <w:p w14:paraId="7FEC7861" w14:textId="77777777" w:rsidR="00183585" w:rsidRPr="004651A8" w:rsidRDefault="00183585" w:rsidP="0018358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 xml:space="preserve">в Чуйской области – 11000 голов.  </w:t>
      </w:r>
    </w:p>
    <w:p w14:paraId="2DD3245D" w14:textId="77777777" w:rsidR="00183585" w:rsidRDefault="00183585" w:rsidP="0018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6D8D5" w14:textId="77777777" w:rsidR="00183585" w:rsidRPr="004651A8" w:rsidRDefault="00183585" w:rsidP="0018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оказания услуг</w:t>
      </w:r>
      <w:r w:rsidRPr="004651A8">
        <w:rPr>
          <w:rFonts w:ascii="Times New Roman" w:hAnsi="Times New Roman" w:cs="Times New Roman"/>
          <w:sz w:val="24"/>
          <w:szCs w:val="24"/>
        </w:rPr>
        <w:t xml:space="preserve"> по проведению искусственного осеменения</w:t>
      </w:r>
      <w:r>
        <w:rPr>
          <w:rFonts w:ascii="Times New Roman" w:hAnsi="Times New Roman" w:cs="Times New Roman"/>
          <w:sz w:val="24"/>
          <w:szCs w:val="24"/>
        </w:rPr>
        <w:t xml:space="preserve"> (ИО)</w:t>
      </w:r>
      <w:r w:rsidRPr="00465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конкурсному отбору нанят поставщик услуг. Услуги по ИО будут оказаны через сеть техников-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осеменаторов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проектных регионах и будут покрываться из средств проекта, стоимость замороженного семени оплачивает фермер. Запуск работы</w:t>
      </w:r>
      <w:r w:rsidRPr="004651A8">
        <w:rPr>
          <w:rFonts w:ascii="Times New Roman" w:hAnsi="Times New Roman" w:cs="Times New Roman"/>
          <w:sz w:val="24"/>
          <w:szCs w:val="24"/>
        </w:rPr>
        <w:t xml:space="preserve"> по искусственному осеменению коров и телок </w:t>
      </w:r>
      <w:r>
        <w:rPr>
          <w:rFonts w:ascii="Times New Roman" w:hAnsi="Times New Roman" w:cs="Times New Roman"/>
          <w:sz w:val="24"/>
          <w:szCs w:val="24"/>
        </w:rPr>
        <w:t>запланирован на май</w:t>
      </w:r>
      <w:r w:rsidRPr="004651A8">
        <w:rPr>
          <w:rFonts w:ascii="Times New Roman" w:hAnsi="Times New Roman" w:cs="Times New Roman"/>
          <w:sz w:val="24"/>
          <w:szCs w:val="24"/>
        </w:rPr>
        <w:t xml:space="preserve"> 2025 года. </w:t>
      </w:r>
    </w:p>
    <w:p w14:paraId="25591D13" w14:textId="77777777" w:rsidR="00183585" w:rsidRPr="004651A8" w:rsidRDefault="00183585" w:rsidP="0018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D367F" w14:textId="77777777" w:rsidR="00183585" w:rsidRDefault="00183585" w:rsidP="00183585">
      <w:pPr>
        <w:spacing w:after="0" w:line="240" w:lineRule="auto"/>
        <w:ind w:right="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651A8">
        <w:rPr>
          <w:rFonts w:ascii="Times New Roman" w:hAnsi="Times New Roman" w:cs="Times New Roman"/>
          <w:sz w:val="24"/>
          <w:szCs w:val="24"/>
          <w:lang w:bidi="ru-RU"/>
        </w:rPr>
        <w:t>По результатам ИО в проектных зонах компания должна достичь минимум 65% уровня стельности коров и телок, которое будет проверено квалифицированными ветеринарными врачами методом ректального исследован</w:t>
      </w:r>
      <w:r>
        <w:rPr>
          <w:rFonts w:ascii="Times New Roman" w:hAnsi="Times New Roman" w:cs="Times New Roman"/>
          <w:sz w:val="24"/>
          <w:szCs w:val="24"/>
          <w:lang w:bidi="ru-RU"/>
        </w:rPr>
        <w:t>ия между 60 и 90 днями после ИО.</w:t>
      </w:r>
    </w:p>
    <w:p w14:paraId="03E082C1" w14:textId="77777777" w:rsidR="00183585" w:rsidRPr="004651A8" w:rsidRDefault="00183585" w:rsidP="00183585">
      <w:pPr>
        <w:spacing w:after="0" w:line="240" w:lineRule="auto"/>
        <w:ind w:right="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5704C6B5" w14:textId="77777777" w:rsidR="00183585" w:rsidRPr="004651A8" w:rsidRDefault="00183585" w:rsidP="00183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 xml:space="preserve">Для проведения независимого ректального обследования осемененных коров и телок будут наняты два ветеринарных врача-эксперта для проведения работ в 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Нарынской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и Чуйской областях, а также один ветеринарный врач-эксперт для проведения работ в 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Джалал-Абадской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4651A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14:paraId="6D47E81D" w14:textId="77777777" w:rsidR="00183585" w:rsidRPr="004651A8" w:rsidRDefault="00183585" w:rsidP="001835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A6EF29" w14:textId="77777777" w:rsidR="00D73604" w:rsidRPr="00536CB0" w:rsidRDefault="00D73604" w:rsidP="001835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B0">
        <w:rPr>
          <w:rFonts w:ascii="Times New Roman" w:hAnsi="Times New Roman" w:cs="Times New Roman"/>
          <w:b/>
          <w:sz w:val="24"/>
          <w:szCs w:val="24"/>
        </w:rPr>
        <w:lastRenderedPageBreak/>
        <w:t>2. Цели задания:</w:t>
      </w:r>
    </w:p>
    <w:p w14:paraId="6931E1EA" w14:textId="436A07B1" w:rsidR="00D73604" w:rsidRPr="00536CB0" w:rsidRDefault="00D73604" w:rsidP="001835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Основной целью </w:t>
      </w:r>
      <w:r w:rsidR="00A1396B" w:rsidRPr="00536CB0">
        <w:rPr>
          <w:rFonts w:ascii="Times New Roman" w:eastAsia="Calibri" w:hAnsi="Times New Roman" w:cs="Times New Roman"/>
          <w:sz w:val="24"/>
          <w:szCs w:val="24"/>
        </w:rPr>
        <w:t xml:space="preserve">задания ветеринарного врача-эксперта </w:t>
      </w:r>
      <w:r w:rsidR="00183585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spellStart"/>
      <w:r w:rsidR="00183585">
        <w:rPr>
          <w:rFonts w:ascii="Times New Roman" w:eastAsia="Calibri" w:hAnsi="Times New Roman" w:cs="Times New Roman"/>
          <w:sz w:val="24"/>
          <w:szCs w:val="24"/>
        </w:rPr>
        <w:t>Джалал-Абадской</w:t>
      </w:r>
      <w:proofErr w:type="spellEnd"/>
      <w:r w:rsidR="00183585">
        <w:rPr>
          <w:rFonts w:ascii="Times New Roman" w:eastAsia="Calibri" w:hAnsi="Times New Roman" w:cs="Times New Roman"/>
          <w:sz w:val="24"/>
          <w:szCs w:val="24"/>
        </w:rPr>
        <w:t xml:space="preserve"> области </w:t>
      </w:r>
      <w:r w:rsidRPr="00536CB0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="00A1396B" w:rsidRPr="00536CB0">
        <w:rPr>
          <w:rFonts w:ascii="Times New Roman" w:eastAsia="Calibri" w:hAnsi="Times New Roman" w:cs="Times New Roman"/>
          <w:sz w:val="24"/>
          <w:szCs w:val="24"/>
        </w:rPr>
        <w:t xml:space="preserve"> проведение независимой </w:t>
      </w:r>
      <w:r w:rsidRPr="00536CB0">
        <w:rPr>
          <w:rFonts w:ascii="Times New Roman" w:eastAsia="Calibri" w:hAnsi="Times New Roman" w:cs="Times New Roman"/>
          <w:sz w:val="24"/>
          <w:szCs w:val="24"/>
        </w:rPr>
        <w:t>проверк</w:t>
      </w:r>
      <w:r w:rsidR="00A1396B" w:rsidRPr="00536CB0">
        <w:rPr>
          <w:rFonts w:ascii="Times New Roman" w:eastAsia="Calibri" w:hAnsi="Times New Roman" w:cs="Times New Roman"/>
          <w:sz w:val="24"/>
          <w:szCs w:val="24"/>
        </w:rPr>
        <w:t>и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14F5" w:rsidRPr="00536CB0">
        <w:rPr>
          <w:rFonts w:ascii="Times New Roman" w:eastAsia="Calibri" w:hAnsi="Times New Roman" w:cs="Times New Roman"/>
          <w:sz w:val="24"/>
          <w:szCs w:val="24"/>
        </w:rPr>
        <w:t>стельности не менее 2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0% </w:t>
      </w:r>
      <w:r w:rsidR="004F643B" w:rsidRPr="00536CB0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62257">
        <w:rPr>
          <w:rFonts w:ascii="Times New Roman" w:eastAsia="Calibri" w:hAnsi="Times New Roman" w:cs="Times New Roman"/>
          <w:sz w:val="24"/>
          <w:szCs w:val="24"/>
        </w:rPr>
        <w:t>6</w:t>
      </w:r>
      <w:r w:rsidR="001835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CB0">
        <w:rPr>
          <w:rFonts w:ascii="Times New Roman" w:eastAsia="Calibri" w:hAnsi="Times New Roman" w:cs="Times New Roman"/>
          <w:sz w:val="24"/>
          <w:szCs w:val="24"/>
        </w:rPr>
        <w:t>000 голов коров и телок</w:t>
      </w:r>
      <w:r w:rsidR="00A1396B" w:rsidRPr="00536CB0">
        <w:rPr>
          <w:rFonts w:ascii="Times New Roman" w:eastAsia="Calibri" w:hAnsi="Times New Roman" w:cs="Times New Roman"/>
          <w:sz w:val="24"/>
          <w:szCs w:val="24"/>
        </w:rPr>
        <w:t xml:space="preserve">, осемененных в </w:t>
      </w:r>
      <w:proofErr w:type="spellStart"/>
      <w:r w:rsidR="00762257">
        <w:rPr>
          <w:rFonts w:ascii="Times New Roman" w:eastAsia="Calibri" w:hAnsi="Times New Roman" w:cs="Times New Roman"/>
          <w:sz w:val="24"/>
          <w:szCs w:val="24"/>
        </w:rPr>
        <w:t>Джалал-Абадской</w:t>
      </w:r>
      <w:proofErr w:type="spellEnd"/>
      <w:r w:rsidR="00404631" w:rsidRPr="00536CB0">
        <w:rPr>
          <w:rFonts w:ascii="Times New Roman" w:hAnsi="Times New Roman" w:cs="Times New Roman"/>
          <w:sz w:val="24"/>
          <w:szCs w:val="24"/>
        </w:rPr>
        <w:t xml:space="preserve"> </w:t>
      </w:r>
      <w:r w:rsidR="00A1396B" w:rsidRPr="00536CB0">
        <w:rPr>
          <w:rFonts w:ascii="Times New Roman" w:eastAsia="Calibri" w:hAnsi="Times New Roman" w:cs="Times New Roman"/>
          <w:sz w:val="24"/>
          <w:szCs w:val="24"/>
        </w:rPr>
        <w:t>област</w:t>
      </w:r>
      <w:r w:rsidR="00762257">
        <w:rPr>
          <w:rFonts w:ascii="Times New Roman" w:eastAsia="Calibri" w:hAnsi="Times New Roman" w:cs="Times New Roman"/>
          <w:sz w:val="24"/>
          <w:szCs w:val="24"/>
        </w:rPr>
        <w:t>и</w:t>
      </w:r>
      <w:r w:rsidR="00A1396B" w:rsidRPr="00536CB0">
        <w:rPr>
          <w:rFonts w:ascii="Times New Roman" w:eastAsia="Calibri" w:hAnsi="Times New Roman" w:cs="Times New Roman"/>
          <w:sz w:val="24"/>
          <w:szCs w:val="24"/>
        </w:rPr>
        <w:t>,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в период с 60 дней до 90 дней после </w:t>
      </w:r>
      <w:r w:rsidR="004F643B" w:rsidRPr="00536CB0">
        <w:rPr>
          <w:rFonts w:ascii="Times New Roman" w:eastAsia="Calibri" w:hAnsi="Times New Roman" w:cs="Times New Roman"/>
          <w:sz w:val="24"/>
          <w:szCs w:val="24"/>
        </w:rPr>
        <w:t>их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2436" w:rsidRPr="00536CB0">
        <w:rPr>
          <w:rFonts w:ascii="Times New Roman" w:eastAsia="Calibri" w:hAnsi="Times New Roman" w:cs="Times New Roman"/>
          <w:sz w:val="24"/>
          <w:szCs w:val="24"/>
        </w:rPr>
        <w:t xml:space="preserve">искусственного </w:t>
      </w:r>
      <w:r w:rsidRPr="00536CB0">
        <w:rPr>
          <w:rFonts w:ascii="Times New Roman" w:eastAsia="Calibri" w:hAnsi="Times New Roman" w:cs="Times New Roman"/>
          <w:sz w:val="24"/>
          <w:szCs w:val="24"/>
        </w:rPr>
        <w:t>осеменения</w:t>
      </w:r>
      <w:r w:rsidR="004F643B" w:rsidRPr="00536CB0">
        <w:rPr>
          <w:rFonts w:ascii="Times New Roman" w:eastAsia="Calibri" w:hAnsi="Times New Roman" w:cs="Times New Roman"/>
          <w:sz w:val="24"/>
          <w:szCs w:val="24"/>
        </w:rPr>
        <w:t>, проведенно</w:t>
      </w:r>
      <w:r w:rsidR="00DE2436" w:rsidRPr="00536CB0">
        <w:rPr>
          <w:rFonts w:ascii="Times New Roman" w:eastAsia="Calibri" w:hAnsi="Times New Roman" w:cs="Times New Roman"/>
          <w:sz w:val="24"/>
          <w:szCs w:val="24"/>
        </w:rPr>
        <w:t>го компанией-поставщиком услуг ИО</w:t>
      </w:r>
      <w:r w:rsidR="004F643B" w:rsidRPr="00536CB0">
        <w:rPr>
          <w:rFonts w:ascii="Times New Roman" w:eastAsia="Calibri" w:hAnsi="Times New Roman" w:cs="Times New Roman"/>
          <w:sz w:val="24"/>
          <w:szCs w:val="24"/>
        </w:rPr>
        <w:t xml:space="preserve"> в рамках проекта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9B4CF09" w14:textId="77777777" w:rsidR="00D73604" w:rsidRPr="00536CB0" w:rsidRDefault="00D73604" w:rsidP="00183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8775DDD" w14:textId="77777777" w:rsidR="00D73604" w:rsidRPr="00536CB0" w:rsidRDefault="00D363B8" w:rsidP="001835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B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73604" w:rsidRPr="00536CB0">
        <w:rPr>
          <w:rFonts w:ascii="Times New Roman" w:hAnsi="Times New Roman" w:cs="Times New Roman"/>
          <w:b/>
          <w:sz w:val="24"/>
          <w:szCs w:val="24"/>
        </w:rPr>
        <w:t xml:space="preserve">Объем услуг: </w:t>
      </w:r>
    </w:p>
    <w:p w14:paraId="4658E012" w14:textId="77777777" w:rsidR="00D73604" w:rsidRPr="00536CB0" w:rsidRDefault="00D73604" w:rsidP="001835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98E4E2" w14:textId="77777777" w:rsidR="00D73604" w:rsidRPr="00536CB0" w:rsidRDefault="00D73604" w:rsidP="001835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Объем услуг по проверке стельности осемененных коров и телок в рамках проекта включает следующее:</w:t>
      </w:r>
    </w:p>
    <w:p w14:paraId="3691A3D8" w14:textId="77777777" w:rsidR="00D73604" w:rsidRPr="00536CB0" w:rsidRDefault="00D73604" w:rsidP="001835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4764F9" w14:textId="32DBC8AF" w:rsidR="00D73604" w:rsidRPr="00536CB0" w:rsidRDefault="000D3E42" w:rsidP="0018358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Ветеринарны</w:t>
      </w:r>
      <w:r w:rsidR="007901AA" w:rsidRPr="00536CB0">
        <w:rPr>
          <w:rFonts w:ascii="Times New Roman" w:eastAsia="Calibri" w:hAnsi="Times New Roman" w:cs="Times New Roman"/>
          <w:sz w:val="24"/>
          <w:szCs w:val="24"/>
        </w:rPr>
        <w:t>й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врач</w:t>
      </w:r>
      <w:r w:rsidRPr="00536CB0">
        <w:rPr>
          <w:rFonts w:ascii="Times New Roman" w:eastAsia="Calibri" w:hAnsi="Times New Roman" w:cs="Times New Roman"/>
          <w:sz w:val="24"/>
          <w:szCs w:val="24"/>
        </w:rPr>
        <w:t>-эксперт долж</w:t>
      </w:r>
      <w:r w:rsidR="007901AA" w:rsidRPr="00536CB0">
        <w:rPr>
          <w:rFonts w:ascii="Times New Roman" w:eastAsia="Calibri" w:hAnsi="Times New Roman" w:cs="Times New Roman"/>
          <w:sz w:val="24"/>
          <w:szCs w:val="24"/>
        </w:rPr>
        <w:t>е</w:t>
      </w:r>
      <w:r w:rsidRPr="00536CB0">
        <w:rPr>
          <w:rFonts w:ascii="Times New Roman" w:eastAsia="Calibri" w:hAnsi="Times New Roman" w:cs="Times New Roman"/>
          <w:sz w:val="24"/>
          <w:szCs w:val="24"/>
        </w:rPr>
        <w:t>н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провести ре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ктальное исследование не менее 20% от </w:t>
      </w:r>
      <w:r w:rsidR="00762257">
        <w:rPr>
          <w:rFonts w:ascii="Times New Roman" w:eastAsia="Calibri" w:hAnsi="Times New Roman" w:cs="Times New Roman"/>
          <w:sz w:val="24"/>
          <w:szCs w:val="24"/>
        </w:rPr>
        <w:t>6</w:t>
      </w:r>
      <w:r w:rsidR="001835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000 осемененных коров и телок 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00762257">
        <w:rPr>
          <w:rFonts w:ascii="Times New Roman" w:eastAsia="Calibri" w:hAnsi="Times New Roman" w:cs="Times New Roman"/>
          <w:sz w:val="24"/>
          <w:szCs w:val="24"/>
        </w:rPr>
        <w:t>Джалал-Абадской</w:t>
      </w:r>
      <w:proofErr w:type="spellEnd"/>
      <w:r w:rsidR="00404631" w:rsidRPr="00536CB0">
        <w:rPr>
          <w:rFonts w:ascii="Times New Roman" w:hAnsi="Times New Roman" w:cs="Times New Roman"/>
          <w:sz w:val="24"/>
          <w:szCs w:val="24"/>
        </w:rPr>
        <w:t xml:space="preserve"> </w:t>
      </w:r>
      <w:r w:rsidR="00404631" w:rsidRPr="00536CB0">
        <w:rPr>
          <w:rFonts w:ascii="Times New Roman" w:eastAsia="Calibri" w:hAnsi="Times New Roman" w:cs="Times New Roman"/>
          <w:sz w:val="24"/>
          <w:szCs w:val="24"/>
        </w:rPr>
        <w:t>област</w:t>
      </w:r>
      <w:r w:rsidR="00762257">
        <w:rPr>
          <w:rFonts w:ascii="Times New Roman" w:eastAsia="Calibri" w:hAnsi="Times New Roman" w:cs="Times New Roman"/>
          <w:sz w:val="24"/>
          <w:szCs w:val="24"/>
        </w:rPr>
        <w:t>и</w:t>
      </w:r>
      <w:r w:rsidR="004046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>в период между 60-90 днями после осеменения;</w:t>
      </w:r>
    </w:p>
    <w:p w14:paraId="29F94D38" w14:textId="77777777" w:rsidR="000D3E42" w:rsidRPr="00536CB0" w:rsidRDefault="000D3E42" w:rsidP="0018358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Предоставлять регулярные отчеты по подтверждению стельности осемененных коров и телок. </w:t>
      </w:r>
    </w:p>
    <w:p w14:paraId="5C142FFD" w14:textId="529A5CCD" w:rsidR="00D73604" w:rsidRPr="00536CB0" w:rsidRDefault="00D73604" w:rsidP="0018358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При н</w:t>
      </w:r>
      <w:r w:rsidR="00D363B8" w:rsidRPr="00536CB0">
        <w:rPr>
          <w:rFonts w:ascii="Times New Roman" w:eastAsia="Calibri" w:hAnsi="Times New Roman" w:cs="Times New Roman"/>
          <w:sz w:val="24"/>
          <w:szCs w:val="24"/>
        </w:rPr>
        <w:t>еобходимости (когда ветеринарны</w:t>
      </w:r>
      <w:r w:rsidR="003F3EF2">
        <w:rPr>
          <w:rFonts w:ascii="Times New Roman" w:eastAsia="Calibri" w:hAnsi="Times New Roman" w:cs="Times New Roman"/>
          <w:sz w:val="24"/>
          <w:szCs w:val="24"/>
        </w:rPr>
        <w:t>й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врач</w:t>
      </w:r>
      <w:r w:rsidR="007901AA" w:rsidRPr="00536CB0">
        <w:rPr>
          <w:rFonts w:ascii="Times New Roman" w:eastAsia="Calibri" w:hAnsi="Times New Roman" w:cs="Times New Roman"/>
          <w:sz w:val="24"/>
          <w:szCs w:val="24"/>
        </w:rPr>
        <w:t>-эксперт</w:t>
      </w:r>
      <w:r w:rsidR="00D363B8" w:rsidRPr="00536CB0">
        <w:rPr>
          <w:rFonts w:ascii="Times New Roman" w:eastAsia="Calibri" w:hAnsi="Times New Roman" w:cs="Times New Roman"/>
          <w:sz w:val="24"/>
          <w:szCs w:val="24"/>
        </w:rPr>
        <w:t xml:space="preserve"> не смо</w:t>
      </w:r>
      <w:r w:rsidR="003F3EF2">
        <w:rPr>
          <w:rFonts w:ascii="Times New Roman" w:eastAsia="Calibri" w:hAnsi="Times New Roman" w:cs="Times New Roman"/>
          <w:sz w:val="24"/>
          <w:szCs w:val="24"/>
        </w:rPr>
        <w:t>же</w:t>
      </w:r>
      <w:r w:rsidR="00FE0519" w:rsidRPr="00536CB0">
        <w:rPr>
          <w:rFonts w:ascii="Times New Roman" w:eastAsia="Calibri" w:hAnsi="Times New Roman" w:cs="Times New Roman"/>
          <w:sz w:val="24"/>
          <w:szCs w:val="24"/>
        </w:rPr>
        <w:t>т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точно определить стельность по тем или иным причинам) количество проверяемых коров может быть увеличено для уточнения стельности (в таком случае стельность коровы считается сомнительной и повторно проверяется через 30 дней).</w:t>
      </w:r>
    </w:p>
    <w:p w14:paraId="4B1ADE46" w14:textId="67694CB7" w:rsidR="00A1396B" w:rsidRPr="00536CB0" w:rsidRDefault="00A1396B" w:rsidP="0018358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Услуги по проверке стельности коров и телок ветеринарным врач</w:t>
      </w:r>
      <w:r w:rsidR="007901AA" w:rsidRPr="00536CB0">
        <w:rPr>
          <w:rFonts w:ascii="Times New Roman" w:eastAsia="Calibri" w:hAnsi="Times New Roman" w:cs="Times New Roman"/>
          <w:sz w:val="24"/>
          <w:szCs w:val="24"/>
        </w:rPr>
        <w:t>ом</w:t>
      </w:r>
      <w:r w:rsidRPr="00536CB0">
        <w:rPr>
          <w:rFonts w:ascii="Times New Roman" w:eastAsia="Calibri" w:hAnsi="Times New Roman" w:cs="Times New Roman"/>
          <w:sz w:val="24"/>
          <w:szCs w:val="24"/>
        </w:rPr>
        <w:t>-эксперт</w:t>
      </w:r>
      <w:r w:rsidR="007901AA" w:rsidRPr="00536CB0">
        <w:rPr>
          <w:rFonts w:ascii="Times New Roman" w:eastAsia="Calibri" w:hAnsi="Times New Roman" w:cs="Times New Roman"/>
          <w:sz w:val="24"/>
          <w:szCs w:val="24"/>
        </w:rPr>
        <w:t>ом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должны выполняться в</w:t>
      </w:r>
      <w:r w:rsidR="00FE0519" w:rsidRPr="00536CB0">
        <w:rPr>
          <w:rFonts w:ascii="Times New Roman" w:eastAsia="Calibri" w:hAnsi="Times New Roman" w:cs="Times New Roman"/>
          <w:sz w:val="24"/>
          <w:szCs w:val="24"/>
        </w:rPr>
        <w:t xml:space="preserve"> тесном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взаимодействии с ЦКА</w:t>
      </w:r>
      <w:r w:rsidR="007901AA"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и поставщиком услуг по искусственному осеменению коров и телок фермеров-бенефициаров проекта. </w:t>
      </w:r>
    </w:p>
    <w:p w14:paraId="60CDF40D" w14:textId="77777777" w:rsidR="00A1396B" w:rsidRPr="00536CB0" w:rsidRDefault="00A1396B" w:rsidP="001835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1881A5" w14:textId="77777777" w:rsidR="00D73604" w:rsidRPr="00536CB0" w:rsidRDefault="00D73604" w:rsidP="001835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6CB0">
        <w:rPr>
          <w:rFonts w:ascii="Times New Roman" w:hAnsi="Times New Roman" w:cs="Times New Roman"/>
          <w:b/>
          <w:i/>
          <w:sz w:val="24"/>
          <w:szCs w:val="24"/>
        </w:rPr>
        <w:t>Координация сторон:</w:t>
      </w:r>
    </w:p>
    <w:p w14:paraId="3F327880" w14:textId="34933000" w:rsidR="00D73604" w:rsidRPr="00536CB0" w:rsidRDefault="00D73604" w:rsidP="001835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Координация между ветеринарным</w:t>
      </w:r>
      <w:r w:rsidR="000D3E42" w:rsidRPr="00536CB0">
        <w:rPr>
          <w:rFonts w:ascii="Times New Roman" w:eastAsia="Calibri" w:hAnsi="Times New Roman" w:cs="Times New Roman"/>
          <w:sz w:val="24"/>
          <w:szCs w:val="24"/>
        </w:rPr>
        <w:t xml:space="preserve"> врач</w:t>
      </w:r>
      <w:r w:rsidR="003F3EF2">
        <w:rPr>
          <w:rFonts w:ascii="Times New Roman" w:eastAsia="Calibri" w:hAnsi="Times New Roman" w:cs="Times New Roman"/>
          <w:sz w:val="24"/>
          <w:szCs w:val="24"/>
        </w:rPr>
        <w:t>ом</w:t>
      </w:r>
      <w:r w:rsidRPr="00536CB0">
        <w:rPr>
          <w:rFonts w:ascii="Times New Roman" w:eastAsia="Calibri" w:hAnsi="Times New Roman" w:cs="Times New Roman"/>
          <w:sz w:val="24"/>
          <w:szCs w:val="24"/>
        </w:rPr>
        <w:t>-экспе</w:t>
      </w:r>
      <w:r w:rsidR="000D3E42" w:rsidRPr="00536CB0">
        <w:rPr>
          <w:rFonts w:ascii="Times New Roman" w:eastAsia="Calibri" w:hAnsi="Times New Roman" w:cs="Times New Roman"/>
          <w:sz w:val="24"/>
          <w:szCs w:val="24"/>
        </w:rPr>
        <w:t>рт</w:t>
      </w:r>
      <w:r w:rsidR="003F3EF2">
        <w:rPr>
          <w:rFonts w:ascii="Times New Roman" w:eastAsia="Calibri" w:hAnsi="Times New Roman" w:cs="Times New Roman"/>
          <w:sz w:val="24"/>
          <w:szCs w:val="24"/>
        </w:rPr>
        <w:t>ом</w:t>
      </w:r>
      <w:r w:rsidR="00183585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 w:rsidR="00183585">
        <w:rPr>
          <w:rFonts w:ascii="Times New Roman" w:eastAsia="Calibri" w:hAnsi="Times New Roman" w:cs="Times New Roman"/>
          <w:sz w:val="24"/>
          <w:szCs w:val="24"/>
        </w:rPr>
        <w:t>Джалал-Абадской</w:t>
      </w:r>
      <w:proofErr w:type="spellEnd"/>
      <w:r w:rsidR="00183585">
        <w:rPr>
          <w:rFonts w:ascii="Times New Roman" w:eastAsia="Calibri" w:hAnsi="Times New Roman" w:cs="Times New Roman"/>
          <w:sz w:val="24"/>
          <w:szCs w:val="24"/>
        </w:rPr>
        <w:t xml:space="preserve"> области</w:t>
      </w:r>
      <w:r w:rsidRPr="00536CB0">
        <w:rPr>
          <w:rFonts w:ascii="Times New Roman" w:eastAsia="Calibri" w:hAnsi="Times New Roman" w:cs="Times New Roman"/>
          <w:sz w:val="24"/>
          <w:szCs w:val="24"/>
        </w:rPr>
        <w:t>, поставщиком услуг искусственного осеменения и ЦКА будет следовать следующим инструкциям:</w:t>
      </w:r>
    </w:p>
    <w:p w14:paraId="0E458D03" w14:textId="5C938736" w:rsidR="00D73604" w:rsidRPr="00536CB0" w:rsidRDefault="00D73604" w:rsidP="0018358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Компания, оказывающая услуги по искусственному осеменению коров, </w:t>
      </w:r>
      <w:r w:rsidR="000D3E42" w:rsidRPr="00536CB0">
        <w:rPr>
          <w:rFonts w:ascii="Times New Roman" w:eastAsia="Calibri" w:hAnsi="Times New Roman" w:cs="Times New Roman"/>
          <w:sz w:val="24"/>
          <w:szCs w:val="24"/>
        </w:rPr>
        <w:t>предоставляет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085A" w:rsidRPr="00536CB0">
        <w:rPr>
          <w:rFonts w:ascii="Times New Roman" w:eastAsia="Calibri" w:hAnsi="Times New Roman" w:cs="Times New Roman"/>
          <w:sz w:val="24"/>
          <w:szCs w:val="24"/>
        </w:rPr>
        <w:t>региональным сотрудникам ЦКА и ветеринарн</w:t>
      </w:r>
      <w:r w:rsidR="003F3EF2">
        <w:rPr>
          <w:rFonts w:ascii="Times New Roman" w:eastAsia="Calibri" w:hAnsi="Times New Roman" w:cs="Times New Roman"/>
          <w:sz w:val="24"/>
          <w:szCs w:val="24"/>
        </w:rPr>
        <w:t>ому</w:t>
      </w:r>
      <w:r w:rsidR="0071085A" w:rsidRPr="00536CB0">
        <w:rPr>
          <w:rFonts w:ascii="Times New Roman" w:eastAsia="Calibri" w:hAnsi="Times New Roman" w:cs="Times New Roman"/>
          <w:sz w:val="24"/>
          <w:szCs w:val="24"/>
        </w:rPr>
        <w:t xml:space="preserve"> врач</w:t>
      </w:r>
      <w:r w:rsidR="003F3EF2">
        <w:rPr>
          <w:rFonts w:ascii="Times New Roman" w:eastAsia="Calibri" w:hAnsi="Times New Roman" w:cs="Times New Roman"/>
          <w:sz w:val="24"/>
          <w:szCs w:val="24"/>
        </w:rPr>
        <w:t>у</w:t>
      </w:r>
      <w:r w:rsidRPr="00536CB0">
        <w:rPr>
          <w:rFonts w:ascii="Times New Roman" w:eastAsia="Calibri" w:hAnsi="Times New Roman" w:cs="Times New Roman"/>
          <w:sz w:val="24"/>
          <w:szCs w:val="24"/>
        </w:rPr>
        <w:t>-эксперт</w:t>
      </w:r>
      <w:r w:rsidR="003F3EF2">
        <w:rPr>
          <w:rFonts w:ascii="Times New Roman" w:eastAsia="Calibri" w:hAnsi="Times New Roman" w:cs="Times New Roman"/>
          <w:sz w:val="24"/>
          <w:szCs w:val="24"/>
        </w:rPr>
        <w:t>у</w:t>
      </w:r>
      <w:r w:rsidR="0071085A" w:rsidRPr="00536CB0">
        <w:rPr>
          <w:rFonts w:ascii="Times New Roman" w:eastAsia="Calibri" w:hAnsi="Times New Roman" w:cs="Times New Roman"/>
          <w:sz w:val="24"/>
          <w:szCs w:val="24"/>
        </w:rPr>
        <w:t xml:space="preserve"> списки фермеров</w:t>
      </w:r>
      <w:r w:rsidRPr="00536CB0">
        <w:rPr>
          <w:rFonts w:ascii="Times New Roman" w:eastAsia="Calibri" w:hAnsi="Times New Roman" w:cs="Times New Roman"/>
          <w:sz w:val="24"/>
          <w:szCs w:val="24"/>
        </w:rPr>
        <w:t>, у которых коровы и телки осеменены искусственным путем.</w:t>
      </w:r>
    </w:p>
    <w:p w14:paraId="1D3F5CA5" w14:textId="2D9BD816" w:rsidR="00D73604" w:rsidRPr="00536CB0" w:rsidRDefault="0071085A" w:rsidP="0018358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Ветеринарны</w:t>
      </w:r>
      <w:r w:rsidR="007901AA" w:rsidRPr="00536CB0">
        <w:rPr>
          <w:rFonts w:ascii="Times New Roman" w:eastAsia="Calibri" w:hAnsi="Times New Roman" w:cs="Times New Roman"/>
          <w:sz w:val="24"/>
          <w:szCs w:val="24"/>
        </w:rPr>
        <w:t>й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врач-эксперт</w:t>
      </w:r>
      <w:r w:rsidR="002D606A" w:rsidRPr="00536CB0">
        <w:rPr>
          <w:rFonts w:ascii="Times New Roman" w:eastAsia="Calibri" w:hAnsi="Times New Roman" w:cs="Times New Roman"/>
          <w:sz w:val="24"/>
          <w:szCs w:val="24"/>
        </w:rPr>
        <w:t xml:space="preserve"> выезжа</w:t>
      </w:r>
      <w:r w:rsidR="007901AA" w:rsidRPr="00536CB0">
        <w:rPr>
          <w:rFonts w:ascii="Times New Roman" w:eastAsia="Calibri" w:hAnsi="Times New Roman" w:cs="Times New Roman"/>
          <w:sz w:val="24"/>
          <w:szCs w:val="24"/>
        </w:rPr>
        <w:t>е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т совместно </w:t>
      </w:r>
      <w:r w:rsidR="003F3EF2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>представителями ЦКА и компании п</w:t>
      </w:r>
      <w:r w:rsidR="002D606A" w:rsidRPr="00536CB0">
        <w:rPr>
          <w:rFonts w:ascii="Times New Roman" w:eastAsia="Calibri" w:hAnsi="Times New Roman" w:cs="Times New Roman"/>
          <w:sz w:val="24"/>
          <w:szCs w:val="24"/>
        </w:rPr>
        <w:t>о оказанию услуг ИО в конкретные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2D606A" w:rsidRPr="00536CB0">
        <w:rPr>
          <w:rFonts w:ascii="Times New Roman" w:eastAsia="Calibri" w:hAnsi="Times New Roman" w:cs="Times New Roman"/>
          <w:sz w:val="24"/>
          <w:szCs w:val="24"/>
        </w:rPr>
        <w:t>ы и села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по графику. График</w:t>
      </w:r>
      <w:r w:rsidR="003F3EF2">
        <w:rPr>
          <w:rFonts w:ascii="Times New Roman" w:eastAsia="Calibri" w:hAnsi="Times New Roman" w:cs="Times New Roman"/>
          <w:sz w:val="24"/>
          <w:szCs w:val="24"/>
        </w:rPr>
        <w:t>и</w:t>
      </w:r>
      <w:r w:rsidR="002D606A" w:rsidRPr="00536CB0">
        <w:rPr>
          <w:rFonts w:ascii="Times New Roman" w:eastAsia="Calibri" w:hAnsi="Times New Roman" w:cs="Times New Roman"/>
          <w:sz w:val="24"/>
          <w:szCs w:val="24"/>
        </w:rPr>
        <w:t xml:space="preserve"> выездов составляю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>тся</w:t>
      </w:r>
      <w:r w:rsidR="009F3731"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01AA" w:rsidRPr="00536CB0">
        <w:rPr>
          <w:rFonts w:ascii="Times New Roman" w:eastAsia="Calibri" w:hAnsi="Times New Roman" w:cs="Times New Roman"/>
          <w:sz w:val="24"/>
          <w:szCs w:val="24"/>
        </w:rPr>
        <w:t>ветеринарным врачом</w:t>
      </w:r>
      <w:r w:rsidR="00775F71" w:rsidRPr="00536CB0">
        <w:rPr>
          <w:rFonts w:ascii="Times New Roman" w:eastAsia="Calibri" w:hAnsi="Times New Roman" w:cs="Times New Roman"/>
          <w:sz w:val="24"/>
          <w:szCs w:val="24"/>
        </w:rPr>
        <w:t>-</w:t>
      </w:r>
      <w:r w:rsidR="009F3731" w:rsidRPr="00536CB0">
        <w:rPr>
          <w:rFonts w:ascii="Times New Roman" w:eastAsia="Calibri" w:hAnsi="Times New Roman" w:cs="Times New Roman"/>
          <w:sz w:val="24"/>
          <w:szCs w:val="24"/>
        </w:rPr>
        <w:t xml:space="preserve">экспертом совместно </w:t>
      </w:r>
      <w:r w:rsidR="00866047" w:rsidRPr="00536CB0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775F71" w:rsidRPr="00536CB0">
        <w:rPr>
          <w:rFonts w:ascii="Times New Roman" w:eastAsia="Calibri" w:hAnsi="Times New Roman" w:cs="Times New Roman"/>
          <w:sz w:val="24"/>
          <w:szCs w:val="24"/>
        </w:rPr>
        <w:t xml:space="preserve">поставщиком услуг </w:t>
      </w:r>
      <w:r w:rsidR="009E06BF" w:rsidRPr="00536CB0">
        <w:rPr>
          <w:rFonts w:ascii="Times New Roman" w:eastAsia="Calibri" w:hAnsi="Times New Roman" w:cs="Times New Roman"/>
          <w:sz w:val="24"/>
          <w:szCs w:val="24"/>
        </w:rPr>
        <w:t>ИО и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согласовыва</w:t>
      </w:r>
      <w:r w:rsidR="000071B1" w:rsidRPr="00536CB0">
        <w:rPr>
          <w:rFonts w:ascii="Times New Roman" w:eastAsia="Calibri" w:hAnsi="Times New Roman" w:cs="Times New Roman"/>
          <w:sz w:val="24"/>
          <w:szCs w:val="24"/>
        </w:rPr>
        <w:t>ю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>тся</w:t>
      </w:r>
      <w:r w:rsidR="000071B1" w:rsidRPr="00536CB0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71B1" w:rsidRPr="00536CB0">
        <w:rPr>
          <w:rFonts w:ascii="Times New Roman" w:eastAsia="Calibri" w:hAnsi="Times New Roman" w:cs="Times New Roman"/>
          <w:sz w:val="24"/>
          <w:szCs w:val="24"/>
        </w:rPr>
        <w:t>ЦКА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D1F465" w14:textId="52414274" w:rsidR="00D73604" w:rsidRPr="00536CB0" w:rsidRDefault="002D606A" w:rsidP="0018358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списку, предоста</w:t>
      </w:r>
      <w:r w:rsidRPr="00536CB0">
        <w:rPr>
          <w:rFonts w:ascii="Times New Roman" w:eastAsia="Calibri" w:hAnsi="Times New Roman" w:cs="Times New Roman"/>
          <w:sz w:val="24"/>
          <w:szCs w:val="24"/>
        </w:rPr>
        <w:t>вленного компанией, ветеринарны</w:t>
      </w:r>
      <w:r w:rsidR="00F51234" w:rsidRPr="00536CB0">
        <w:rPr>
          <w:rFonts w:ascii="Times New Roman" w:eastAsia="Calibri" w:hAnsi="Times New Roman" w:cs="Times New Roman"/>
          <w:sz w:val="24"/>
          <w:szCs w:val="24"/>
        </w:rPr>
        <w:t>й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врач-эксперт</w:t>
      </w:r>
      <w:r w:rsidR="00F51234"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06BF" w:rsidRPr="00536CB0">
        <w:rPr>
          <w:rFonts w:ascii="Times New Roman" w:eastAsia="Calibri" w:hAnsi="Times New Roman" w:cs="Times New Roman"/>
          <w:sz w:val="24"/>
          <w:szCs w:val="24"/>
        </w:rPr>
        <w:t>проводит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выборочное ректальное исследование не менее 20% от общего количества искусственно осемененных коров и телок.</w:t>
      </w:r>
    </w:p>
    <w:p w14:paraId="6B9980FC" w14:textId="6721725E" w:rsidR="00D73604" w:rsidRPr="00536CB0" w:rsidRDefault="002D606A" w:rsidP="0018358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Если ветеринарны</w:t>
      </w:r>
      <w:r w:rsidR="003F3EF2">
        <w:rPr>
          <w:rFonts w:ascii="Times New Roman" w:eastAsia="Calibri" w:hAnsi="Times New Roman" w:cs="Times New Roman"/>
          <w:sz w:val="24"/>
          <w:szCs w:val="24"/>
        </w:rPr>
        <w:t>й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врач-эксперт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по каким-либо причинам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CB0">
        <w:rPr>
          <w:rFonts w:ascii="Times New Roman" w:eastAsia="Calibri" w:hAnsi="Times New Roman" w:cs="Times New Roman"/>
          <w:sz w:val="24"/>
          <w:szCs w:val="24"/>
        </w:rPr>
        <w:t>не смо</w:t>
      </w:r>
      <w:r w:rsidR="003F3EF2">
        <w:rPr>
          <w:rFonts w:ascii="Times New Roman" w:eastAsia="Calibri" w:hAnsi="Times New Roman" w:cs="Times New Roman"/>
          <w:sz w:val="24"/>
          <w:szCs w:val="24"/>
        </w:rPr>
        <w:t>же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определить стельность </w:t>
      </w:r>
      <w:r w:rsidRPr="00536CB0">
        <w:rPr>
          <w:rFonts w:ascii="Times New Roman" w:eastAsia="Calibri" w:hAnsi="Times New Roman" w:cs="Times New Roman"/>
          <w:sz w:val="24"/>
          <w:szCs w:val="24"/>
        </w:rPr>
        <w:t>намеченной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коровы или телки, то он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долж</w:t>
      </w:r>
      <w:r w:rsidR="003F3EF2">
        <w:rPr>
          <w:rFonts w:ascii="Times New Roman" w:eastAsia="Calibri" w:hAnsi="Times New Roman" w:cs="Times New Roman"/>
          <w:sz w:val="24"/>
          <w:szCs w:val="24"/>
        </w:rPr>
        <w:t>ен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исследовать следующую 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по списку 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>осемененную корову.</w:t>
      </w:r>
    </w:p>
    <w:p w14:paraId="7AF62985" w14:textId="092D7D48" w:rsidR="00D73604" w:rsidRPr="00536CB0" w:rsidRDefault="002D606A" w:rsidP="0018358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Ветеринарны</w:t>
      </w:r>
      <w:r w:rsidR="000824F4" w:rsidRPr="00536CB0">
        <w:rPr>
          <w:rFonts w:ascii="Times New Roman" w:eastAsia="Calibri" w:hAnsi="Times New Roman" w:cs="Times New Roman"/>
          <w:sz w:val="24"/>
          <w:szCs w:val="24"/>
        </w:rPr>
        <w:t>й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врач-эксперт</w:t>
      </w:r>
      <w:r w:rsidR="000824F4" w:rsidRPr="00536CB0">
        <w:rPr>
          <w:rFonts w:ascii="Times New Roman" w:eastAsia="Calibri" w:hAnsi="Times New Roman" w:cs="Times New Roman"/>
          <w:sz w:val="24"/>
          <w:szCs w:val="24"/>
        </w:rPr>
        <w:t xml:space="preserve"> несет полную ответственность за качественное и своевременное выполнение услуги и предоставление отчетности по уровню стельности в целях недопущения срыва программы искусственного осеменения по проекту.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92A48E" w14:textId="084C281B" w:rsidR="00183585" w:rsidRPr="004651A8" w:rsidRDefault="00183585" w:rsidP="0018358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>Координатор 1</w:t>
      </w:r>
      <w:r w:rsidR="00F76D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51A8">
        <w:rPr>
          <w:rFonts w:ascii="Times New Roman" w:eastAsia="Calibri" w:hAnsi="Times New Roman" w:cs="Times New Roman"/>
          <w:sz w:val="24"/>
          <w:szCs w:val="24"/>
        </w:rPr>
        <w:t>и региональные специалисты ЦКА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Джалал-абадской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области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 будут координировать все действия экспертов на постоянной основе, в том числе посредством электронной почты и телефону. </w:t>
      </w:r>
    </w:p>
    <w:p w14:paraId="393298D7" w14:textId="091BF40A" w:rsidR="00C060E8" w:rsidRPr="00536CB0" w:rsidRDefault="00C060E8" w:rsidP="001835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Дополнительно к внутреннему мониторингу по данному компоненту предусмотрены совместные мониторинговые визиты с участием представителей ЦКА, МСХ и ВБ, в которых обязан участвовать ветеринарны</w:t>
      </w:r>
      <w:r w:rsidR="003F3EF2">
        <w:rPr>
          <w:rFonts w:ascii="Times New Roman" w:eastAsia="Calibri" w:hAnsi="Times New Roman" w:cs="Times New Roman"/>
          <w:sz w:val="24"/>
          <w:szCs w:val="24"/>
        </w:rPr>
        <w:t>й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врач-эксперт.</w:t>
      </w:r>
    </w:p>
    <w:p w14:paraId="67B75C12" w14:textId="77777777" w:rsidR="000824F4" w:rsidRPr="00536CB0" w:rsidRDefault="000824F4" w:rsidP="001835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6CB0">
        <w:rPr>
          <w:rFonts w:ascii="Times New Roman" w:hAnsi="Times New Roman" w:cs="Times New Roman"/>
          <w:b/>
          <w:sz w:val="24"/>
          <w:szCs w:val="24"/>
        </w:rPr>
        <w:lastRenderedPageBreak/>
        <w:t>Правила приемки и контроля качества</w:t>
      </w:r>
    </w:p>
    <w:p w14:paraId="00540A37" w14:textId="77777777" w:rsidR="000824F4" w:rsidRPr="00536CB0" w:rsidRDefault="000824F4" w:rsidP="0018358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Результаты ректального исследования на стельность коров и телок должны актироваться в обязательном порядке.  </w:t>
      </w:r>
    </w:p>
    <w:p w14:paraId="33189422" w14:textId="77777777" w:rsidR="000824F4" w:rsidRPr="00536CB0" w:rsidRDefault="000824F4" w:rsidP="0018358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0F7A003" w14:textId="77777777" w:rsidR="000824F4" w:rsidRPr="00536CB0" w:rsidRDefault="000824F4" w:rsidP="0018358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Акты подписываются со стороны:                                                                                                                                                           </w:t>
      </w:r>
    </w:p>
    <w:p w14:paraId="4AE53EB2" w14:textId="106DDCA8" w:rsidR="00F51234" w:rsidRPr="00536CB0" w:rsidRDefault="000824F4" w:rsidP="0018358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ветеринарного врача-эксперта</w:t>
      </w:r>
      <w:r w:rsidR="00F51234" w:rsidRPr="00536CB0">
        <w:rPr>
          <w:rFonts w:ascii="Times New Roman" w:eastAsia="Calibri" w:hAnsi="Times New Roman" w:cs="Times New Roman"/>
          <w:sz w:val="24"/>
          <w:szCs w:val="24"/>
        </w:rPr>
        <w:t>;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E213DE2" w14:textId="378B71DD" w:rsidR="000824F4" w:rsidRPr="00536CB0" w:rsidRDefault="000824F4" w:rsidP="0018358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региональн</w:t>
      </w:r>
      <w:r w:rsidR="00EC2421">
        <w:rPr>
          <w:rFonts w:ascii="Times New Roman" w:eastAsia="Calibri" w:hAnsi="Times New Roman" w:cs="Times New Roman"/>
          <w:sz w:val="24"/>
          <w:szCs w:val="24"/>
        </w:rPr>
        <w:t>ого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представител</w:t>
      </w:r>
      <w:r w:rsidR="00EC2421">
        <w:rPr>
          <w:rFonts w:ascii="Times New Roman" w:eastAsia="Calibri" w:hAnsi="Times New Roman" w:cs="Times New Roman"/>
          <w:sz w:val="24"/>
          <w:szCs w:val="24"/>
        </w:rPr>
        <w:t>я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ЦКА;</w:t>
      </w:r>
    </w:p>
    <w:p w14:paraId="4C4FC18C" w14:textId="77777777" w:rsidR="000824F4" w:rsidRPr="00536CB0" w:rsidRDefault="000824F4" w:rsidP="0018358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представителя компании, оказывающего услуги по искусственному осеменению коров и телок;</w:t>
      </w:r>
    </w:p>
    <w:p w14:paraId="2AC0E569" w14:textId="2ADF5569" w:rsidR="000824F4" w:rsidRPr="00536CB0" w:rsidRDefault="000824F4" w:rsidP="0018358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фермера, у которого </w:t>
      </w:r>
      <w:r w:rsidR="00ED4DAE">
        <w:rPr>
          <w:rFonts w:ascii="Times New Roman" w:eastAsia="Calibri" w:hAnsi="Times New Roman" w:cs="Times New Roman"/>
          <w:sz w:val="24"/>
          <w:szCs w:val="24"/>
        </w:rPr>
        <w:t>проводилось обследование</w:t>
      </w:r>
      <w:r w:rsidR="00ED4DAE"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CB0">
        <w:rPr>
          <w:rFonts w:ascii="Times New Roman" w:eastAsia="Calibri" w:hAnsi="Times New Roman" w:cs="Times New Roman"/>
          <w:sz w:val="24"/>
          <w:szCs w:val="24"/>
        </w:rPr>
        <w:t>коров на стельность.</w:t>
      </w:r>
    </w:p>
    <w:p w14:paraId="5984177C" w14:textId="77777777" w:rsidR="00183585" w:rsidRDefault="00183585" w:rsidP="001835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2DC6E9" w14:textId="2FB98C49" w:rsidR="000824F4" w:rsidRPr="00536CB0" w:rsidRDefault="000824F4" w:rsidP="001835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Ветеринарны</w:t>
      </w:r>
      <w:r w:rsidR="00F51234" w:rsidRPr="00536CB0">
        <w:rPr>
          <w:rFonts w:ascii="Times New Roman" w:eastAsia="Calibri" w:hAnsi="Times New Roman" w:cs="Times New Roman"/>
          <w:sz w:val="24"/>
          <w:szCs w:val="24"/>
        </w:rPr>
        <w:t>й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врач</w:t>
      </w:r>
      <w:r w:rsidR="00F51234" w:rsidRPr="00536CB0">
        <w:rPr>
          <w:rFonts w:ascii="Times New Roman" w:eastAsia="Calibri" w:hAnsi="Times New Roman" w:cs="Times New Roman"/>
          <w:sz w:val="24"/>
          <w:szCs w:val="24"/>
        </w:rPr>
        <w:t>-эксперт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при необходимости долж</w:t>
      </w:r>
      <w:r w:rsidR="00F51234" w:rsidRPr="00536CB0">
        <w:rPr>
          <w:rFonts w:ascii="Times New Roman" w:eastAsia="Calibri" w:hAnsi="Times New Roman" w:cs="Times New Roman"/>
          <w:sz w:val="24"/>
          <w:szCs w:val="24"/>
        </w:rPr>
        <w:t>ен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быть готовым объяснить фермеру, представителям ЦКА или компании оказывающей услуги по ИО возможные причины не </w:t>
      </w:r>
      <w:r w:rsidR="003F3EF2" w:rsidRPr="00536CB0">
        <w:rPr>
          <w:rFonts w:ascii="Times New Roman" w:eastAsia="Calibri" w:hAnsi="Times New Roman" w:cs="Times New Roman"/>
          <w:sz w:val="24"/>
          <w:szCs w:val="24"/>
        </w:rPr>
        <w:t>подтверждения стельности коров и телок,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проведенного </w:t>
      </w:r>
      <w:r w:rsidR="00F51234" w:rsidRPr="00536CB0">
        <w:rPr>
          <w:rFonts w:ascii="Times New Roman" w:eastAsia="Calibri" w:hAnsi="Times New Roman" w:cs="Times New Roman"/>
          <w:sz w:val="24"/>
          <w:szCs w:val="24"/>
        </w:rPr>
        <w:t xml:space="preserve">путем </w:t>
      </w:r>
      <w:r w:rsidRPr="00536CB0">
        <w:rPr>
          <w:rFonts w:ascii="Times New Roman" w:eastAsia="Calibri" w:hAnsi="Times New Roman" w:cs="Times New Roman"/>
          <w:sz w:val="24"/>
          <w:szCs w:val="24"/>
        </w:rPr>
        <w:t>ректальн</w:t>
      </w:r>
      <w:r w:rsidR="00FE0519" w:rsidRPr="00536CB0">
        <w:rPr>
          <w:rFonts w:ascii="Times New Roman" w:eastAsia="Calibri" w:hAnsi="Times New Roman" w:cs="Times New Roman"/>
          <w:sz w:val="24"/>
          <w:szCs w:val="24"/>
        </w:rPr>
        <w:t>ого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исследования.</w:t>
      </w:r>
    </w:p>
    <w:p w14:paraId="0834A35A" w14:textId="77777777" w:rsidR="000824F4" w:rsidRPr="00536CB0" w:rsidRDefault="000824F4" w:rsidP="001835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6B6AD7" w14:textId="36BF3EB2" w:rsidR="000824F4" w:rsidRPr="00536CB0" w:rsidRDefault="000824F4" w:rsidP="001835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Акты результатов ректального исследования должны составляться в трех экземплярах, один из которых хранится в ЦКА, а второй - в компании по ИО, и третий у ветеринарн</w:t>
      </w:r>
      <w:r w:rsidR="00162022">
        <w:rPr>
          <w:rFonts w:ascii="Times New Roman" w:eastAsia="Calibri" w:hAnsi="Times New Roman" w:cs="Times New Roman"/>
          <w:sz w:val="24"/>
          <w:szCs w:val="24"/>
        </w:rPr>
        <w:t>ого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врач</w:t>
      </w:r>
      <w:r w:rsidR="00162022">
        <w:rPr>
          <w:rFonts w:ascii="Times New Roman" w:eastAsia="Calibri" w:hAnsi="Times New Roman" w:cs="Times New Roman"/>
          <w:sz w:val="24"/>
          <w:szCs w:val="24"/>
        </w:rPr>
        <w:t>а</w:t>
      </w:r>
      <w:r w:rsidR="00C33C67" w:rsidRPr="00536CB0">
        <w:rPr>
          <w:rFonts w:ascii="Times New Roman" w:eastAsia="Calibri" w:hAnsi="Times New Roman" w:cs="Times New Roman"/>
          <w:sz w:val="24"/>
          <w:szCs w:val="24"/>
        </w:rPr>
        <w:t>-эксперт</w:t>
      </w:r>
      <w:r w:rsidR="00162022">
        <w:rPr>
          <w:rFonts w:ascii="Times New Roman" w:eastAsia="Calibri" w:hAnsi="Times New Roman" w:cs="Times New Roman"/>
          <w:sz w:val="24"/>
          <w:szCs w:val="24"/>
        </w:rPr>
        <w:t>а</w:t>
      </w:r>
      <w:r w:rsidRPr="00536CB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EEAE52" w14:textId="77777777" w:rsidR="000824F4" w:rsidRPr="00536CB0" w:rsidRDefault="000824F4" w:rsidP="0018358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A24F0F" w14:textId="08CC4453" w:rsidR="000824F4" w:rsidRPr="00536CB0" w:rsidRDefault="002F1F67" w:rsidP="001835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B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824F4" w:rsidRPr="00536CB0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</w:p>
    <w:p w14:paraId="79BFF964" w14:textId="61D4FE1D" w:rsidR="000824F4" w:rsidRPr="00536CB0" w:rsidRDefault="000824F4" w:rsidP="0018358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По результатам реализации услуг ветеринарн</w:t>
      </w:r>
      <w:r w:rsidR="00F51234" w:rsidRPr="00536CB0">
        <w:rPr>
          <w:rFonts w:ascii="Times New Roman" w:eastAsia="Calibri" w:hAnsi="Times New Roman" w:cs="Times New Roman"/>
          <w:sz w:val="24"/>
          <w:szCs w:val="24"/>
        </w:rPr>
        <w:t>ого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врач</w:t>
      </w:r>
      <w:r w:rsidR="00F51234" w:rsidRPr="00536CB0">
        <w:rPr>
          <w:rFonts w:ascii="Times New Roman" w:eastAsia="Calibri" w:hAnsi="Times New Roman" w:cs="Times New Roman"/>
          <w:sz w:val="24"/>
          <w:szCs w:val="24"/>
        </w:rPr>
        <w:t>а</w:t>
      </w:r>
      <w:r w:rsidRPr="00536CB0">
        <w:rPr>
          <w:rFonts w:ascii="Times New Roman" w:eastAsia="Calibri" w:hAnsi="Times New Roman" w:cs="Times New Roman"/>
          <w:sz w:val="24"/>
          <w:szCs w:val="24"/>
        </w:rPr>
        <w:t>-эксперт</w:t>
      </w:r>
      <w:r w:rsidR="00F51234" w:rsidRPr="00536CB0">
        <w:rPr>
          <w:rFonts w:ascii="Times New Roman" w:eastAsia="Calibri" w:hAnsi="Times New Roman" w:cs="Times New Roman"/>
          <w:sz w:val="24"/>
          <w:szCs w:val="24"/>
        </w:rPr>
        <w:t>а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ожидается получение следующих результатов:</w:t>
      </w:r>
    </w:p>
    <w:p w14:paraId="54CF76C6" w14:textId="77777777" w:rsidR="000824F4" w:rsidRPr="00536CB0" w:rsidRDefault="000824F4" w:rsidP="00183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C771A" w14:textId="3D29F35A" w:rsidR="000824F4" w:rsidRPr="00536CB0" w:rsidRDefault="000824F4" w:rsidP="0018358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162022">
        <w:rPr>
          <w:rFonts w:ascii="Times New Roman" w:hAnsi="Times New Roman" w:cs="Times New Roman"/>
          <w:b/>
          <w:sz w:val="24"/>
          <w:szCs w:val="24"/>
        </w:rPr>
        <w:t>П</w:t>
      </w:r>
      <w:r w:rsidRPr="00536CB0">
        <w:rPr>
          <w:rFonts w:ascii="Times New Roman" w:hAnsi="Times New Roman" w:cs="Times New Roman"/>
          <w:b/>
          <w:sz w:val="24"/>
          <w:szCs w:val="24"/>
        </w:rPr>
        <w:t>роверено на стельность:</w:t>
      </w:r>
      <w:r w:rsidRPr="00536C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минимум </w:t>
      </w:r>
      <w:r w:rsidR="00162022">
        <w:rPr>
          <w:rFonts w:ascii="Times New Roman" w:eastAsia="Calibri" w:hAnsi="Times New Roman" w:cs="Times New Roman"/>
          <w:sz w:val="24"/>
          <w:szCs w:val="24"/>
        </w:rPr>
        <w:t>1</w:t>
      </w:r>
      <w:r w:rsidR="001835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2022">
        <w:rPr>
          <w:rFonts w:ascii="Times New Roman" w:eastAsia="Calibri" w:hAnsi="Times New Roman" w:cs="Times New Roman"/>
          <w:sz w:val="24"/>
          <w:szCs w:val="24"/>
        </w:rPr>
        <w:t>2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00 коров и телок (не менее 20% от </w:t>
      </w:r>
      <w:r w:rsidR="00162022">
        <w:rPr>
          <w:rFonts w:ascii="Times New Roman" w:eastAsia="Calibri" w:hAnsi="Times New Roman" w:cs="Times New Roman"/>
          <w:sz w:val="24"/>
          <w:szCs w:val="24"/>
        </w:rPr>
        <w:t>6</w:t>
      </w:r>
      <w:r w:rsidRPr="00536CB0">
        <w:rPr>
          <w:rFonts w:ascii="Times New Roman" w:eastAsia="Calibri" w:hAnsi="Times New Roman" w:cs="Times New Roman"/>
          <w:sz w:val="24"/>
          <w:szCs w:val="24"/>
        </w:rPr>
        <w:t>000 искусственно осемененных голов).</w:t>
      </w:r>
    </w:p>
    <w:p w14:paraId="1741ECE0" w14:textId="77777777" w:rsidR="000824F4" w:rsidRPr="00536CB0" w:rsidRDefault="000824F4" w:rsidP="0018358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7290B57" w14:textId="74F91D91" w:rsidR="000824F4" w:rsidRPr="00536CB0" w:rsidRDefault="000824F4" w:rsidP="001835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</w:t>
      </w:r>
      <w:r w:rsidRPr="00536CB0">
        <w:rPr>
          <w:rFonts w:ascii="Times New Roman" w:hAnsi="Times New Roman" w:cs="Times New Roman"/>
          <w:b/>
          <w:sz w:val="24"/>
          <w:szCs w:val="24"/>
        </w:rPr>
        <w:t>Будет подтверждено:</w:t>
      </w:r>
      <w:r w:rsidRPr="00536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стельность как минимум </w:t>
      </w:r>
      <w:r w:rsidR="00ED4DAE">
        <w:rPr>
          <w:rFonts w:ascii="Times New Roman" w:eastAsia="Calibri" w:hAnsi="Times New Roman" w:cs="Times New Roman"/>
          <w:sz w:val="24"/>
          <w:szCs w:val="24"/>
        </w:rPr>
        <w:t>65</w:t>
      </w:r>
      <w:r w:rsidRPr="00536CB0">
        <w:rPr>
          <w:rFonts w:ascii="Times New Roman" w:eastAsia="Calibri" w:hAnsi="Times New Roman" w:cs="Times New Roman"/>
          <w:sz w:val="24"/>
          <w:szCs w:val="24"/>
        </w:rPr>
        <w:t>% коров и телок из предоставленного компанией списка.</w:t>
      </w:r>
    </w:p>
    <w:p w14:paraId="629C80B1" w14:textId="2901EBC1" w:rsidR="00414777" w:rsidRPr="00536CB0" w:rsidRDefault="00414777" w:rsidP="001835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BE22B4" w14:textId="13F02815" w:rsidR="00414777" w:rsidRPr="00536CB0" w:rsidRDefault="00F51234" w:rsidP="001835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Ветврач-эксперт</w:t>
      </w:r>
      <w:r w:rsidR="00414777" w:rsidRPr="00536CB0">
        <w:rPr>
          <w:rFonts w:ascii="Times New Roman" w:eastAsia="Calibri" w:hAnsi="Times New Roman" w:cs="Times New Roman"/>
          <w:sz w:val="24"/>
          <w:szCs w:val="24"/>
        </w:rPr>
        <w:t xml:space="preserve"> должен предоставить:</w:t>
      </w:r>
    </w:p>
    <w:p w14:paraId="13F0F8F3" w14:textId="542D18AF" w:rsidR="00414777" w:rsidRPr="00536CB0" w:rsidRDefault="00414777" w:rsidP="0018358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План работы;</w:t>
      </w:r>
    </w:p>
    <w:p w14:paraId="7C2460E1" w14:textId="77777777" w:rsidR="00183585" w:rsidRPr="004651A8" w:rsidRDefault="00183585" w:rsidP="0018358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>Ежемесячные аналитические отчеты о проделанной работе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фото-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видео- материалами</w:t>
      </w:r>
      <w:proofErr w:type="gramEnd"/>
      <w:r w:rsidRPr="004651A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01A02C4" w14:textId="78E5A784" w:rsidR="00414777" w:rsidRPr="00536CB0" w:rsidRDefault="00414777" w:rsidP="0018358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Базу данных проверенных коров;</w:t>
      </w:r>
    </w:p>
    <w:p w14:paraId="1D586CDD" w14:textId="3B6AABBE" w:rsidR="00414777" w:rsidRPr="00536CB0" w:rsidRDefault="00414777" w:rsidP="0018358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Ежегодный аналитический отчет;</w:t>
      </w:r>
    </w:p>
    <w:p w14:paraId="064B62BB" w14:textId="15595814" w:rsidR="00414777" w:rsidRPr="00536CB0" w:rsidRDefault="00414777" w:rsidP="0018358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Финальный аналитический отчет.</w:t>
      </w:r>
    </w:p>
    <w:p w14:paraId="0DF0189C" w14:textId="77777777" w:rsidR="00A84040" w:rsidRPr="00536CB0" w:rsidRDefault="00A84040" w:rsidP="001835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B03C7B" w14:textId="755E5DA7" w:rsidR="00A84040" w:rsidRPr="00536CB0" w:rsidRDefault="00A84040" w:rsidP="00183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CB0">
        <w:rPr>
          <w:rFonts w:ascii="Times New Roman" w:eastAsia="Calibri" w:hAnsi="Times New Roman" w:cs="Times New Roman"/>
          <w:b/>
          <w:bCs/>
          <w:sz w:val="24"/>
          <w:szCs w:val="24"/>
        </w:rPr>
        <w:t>5. Срок предоставления консультационных услуг</w:t>
      </w:r>
      <w:r w:rsidRPr="00536CB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490CE7B7" w14:textId="77777777" w:rsidR="00A84040" w:rsidRPr="00536CB0" w:rsidRDefault="00A84040" w:rsidP="00183585">
      <w:pPr>
        <w:spacing w:after="0" w:line="240" w:lineRule="auto"/>
        <w:ind w:right="150"/>
        <w:rPr>
          <w:rFonts w:ascii="Times New Roman" w:eastAsia="Calibri" w:hAnsi="Times New Roman" w:cs="Times New Roman"/>
          <w:sz w:val="24"/>
          <w:szCs w:val="24"/>
        </w:rPr>
      </w:pPr>
    </w:p>
    <w:p w14:paraId="0F2237B1" w14:textId="04A560D6" w:rsidR="00A84040" w:rsidRPr="00536CB0" w:rsidRDefault="00A84040" w:rsidP="001835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hAnsi="Times New Roman" w:cs="Times New Roman"/>
          <w:b/>
          <w:sz w:val="24"/>
          <w:szCs w:val="24"/>
        </w:rPr>
        <w:t xml:space="preserve">Ожидается, что </w:t>
      </w:r>
      <w:r w:rsidR="00183585" w:rsidRPr="00183585">
        <w:rPr>
          <w:rFonts w:ascii="Times New Roman" w:hAnsi="Times New Roman" w:cs="Times New Roman"/>
          <w:sz w:val="24"/>
          <w:szCs w:val="24"/>
        </w:rPr>
        <w:t>ветеринар-э</w:t>
      </w:r>
      <w:r w:rsidR="00F51234" w:rsidRPr="00183585">
        <w:rPr>
          <w:rFonts w:ascii="Times New Roman" w:hAnsi="Times New Roman" w:cs="Times New Roman"/>
          <w:sz w:val="24"/>
          <w:szCs w:val="24"/>
        </w:rPr>
        <w:t>ксперт</w:t>
      </w:r>
      <w:r w:rsidRPr="00183585">
        <w:rPr>
          <w:rFonts w:ascii="Times New Roman" w:hAnsi="Times New Roman" w:cs="Times New Roman"/>
          <w:sz w:val="24"/>
          <w:szCs w:val="24"/>
        </w:rPr>
        <w:t xml:space="preserve"> будет задействован</w:t>
      </w:r>
      <w:r w:rsidRPr="00536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980" w:rsidRPr="00183585">
        <w:rPr>
          <w:rFonts w:ascii="Times New Roman" w:eastAsia="Calibri" w:hAnsi="Times New Roman" w:cs="Times New Roman"/>
          <w:sz w:val="24"/>
          <w:szCs w:val="24"/>
          <w:u w:val="single"/>
        </w:rPr>
        <w:t>не более 1</w:t>
      </w:r>
      <w:r w:rsidR="00162022" w:rsidRPr="00183585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18358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дней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в месяц в зависимости от </w:t>
      </w:r>
      <w:r w:rsidR="00D40DD0" w:rsidRPr="00536CB0">
        <w:rPr>
          <w:rFonts w:ascii="Times New Roman" w:eastAsia="Calibri" w:hAnsi="Times New Roman" w:cs="Times New Roman"/>
          <w:sz w:val="24"/>
          <w:szCs w:val="24"/>
        </w:rPr>
        <w:t>объема работ для проверки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стельности.</w:t>
      </w:r>
    </w:p>
    <w:p w14:paraId="2EBF3D78" w14:textId="77777777" w:rsidR="00A84040" w:rsidRPr="00536CB0" w:rsidRDefault="00A84040" w:rsidP="001835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A5F8F6" w14:textId="5780AE6F" w:rsidR="00A84040" w:rsidRDefault="00A84040" w:rsidP="0018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B0">
        <w:rPr>
          <w:rFonts w:ascii="Times New Roman" w:hAnsi="Times New Roman" w:cs="Times New Roman"/>
          <w:sz w:val="24"/>
          <w:szCs w:val="24"/>
        </w:rPr>
        <w:t xml:space="preserve">Контракт будет основан на фактически отработанном времени и будет подписан между ЦКА и </w:t>
      </w:r>
      <w:r w:rsidR="00F51234" w:rsidRPr="00536CB0">
        <w:rPr>
          <w:rFonts w:ascii="Times New Roman" w:hAnsi="Times New Roman" w:cs="Times New Roman"/>
          <w:sz w:val="24"/>
          <w:szCs w:val="24"/>
        </w:rPr>
        <w:t>Экспертом</w:t>
      </w:r>
      <w:r w:rsidRPr="00536CB0">
        <w:rPr>
          <w:rFonts w:ascii="Times New Roman" w:hAnsi="Times New Roman" w:cs="Times New Roman"/>
          <w:sz w:val="24"/>
          <w:szCs w:val="24"/>
        </w:rPr>
        <w:t>.</w:t>
      </w:r>
    </w:p>
    <w:p w14:paraId="7EB0B71B" w14:textId="77777777" w:rsidR="00183585" w:rsidRPr="00536CB0" w:rsidRDefault="00183585" w:rsidP="0018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4148C" w14:textId="3278342C" w:rsidR="00A84040" w:rsidRPr="00536CB0" w:rsidRDefault="00183585" w:rsidP="001835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Ожидаемый п</w:t>
      </w:r>
      <w:r w:rsidR="00A84040" w:rsidRPr="00536CB0">
        <w:rPr>
          <w:rFonts w:ascii="Times New Roman" w:eastAsia="Calibri" w:hAnsi="Times New Roman" w:cs="Times New Roman"/>
          <w:sz w:val="24"/>
          <w:szCs w:val="24"/>
        </w:rPr>
        <w:t xml:space="preserve">ериод предоставления консультационных услуг: </w:t>
      </w:r>
      <w:r w:rsidR="009F3731" w:rsidRPr="00536CB0">
        <w:rPr>
          <w:rFonts w:ascii="Times New Roman" w:eastAsia="Calibri" w:hAnsi="Times New Roman" w:cs="Times New Roman"/>
          <w:sz w:val="24"/>
          <w:szCs w:val="24"/>
        </w:rPr>
        <w:t>Август 202</w:t>
      </w:r>
      <w:r w:rsidR="00C32443">
        <w:rPr>
          <w:rFonts w:ascii="Times New Roman" w:eastAsia="Calibri" w:hAnsi="Times New Roman" w:cs="Times New Roman"/>
          <w:sz w:val="24"/>
          <w:szCs w:val="24"/>
        </w:rPr>
        <w:t>5</w:t>
      </w:r>
      <w:r w:rsidR="009F3731" w:rsidRPr="00536CB0">
        <w:rPr>
          <w:rFonts w:ascii="Times New Roman" w:eastAsia="Calibri" w:hAnsi="Times New Roman" w:cs="Times New Roman"/>
          <w:sz w:val="24"/>
          <w:szCs w:val="24"/>
        </w:rPr>
        <w:t xml:space="preserve"> – Март 202</w:t>
      </w:r>
      <w:r w:rsidR="00C32443">
        <w:rPr>
          <w:rFonts w:ascii="Times New Roman" w:eastAsia="Calibri" w:hAnsi="Times New Roman" w:cs="Times New Roman"/>
          <w:sz w:val="24"/>
          <w:szCs w:val="24"/>
        </w:rPr>
        <w:t>8</w:t>
      </w:r>
    </w:p>
    <w:p w14:paraId="47FB3208" w14:textId="487654C6" w:rsidR="002F1F67" w:rsidRDefault="002F1F67" w:rsidP="001835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9F1322" w14:textId="37ADEC13" w:rsidR="00183585" w:rsidRDefault="00183585" w:rsidP="001835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465DF6" w14:textId="748F5DA9" w:rsidR="00183585" w:rsidRDefault="00183585" w:rsidP="001835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091E8C" w14:textId="67E5A7F7" w:rsidR="00183585" w:rsidRDefault="00183585" w:rsidP="001835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699707" w14:textId="77777777" w:rsidR="00183585" w:rsidRPr="00536CB0" w:rsidRDefault="00183585" w:rsidP="001835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0E6C3F" w14:textId="3BEB6CD7" w:rsidR="000824F4" w:rsidRPr="00536CB0" w:rsidRDefault="00A84040" w:rsidP="001835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B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</w:t>
      </w:r>
      <w:r w:rsidR="002F1F67" w:rsidRPr="00536CB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536CB0">
        <w:rPr>
          <w:rFonts w:ascii="Times New Roman" w:hAnsi="Times New Roman" w:cs="Times New Roman"/>
          <w:b/>
          <w:sz w:val="24"/>
          <w:szCs w:val="24"/>
        </w:rPr>
        <w:t>Отчетность, процедура одобрения и выплаты:</w:t>
      </w:r>
    </w:p>
    <w:p w14:paraId="51BB4A6C" w14:textId="77777777" w:rsidR="00A84040" w:rsidRPr="00536CB0" w:rsidRDefault="00A84040" w:rsidP="00183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0B5308" w14:textId="35B728AB" w:rsidR="00D16359" w:rsidRPr="00536CB0" w:rsidRDefault="00D16359" w:rsidP="00183585">
      <w:pPr>
        <w:pStyle w:val="a3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Ветеринарный врач-эксперт</w:t>
      </w:r>
      <w:r w:rsidR="00183585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 w:rsidR="00183585">
        <w:rPr>
          <w:rFonts w:ascii="Times New Roman" w:eastAsia="Calibri" w:hAnsi="Times New Roman" w:cs="Times New Roman"/>
          <w:sz w:val="24"/>
          <w:szCs w:val="24"/>
        </w:rPr>
        <w:t>Джалал-Абадской</w:t>
      </w:r>
      <w:proofErr w:type="spellEnd"/>
      <w:r w:rsidR="00183585">
        <w:rPr>
          <w:rFonts w:ascii="Times New Roman" w:eastAsia="Calibri" w:hAnsi="Times New Roman" w:cs="Times New Roman"/>
          <w:sz w:val="24"/>
          <w:szCs w:val="24"/>
        </w:rPr>
        <w:t xml:space="preserve"> области </w:t>
      </w:r>
      <w:r w:rsidRPr="00536CB0">
        <w:rPr>
          <w:rFonts w:ascii="Times New Roman" w:eastAsia="Calibri" w:hAnsi="Times New Roman" w:cs="Times New Roman"/>
          <w:sz w:val="24"/>
          <w:szCs w:val="24"/>
        </w:rPr>
        <w:t>должен пред</w:t>
      </w:r>
      <w:r w:rsidR="00781646" w:rsidRPr="00536CB0">
        <w:rPr>
          <w:rFonts w:ascii="Times New Roman" w:eastAsia="Calibri" w:hAnsi="Times New Roman" w:cs="Times New Roman"/>
          <w:sz w:val="24"/>
          <w:szCs w:val="24"/>
        </w:rPr>
        <w:t>оставлять в ЦКА следующие виды отчетов:</w:t>
      </w:r>
    </w:p>
    <w:p w14:paraId="7FF772F2" w14:textId="52DD8AFD" w:rsidR="00781646" w:rsidRPr="00536CB0" w:rsidRDefault="00781646" w:rsidP="00183585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9572" w:type="dxa"/>
        <w:tblLook w:val="04A0" w:firstRow="1" w:lastRow="0" w:firstColumn="1" w:lastColumn="0" w:noHBand="0" w:noVBand="1"/>
      </w:tblPr>
      <w:tblGrid>
        <w:gridCol w:w="665"/>
        <w:gridCol w:w="4121"/>
        <w:gridCol w:w="2552"/>
        <w:gridCol w:w="2234"/>
      </w:tblGrid>
      <w:tr w:rsidR="00781646" w:rsidRPr="00536CB0" w14:paraId="60572273" w14:textId="77777777" w:rsidTr="00A90179">
        <w:tc>
          <w:tcPr>
            <w:tcW w:w="665" w:type="dxa"/>
            <w:vAlign w:val="center"/>
          </w:tcPr>
          <w:p w14:paraId="06460011" w14:textId="77777777" w:rsidR="00781646" w:rsidRPr="00536CB0" w:rsidRDefault="00781646" w:rsidP="001835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21" w:type="dxa"/>
            <w:vAlign w:val="center"/>
          </w:tcPr>
          <w:p w14:paraId="467D39F5" w14:textId="77777777" w:rsidR="00781646" w:rsidRPr="00536CB0" w:rsidRDefault="00781646" w:rsidP="001835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отчета</w:t>
            </w:r>
          </w:p>
        </w:tc>
        <w:tc>
          <w:tcPr>
            <w:tcW w:w="2552" w:type="dxa"/>
            <w:vAlign w:val="center"/>
          </w:tcPr>
          <w:p w14:paraId="4D25452B" w14:textId="77777777" w:rsidR="00781646" w:rsidRPr="00536CB0" w:rsidRDefault="00781646" w:rsidP="001835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предоставления</w:t>
            </w:r>
          </w:p>
        </w:tc>
        <w:tc>
          <w:tcPr>
            <w:tcW w:w="2234" w:type="dxa"/>
            <w:vAlign w:val="center"/>
          </w:tcPr>
          <w:p w14:paraId="29DB624E" w14:textId="77777777" w:rsidR="00781646" w:rsidRPr="00536CB0" w:rsidRDefault="00781646" w:rsidP="001835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отчета</w:t>
            </w:r>
          </w:p>
        </w:tc>
      </w:tr>
      <w:tr w:rsidR="00781646" w:rsidRPr="00536CB0" w14:paraId="7A3DDD16" w14:textId="77777777" w:rsidTr="00A90179">
        <w:tc>
          <w:tcPr>
            <w:tcW w:w="665" w:type="dxa"/>
            <w:vAlign w:val="center"/>
          </w:tcPr>
          <w:p w14:paraId="09D186FF" w14:textId="77777777" w:rsidR="00781646" w:rsidRPr="00536CB0" w:rsidRDefault="00781646" w:rsidP="00183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1" w:type="dxa"/>
            <w:vAlign w:val="center"/>
          </w:tcPr>
          <w:p w14:paraId="4634A9B8" w14:textId="77777777" w:rsidR="00781646" w:rsidRPr="00536CB0" w:rsidRDefault="00781646" w:rsidP="00183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плана работ</w:t>
            </w:r>
          </w:p>
          <w:p w14:paraId="6D5FE3D0" w14:textId="77777777" w:rsidR="00781646" w:rsidRPr="00536CB0" w:rsidRDefault="00781646" w:rsidP="00183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2B398F4" w14:textId="6F5AF790" w:rsidR="00781646" w:rsidRPr="00536CB0" w:rsidRDefault="00781646" w:rsidP="00183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Август 202</w:t>
            </w:r>
            <w:r w:rsidR="00C3244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4" w:type="dxa"/>
            <w:vAlign w:val="center"/>
          </w:tcPr>
          <w:p w14:paraId="0EFF7BD2" w14:textId="77777777" w:rsidR="00781646" w:rsidRPr="00536CB0" w:rsidRDefault="00781646" w:rsidP="00183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646" w:rsidRPr="00536CB0" w14:paraId="322DD6D6" w14:textId="77777777" w:rsidTr="00A90179">
        <w:tc>
          <w:tcPr>
            <w:tcW w:w="665" w:type="dxa"/>
            <w:vAlign w:val="center"/>
          </w:tcPr>
          <w:p w14:paraId="32577EDE" w14:textId="77777777" w:rsidR="00781646" w:rsidRPr="00536CB0" w:rsidRDefault="00781646" w:rsidP="00183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1" w:type="dxa"/>
            <w:vAlign w:val="center"/>
          </w:tcPr>
          <w:p w14:paraId="129F921D" w14:textId="174ABC7D" w:rsidR="00162022" w:rsidRDefault="00781646" w:rsidP="00183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Ежемесячный отчет о проделанной работе (по согласованной форме </w:t>
            </w:r>
            <w:r w:rsidR="00162022"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с ЦКА,</w:t>
            </w:r>
            <w:r w:rsidR="002B5BDF"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котором должны отражаться количество ректально исследованных коров, результаты исследований и. др.). </w:t>
            </w:r>
            <w:r w:rsidR="00183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Фото-, </w:t>
            </w:r>
            <w:proofErr w:type="gramStart"/>
            <w:r w:rsidR="00183585">
              <w:rPr>
                <w:rFonts w:ascii="Times New Roman" w:eastAsia="Calibri" w:hAnsi="Times New Roman" w:cs="Times New Roman"/>
                <w:sz w:val="24"/>
                <w:szCs w:val="24"/>
              </w:rPr>
              <w:t>видео- материалы</w:t>
            </w:r>
            <w:proofErr w:type="gramEnd"/>
            <w:r w:rsidR="001835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92DC4C7" w14:textId="77777777" w:rsidR="00183585" w:rsidRDefault="00183585" w:rsidP="00183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00C414" w14:textId="5BE2D710" w:rsidR="00781646" w:rsidRPr="00536CB0" w:rsidRDefault="00781646" w:rsidP="00183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Отчет подтверждается Актами об ректальном исследовании, подписанного всеми сторонами</w:t>
            </w:r>
          </w:p>
          <w:p w14:paraId="018DB1BC" w14:textId="77777777" w:rsidR="002B5BDF" w:rsidRPr="00536CB0" w:rsidRDefault="002B5BDF" w:rsidP="00183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AAD773" w14:textId="006FD919" w:rsidR="002B5BDF" w:rsidRPr="00536CB0" w:rsidRDefault="002B5BDF" w:rsidP="001835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Ветеринарный врач-эксперт должен вести базу данных проверенных на стельность коров и телок и предоставлять в ЦКА как в электронном, так и </w:t>
            </w:r>
            <w:r w:rsidR="00FE0519"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твердом варианте;</w:t>
            </w:r>
          </w:p>
        </w:tc>
        <w:tc>
          <w:tcPr>
            <w:tcW w:w="2552" w:type="dxa"/>
            <w:vAlign w:val="center"/>
          </w:tcPr>
          <w:p w14:paraId="5636AA73" w14:textId="77777777" w:rsidR="00162022" w:rsidRDefault="00D40DD0" w:rsidP="00183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 (не позднее первой недели</w:t>
            </w:r>
            <w:r w:rsidR="00781646"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следующего месяца</w:t>
            </w: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D6CE7C7" w14:textId="77777777" w:rsidR="00162022" w:rsidRDefault="00162022" w:rsidP="00183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4EAC31" w14:textId="77777777" w:rsidR="00162022" w:rsidRDefault="00162022" w:rsidP="00183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98E633" w14:textId="77777777" w:rsidR="00162022" w:rsidRDefault="00162022" w:rsidP="00183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670584" w14:textId="77777777" w:rsidR="00162022" w:rsidRDefault="00162022" w:rsidP="00183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B5C26E" w14:textId="77777777" w:rsidR="00162022" w:rsidRDefault="00162022" w:rsidP="00183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183795" w14:textId="64F0D9FD" w:rsidR="00162022" w:rsidRPr="00536CB0" w:rsidRDefault="00162022" w:rsidP="00183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14:paraId="2619430B" w14:textId="2D0A0D12" w:rsidR="00781646" w:rsidRPr="00536CB0" w:rsidRDefault="00781646" w:rsidP="00183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Описательный </w:t>
            </w:r>
            <w:r w:rsidR="002B5BDF"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аналитический </w:t>
            </w: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отчет по выполненным работам (в бумажном и электронном виде)</w:t>
            </w:r>
            <w:r w:rsidR="002B5BDF"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база данных</w:t>
            </w:r>
            <w:r w:rsidR="00D40DD0"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проверенных на стельность коров</w:t>
            </w:r>
          </w:p>
        </w:tc>
      </w:tr>
      <w:tr w:rsidR="00781646" w:rsidRPr="00536CB0" w14:paraId="5705011F" w14:textId="77777777" w:rsidTr="00A90179">
        <w:tc>
          <w:tcPr>
            <w:tcW w:w="665" w:type="dxa"/>
            <w:vAlign w:val="center"/>
          </w:tcPr>
          <w:p w14:paraId="2397A16B" w14:textId="3247BBF8" w:rsidR="00781646" w:rsidRPr="00536CB0" w:rsidRDefault="002B5BDF" w:rsidP="00183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1" w:type="dxa"/>
            <w:vAlign w:val="center"/>
          </w:tcPr>
          <w:p w14:paraId="0B1838E7" w14:textId="035A973A" w:rsidR="00781646" w:rsidRPr="00536CB0" w:rsidRDefault="00781646" w:rsidP="00183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отчетность</w:t>
            </w:r>
          </w:p>
        </w:tc>
        <w:tc>
          <w:tcPr>
            <w:tcW w:w="2552" w:type="dxa"/>
            <w:vAlign w:val="center"/>
          </w:tcPr>
          <w:p w14:paraId="3B4B9DC8" w14:textId="5887AB2A" w:rsidR="00781646" w:rsidRPr="00536CB0" w:rsidRDefault="00D40DD0" w:rsidP="00183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34" w:type="dxa"/>
            <w:vAlign w:val="center"/>
          </w:tcPr>
          <w:p w14:paraId="5EF0CD68" w14:textId="73340AA0" w:rsidR="00781646" w:rsidRPr="00536CB0" w:rsidRDefault="00D40DD0" w:rsidP="00183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ежемесячным отчетом о проделанной работе с подтверждающими документами</w:t>
            </w:r>
          </w:p>
        </w:tc>
      </w:tr>
      <w:tr w:rsidR="00D40DD0" w:rsidRPr="00536CB0" w14:paraId="4FBAA3D1" w14:textId="77777777" w:rsidTr="00A90179">
        <w:tc>
          <w:tcPr>
            <w:tcW w:w="665" w:type="dxa"/>
            <w:vAlign w:val="center"/>
          </w:tcPr>
          <w:p w14:paraId="1D18A971" w14:textId="15CD4F2D" w:rsidR="00D40DD0" w:rsidRPr="00536CB0" w:rsidRDefault="00D40DD0" w:rsidP="00183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1" w:type="dxa"/>
            <w:vAlign w:val="center"/>
          </w:tcPr>
          <w:p w14:paraId="56291743" w14:textId="5B1F6BD7" w:rsidR="00D40DD0" w:rsidRPr="00536CB0" w:rsidRDefault="00D40DD0" w:rsidP="00183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ежегодный аналитический отчет</w:t>
            </w:r>
          </w:p>
        </w:tc>
        <w:tc>
          <w:tcPr>
            <w:tcW w:w="2552" w:type="dxa"/>
            <w:vAlign w:val="center"/>
          </w:tcPr>
          <w:p w14:paraId="016E3C8F" w14:textId="7C1BEF48" w:rsidR="00D40DD0" w:rsidRPr="00536CB0" w:rsidRDefault="00D40DD0" w:rsidP="00183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4" w:type="dxa"/>
            <w:vAlign w:val="center"/>
          </w:tcPr>
          <w:p w14:paraId="7D15FDE8" w14:textId="646C8BB2" w:rsidR="00D40DD0" w:rsidRPr="00536CB0" w:rsidRDefault="00D40DD0" w:rsidP="00183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В бумажном и электронном виде</w:t>
            </w:r>
          </w:p>
        </w:tc>
      </w:tr>
      <w:tr w:rsidR="00781646" w:rsidRPr="00536CB0" w14:paraId="7D6D8A9B" w14:textId="77777777" w:rsidTr="00A90179">
        <w:tc>
          <w:tcPr>
            <w:tcW w:w="665" w:type="dxa"/>
            <w:vAlign w:val="center"/>
          </w:tcPr>
          <w:p w14:paraId="7608E324" w14:textId="298D5796" w:rsidR="00781646" w:rsidRPr="00536CB0" w:rsidRDefault="00D40DD0" w:rsidP="00183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1" w:type="dxa"/>
            <w:vAlign w:val="center"/>
          </w:tcPr>
          <w:p w14:paraId="4DFED6F6" w14:textId="1BA5AB89" w:rsidR="00781646" w:rsidRPr="00536CB0" w:rsidRDefault="00D40DD0" w:rsidP="00183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Финальный аналитический </w:t>
            </w:r>
            <w:r w:rsidR="00781646"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отчет о проделанной работе за весь период контракта</w:t>
            </w:r>
          </w:p>
        </w:tc>
        <w:tc>
          <w:tcPr>
            <w:tcW w:w="2552" w:type="dxa"/>
            <w:vAlign w:val="center"/>
          </w:tcPr>
          <w:p w14:paraId="44897103" w14:textId="0F5E07C5" w:rsidR="00781646" w:rsidRPr="00536CB0" w:rsidRDefault="00D40DD0" w:rsidP="00183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завершения работы по контракту</w:t>
            </w:r>
          </w:p>
        </w:tc>
        <w:tc>
          <w:tcPr>
            <w:tcW w:w="2234" w:type="dxa"/>
            <w:vAlign w:val="center"/>
          </w:tcPr>
          <w:p w14:paraId="67C14B2A" w14:textId="5F218173" w:rsidR="00781646" w:rsidRPr="00536CB0" w:rsidRDefault="00781646" w:rsidP="00183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Финальный отчет (</w:t>
            </w:r>
            <w:r w:rsidR="00D40DD0"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в бумажном и электронном виде</w:t>
            </w: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14:paraId="1829FC61" w14:textId="31286C21" w:rsidR="00781646" w:rsidRPr="00536CB0" w:rsidRDefault="00781646" w:rsidP="00183585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C90919" w14:textId="6E82657B" w:rsidR="00D40DD0" w:rsidRPr="00536CB0" w:rsidRDefault="00D40DD0" w:rsidP="00183585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2E7B14" w14:textId="64FDAC97" w:rsidR="004812F5" w:rsidRPr="00536CB0" w:rsidRDefault="004812F5" w:rsidP="00183585">
      <w:pPr>
        <w:tabs>
          <w:tab w:val="left" w:pos="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CB0">
        <w:rPr>
          <w:rFonts w:ascii="Times New Roman" w:hAnsi="Times New Roman" w:cs="Times New Roman"/>
          <w:sz w:val="24"/>
          <w:szCs w:val="24"/>
        </w:rPr>
        <w:t>Все отчеты должны содержать выявленные проблемы и рекомендации.</w:t>
      </w:r>
    </w:p>
    <w:p w14:paraId="1B7C02BE" w14:textId="77777777" w:rsidR="00D40DD0" w:rsidRPr="00536CB0" w:rsidRDefault="00D40DD0" w:rsidP="00183585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7A89D3" w14:textId="45F97093" w:rsidR="00183585" w:rsidRPr="004651A8" w:rsidRDefault="00183585" w:rsidP="0018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 xml:space="preserve">Все отчеты подлежат согласованию с координатором 1 и региональными </w:t>
      </w:r>
      <w:bookmarkStart w:id="3" w:name="_GoBack"/>
      <w:r w:rsidRPr="004651A8">
        <w:rPr>
          <w:rFonts w:ascii="Times New Roman" w:hAnsi="Times New Roman" w:cs="Times New Roman"/>
          <w:sz w:val="24"/>
          <w:szCs w:val="24"/>
        </w:rPr>
        <w:t>специал</w:t>
      </w:r>
      <w:bookmarkEnd w:id="3"/>
      <w:r w:rsidRPr="004651A8">
        <w:rPr>
          <w:rFonts w:ascii="Times New Roman" w:hAnsi="Times New Roman" w:cs="Times New Roman"/>
          <w:sz w:val="24"/>
          <w:szCs w:val="24"/>
        </w:rPr>
        <w:t>истами ЦКА, и дальнейшему утверждению директором ЦКА для выплат после предоставления табеля о подтверждении затраченных дней.</w:t>
      </w:r>
    </w:p>
    <w:p w14:paraId="624E58EF" w14:textId="77777777" w:rsidR="00183585" w:rsidRDefault="00183585" w:rsidP="0018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8BEA5" w14:textId="7A06649A" w:rsidR="00D40DD0" w:rsidRPr="00536CB0" w:rsidRDefault="00D40DD0" w:rsidP="0018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B0">
        <w:rPr>
          <w:rFonts w:ascii="Times New Roman" w:hAnsi="Times New Roman" w:cs="Times New Roman"/>
          <w:sz w:val="24"/>
          <w:szCs w:val="24"/>
        </w:rPr>
        <w:t>Возмещаемые расходы консультанта должны быть сопровождены подтверждающими документами.</w:t>
      </w:r>
    </w:p>
    <w:p w14:paraId="78D69135" w14:textId="72B6C5BA" w:rsidR="00D73604" w:rsidRDefault="00D73604" w:rsidP="00183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CC68E7" w14:textId="04E15B56" w:rsidR="00183585" w:rsidRDefault="00183585" w:rsidP="00183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79978E" w14:textId="57B80DF5" w:rsidR="00183585" w:rsidRDefault="00183585" w:rsidP="00183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C5502" w14:textId="77777777" w:rsidR="00183585" w:rsidRPr="00536CB0" w:rsidRDefault="00183585" w:rsidP="00183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8DA2A7" w14:textId="7EE44606" w:rsidR="00D73604" w:rsidRPr="00536CB0" w:rsidRDefault="00414777" w:rsidP="00183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C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="00D73604" w:rsidRPr="00536CB0">
        <w:rPr>
          <w:rFonts w:ascii="Times New Roman" w:hAnsi="Times New Roman" w:cs="Times New Roman"/>
          <w:b/>
          <w:sz w:val="24"/>
          <w:szCs w:val="24"/>
        </w:rPr>
        <w:t>Ресурсы, предоставляемые заказчиком</w:t>
      </w:r>
    </w:p>
    <w:p w14:paraId="06A5B903" w14:textId="5B843451" w:rsidR="00D73604" w:rsidRPr="00536CB0" w:rsidRDefault="00B751CE" w:rsidP="001835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случае необходимости, 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ЦКА </w:t>
      </w:r>
      <w:r w:rsidR="002B58A7">
        <w:rPr>
          <w:rFonts w:ascii="Times New Roman" w:eastAsia="Calibri" w:hAnsi="Times New Roman" w:cs="Times New Roman"/>
          <w:sz w:val="24"/>
          <w:szCs w:val="24"/>
        </w:rPr>
        <w:t xml:space="preserve">может 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>предоставит</w:t>
      </w:r>
      <w:r w:rsidR="002B58A7">
        <w:rPr>
          <w:rFonts w:ascii="Times New Roman" w:eastAsia="Calibri" w:hAnsi="Times New Roman" w:cs="Times New Roman"/>
          <w:sz w:val="24"/>
          <w:szCs w:val="24"/>
        </w:rPr>
        <w:t>ь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2421">
        <w:rPr>
          <w:rFonts w:ascii="Times New Roman" w:eastAsia="Calibri" w:hAnsi="Times New Roman" w:cs="Times New Roman"/>
          <w:sz w:val="24"/>
          <w:szCs w:val="24"/>
        </w:rPr>
        <w:t>ветврачу-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эксперту 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офисное пространство и необходимую компьютерную и офисную технику для подготовки </w:t>
      </w:r>
      <w:r w:rsidR="002B58A7">
        <w:rPr>
          <w:rFonts w:ascii="Times New Roman" w:eastAsia="Calibri" w:hAnsi="Times New Roman" w:cs="Times New Roman"/>
          <w:sz w:val="24"/>
          <w:szCs w:val="24"/>
        </w:rPr>
        <w:t>отчетной документации</w:t>
      </w:r>
      <w:r w:rsidR="00D73604" w:rsidRPr="00536CB0">
        <w:rPr>
          <w:rFonts w:ascii="Times New Roman" w:eastAsia="Calibri" w:hAnsi="Times New Roman" w:cs="Times New Roman"/>
          <w:sz w:val="24"/>
          <w:szCs w:val="24"/>
        </w:rPr>
        <w:t xml:space="preserve"> по выполненным работам.</w:t>
      </w:r>
    </w:p>
    <w:p w14:paraId="3D32BBE3" w14:textId="77777777" w:rsidR="00A84040" w:rsidRPr="00536CB0" w:rsidRDefault="00A84040" w:rsidP="001835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B7617D" w14:textId="2F1C9DF5" w:rsidR="00C060E8" w:rsidRPr="00F561EC" w:rsidRDefault="00162022" w:rsidP="001835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C060E8" w:rsidRPr="00F561EC">
        <w:rPr>
          <w:rFonts w:ascii="Times New Roman" w:hAnsi="Times New Roman" w:cs="Times New Roman"/>
          <w:b/>
          <w:sz w:val="24"/>
          <w:szCs w:val="24"/>
        </w:rPr>
        <w:t>Квалификационные требования:</w:t>
      </w:r>
    </w:p>
    <w:p w14:paraId="7C23B121" w14:textId="1213BFFC" w:rsidR="00C060E8" w:rsidRPr="00536CB0" w:rsidRDefault="00C060E8" w:rsidP="00183585">
      <w:pPr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Ветеринарный врач-эксперт по </w:t>
      </w:r>
      <w:r w:rsidR="002B58A7" w:rsidRPr="00536CB0">
        <w:rPr>
          <w:rFonts w:ascii="Times New Roman" w:eastAsia="Calibri" w:hAnsi="Times New Roman" w:cs="Times New Roman"/>
          <w:sz w:val="24"/>
          <w:szCs w:val="24"/>
        </w:rPr>
        <w:t>ректальн</w:t>
      </w:r>
      <w:r w:rsidR="002B58A7">
        <w:rPr>
          <w:rFonts w:ascii="Times New Roman" w:eastAsia="Calibri" w:hAnsi="Times New Roman" w:cs="Times New Roman"/>
          <w:sz w:val="24"/>
          <w:szCs w:val="24"/>
        </w:rPr>
        <w:t>ому</w:t>
      </w:r>
      <w:r w:rsidR="002B58A7"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58A7">
        <w:rPr>
          <w:rFonts w:ascii="Times New Roman" w:eastAsia="Calibri" w:hAnsi="Times New Roman" w:cs="Times New Roman"/>
          <w:sz w:val="24"/>
          <w:szCs w:val="24"/>
        </w:rPr>
        <w:t>обследованию</w:t>
      </w:r>
      <w:r w:rsidR="002B58A7" w:rsidRPr="00536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CB0">
        <w:rPr>
          <w:rFonts w:ascii="Times New Roman" w:eastAsia="Calibri" w:hAnsi="Times New Roman" w:cs="Times New Roman"/>
          <w:sz w:val="24"/>
          <w:szCs w:val="24"/>
        </w:rPr>
        <w:t>коров на стельность коров и телок должен отвечать следующим квалификационным требованиям:</w:t>
      </w:r>
    </w:p>
    <w:p w14:paraId="734C4E9A" w14:textId="77777777" w:rsidR="006A790A" w:rsidRPr="00536CB0" w:rsidRDefault="006A790A" w:rsidP="00183585">
      <w:pPr>
        <w:spacing w:after="0" w:line="240" w:lineRule="auto"/>
        <w:ind w:right="150"/>
        <w:rPr>
          <w:rFonts w:ascii="Times New Roman" w:eastAsia="Calibri" w:hAnsi="Times New Roman" w:cs="Times New Roman"/>
          <w:sz w:val="24"/>
          <w:szCs w:val="24"/>
        </w:rPr>
      </w:pPr>
    </w:p>
    <w:p w14:paraId="004F2C17" w14:textId="69AA214C" w:rsidR="00C060E8" w:rsidRPr="00536CB0" w:rsidRDefault="00C060E8" w:rsidP="00183585">
      <w:pPr>
        <w:pStyle w:val="a3"/>
        <w:numPr>
          <w:ilvl w:val="0"/>
          <w:numId w:val="15"/>
        </w:numPr>
        <w:spacing w:after="0" w:line="240" w:lineRule="auto"/>
        <w:ind w:right="150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Иметь высшее ветеринарное образование;</w:t>
      </w:r>
    </w:p>
    <w:p w14:paraId="785B0D73" w14:textId="425E1C60" w:rsidR="00C060E8" w:rsidRPr="00536CB0" w:rsidRDefault="00C060E8" w:rsidP="00183585">
      <w:pPr>
        <w:pStyle w:val="a3"/>
        <w:numPr>
          <w:ilvl w:val="0"/>
          <w:numId w:val="15"/>
        </w:numPr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Иметь </w:t>
      </w:r>
      <w:r w:rsidR="006A790A" w:rsidRPr="00536CB0">
        <w:rPr>
          <w:rFonts w:ascii="Times New Roman" w:eastAsia="Calibri" w:hAnsi="Times New Roman" w:cs="Times New Roman"/>
          <w:sz w:val="24"/>
          <w:szCs w:val="24"/>
        </w:rPr>
        <w:t xml:space="preserve">профессиональный </w:t>
      </w:r>
      <w:r w:rsidRPr="00536CB0">
        <w:rPr>
          <w:rFonts w:ascii="Times New Roman" w:eastAsia="Calibri" w:hAnsi="Times New Roman" w:cs="Times New Roman"/>
          <w:sz w:val="24"/>
          <w:szCs w:val="24"/>
        </w:rPr>
        <w:t>опыт работы</w:t>
      </w:r>
      <w:r w:rsidR="006A790A" w:rsidRPr="00536CB0">
        <w:rPr>
          <w:rFonts w:ascii="Times New Roman" w:eastAsia="Calibri" w:hAnsi="Times New Roman" w:cs="Times New Roman"/>
          <w:sz w:val="24"/>
          <w:szCs w:val="24"/>
        </w:rPr>
        <w:t xml:space="preserve"> в области ветеринарии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не менее 5 лет;</w:t>
      </w:r>
    </w:p>
    <w:p w14:paraId="581FDD3A" w14:textId="785453DC" w:rsidR="00C060E8" w:rsidRPr="00536CB0" w:rsidRDefault="00C060E8" w:rsidP="00183585">
      <w:pPr>
        <w:pStyle w:val="a3"/>
        <w:numPr>
          <w:ilvl w:val="0"/>
          <w:numId w:val="15"/>
        </w:numPr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Иметь опыт работы техника-</w:t>
      </w:r>
      <w:proofErr w:type="spellStart"/>
      <w:r w:rsidRPr="00536CB0">
        <w:rPr>
          <w:rFonts w:ascii="Times New Roman" w:eastAsia="Calibri" w:hAnsi="Times New Roman" w:cs="Times New Roman"/>
          <w:sz w:val="24"/>
          <w:szCs w:val="24"/>
        </w:rPr>
        <w:t>осеменатора</w:t>
      </w:r>
      <w:proofErr w:type="spellEnd"/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не менее 3</w:t>
      </w:r>
      <w:r w:rsidR="006A790A" w:rsidRPr="00536CB0">
        <w:rPr>
          <w:rFonts w:ascii="Times New Roman" w:eastAsia="Calibri" w:hAnsi="Times New Roman" w:cs="Times New Roman"/>
          <w:sz w:val="24"/>
          <w:szCs w:val="24"/>
        </w:rPr>
        <w:t>-х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лет;</w:t>
      </w:r>
    </w:p>
    <w:p w14:paraId="0D6FDEB0" w14:textId="0BDDF9F4" w:rsidR="004E3DE9" w:rsidRPr="00536CB0" w:rsidRDefault="004E3DE9" w:rsidP="00183585">
      <w:pPr>
        <w:pStyle w:val="a3"/>
        <w:numPr>
          <w:ilvl w:val="0"/>
          <w:numId w:val="15"/>
        </w:numPr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Иметь доказанный практический опыт по определению стельности коров и телок ректальным путем;</w:t>
      </w:r>
    </w:p>
    <w:p w14:paraId="5976EA3D" w14:textId="5CC6DBCE" w:rsidR="00C060E8" w:rsidRPr="00536CB0" w:rsidRDefault="00C060E8" w:rsidP="00183585">
      <w:pPr>
        <w:pStyle w:val="a3"/>
        <w:numPr>
          <w:ilvl w:val="0"/>
          <w:numId w:val="15"/>
        </w:numPr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Письменные рекомендации от 2-х частных ветеринарных врачей или государственных ветеринарных учреждений, подтверждающих </w:t>
      </w:r>
      <w:proofErr w:type="gramStart"/>
      <w:r w:rsidR="00183585">
        <w:rPr>
          <w:rFonts w:ascii="Times New Roman" w:eastAsia="Calibri" w:hAnsi="Times New Roman" w:cs="Times New Roman"/>
          <w:sz w:val="24"/>
          <w:szCs w:val="24"/>
        </w:rPr>
        <w:t>его</w:t>
      </w:r>
      <w:r w:rsidR="00AB04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CB0">
        <w:rPr>
          <w:rFonts w:ascii="Times New Roman" w:eastAsia="Calibri" w:hAnsi="Times New Roman" w:cs="Times New Roman"/>
          <w:sz w:val="24"/>
          <w:szCs w:val="24"/>
        </w:rPr>
        <w:t xml:space="preserve"> квалификацию</w:t>
      </w:r>
      <w:proofErr w:type="gramEnd"/>
      <w:r w:rsidRPr="00536CB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462373B" w14:textId="77777777" w:rsidR="00C060E8" w:rsidRPr="00536CB0" w:rsidRDefault="00C060E8" w:rsidP="00183585">
      <w:pPr>
        <w:pStyle w:val="a3"/>
        <w:numPr>
          <w:ilvl w:val="0"/>
          <w:numId w:val="15"/>
        </w:numPr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Иметь опыт в составлении аналитических отчетов;</w:t>
      </w:r>
    </w:p>
    <w:p w14:paraId="7A74C2E1" w14:textId="77777777" w:rsidR="00C060E8" w:rsidRPr="00536CB0" w:rsidRDefault="00C060E8" w:rsidP="00183585">
      <w:pPr>
        <w:pStyle w:val="a3"/>
        <w:numPr>
          <w:ilvl w:val="0"/>
          <w:numId w:val="15"/>
        </w:numPr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B0">
        <w:rPr>
          <w:rFonts w:ascii="Times New Roman" w:eastAsia="Calibri" w:hAnsi="Times New Roman" w:cs="Times New Roman"/>
          <w:sz w:val="24"/>
          <w:szCs w:val="24"/>
        </w:rPr>
        <w:t>Хорошее знание кыргызского, русского языков и компьютерная грамотность.</w:t>
      </w:r>
    </w:p>
    <w:p w14:paraId="6C6521D4" w14:textId="236B0062" w:rsidR="00E91949" w:rsidRPr="00536CB0" w:rsidRDefault="00E91949" w:rsidP="001835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924"/>
      </w:tblGrid>
      <w:tr w:rsidR="004E3DE9" w:rsidRPr="00536CB0" w14:paraId="55D943E0" w14:textId="77777777" w:rsidTr="00CC244D">
        <w:tc>
          <w:tcPr>
            <w:tcW w:w="704" w:type="dxa"/>
          </w:tcPr>
          <w:p w14:paraId="007CD5EA" w14:textId="74B3D5D0" w:rsidR="004E3DE9" w:rsidRPr="00536CB0" w:rsidRDefault="00183585" w:rsidP="001835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14:paraId="5DB53C22" w14:textId="771F2289" w:rsidR="004E3DE9" w:rsidRPr="00536CB0" w:rsidRDefault="004E3DE9" w:rsidP="001835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Квалификационные критерии</w:t>
            </w:r>
          </w:p>
        </w:tc>
        <w:tc>
          <w:tcPr>
            <w:tcW w:w="1924" w:type="dxa"/>
          </w:tcPr>
          <w:p w14:paraId="0CD0BD25" w14:textId="612FBCBD" w:rsidR="004E3DE9" w:rsidRPr="00536CB0" w:rsidRDefault="004E3DE9" w:rsidP="001835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4E3DE9" w:rsidRPr="00536CB0" w14:paraId="270FE8DF" w14:textId="77777777" w:rsidTr="00CC244D">
        <w:tc>
          <w:tcPr>
            <w:tcW w:w="704" w:type="dxa"/>
          </w:tcPr>
          <w:p w14:paraId="063AF5BA" w14:textId="040973E7" w:rsidR="004E3DE9" w:rsidRPr="00536CB0" w:rsidRDefault="004E3DE9" w:rsidP="001835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0B0DD7B9" w14:textId="50271419" w:rsidR="004E3DE9" w:rsidRPr="00536CB0" w:rsidRDefault="004E3DE9" w:rsidP="001835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Иметь высшее ветеринарное образование</w:t>
            </w:r>
          </w:p>
        </w:tc>
        <w:tc>
          <w:tcPr>
            <w:tcW w:w="1924" w:type="dxa"/>
          </w:tcPr>
          <w:p w14:paraId="2D19848A" w14:textId="65643FD7" w:rsidR="004E3DE9" w:rsidRPr="00536CB0" w:rsidRDefault="00CC244D" w:rsidP="001835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4E3DE9" w:rsidRPr="00536CB0" w14:paraId="1212F1DA" w14:textId="77777777" w:rsidTr="00CC244D">
        <w:tc>
          <w:tcPr>
            <w:tcW w:w="704" w:type="dxa"/>
          </w:tcPr>
          <w:p w14:paraId="35FCF432" w14:textId="79B00489" w:rsidR="004E3DE9" w:rsidRPr="00536CB0" w:rsidRDefault="004E3DE9" w:rsidP="00183585">
            <w:pPr>
              <w:ind w:right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28657181" w14:textId="1EF19C11" w:rsidR="004E3DE9" w:rsidRPr="00536CB0" w:rsidRDefault="004E3DE9" w:rsidP="00183585">
            <w:pPr>
              <w:ind w:right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Иметь профессиональный опыт работы в области ветеринарии не менее 5 лет;</w:t>
            </w:r>
          </w:p>
        </w:tc>
        <w:tc>
          <w:tcPr>
            <w:tcW w:w="1924" w:type="dxa"/>
          </w:tcPr>
          <w:p w14:paraId="56C02812" w14:textId="707C1E29" w:rsidR="004E3DE9" w:rsidRPr="00536CB0" w:rsidRDefault="00CC244D" w:rsidP="001835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4E3DE9" w:rsidRPr="00536CB0" w14:paraId="5265543A" w14:textId="77777777" w:rsidTr="00CC244D">
        <w:tc>
          <w:tcPr>
            <w:tcW w:w="704" w:type="dxa"/>
          </w:tcPr>
          <w:p w14:paraId="23580588" w14:textId="70AAEEA2" w:rsidR="004E3DE9" w:rsidRPr="00536CB0" w:rsidRDefault="004E3DE9" w:rsidP="001835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7BD4F0FD" w14:textId="4430E899" w:rsidR="004E3DE9" w:rsidRPr="00536CB0" w:rsidRDefault="004E3DE9" w:rsidP="001835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Иметь опыт работы техника-</w:t>
            </w:r>
            <w:proofErr w:type="spellStart"/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осеменатора</w:t>
            </w:r>
            <w:proofErr w:type="spellEnd"/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 3-х лет</w:t>
            </w:r>
          </w:p>
        </w:tc>
        <w:tc>
          <w:tcPr>
            <w:tcW w:w="1924" w:type="dxa"/>
          </w:tcPr>
          <w:p w14:paraId="332E0DFA" w14:textId="6F7569C1" w:rsidR="004E3DE9" w:rsidRPr="00536CB0" w:rsidRDefault="00CC244D" w:rsidP="001835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4E3DE9" w:rsidRPr="00536CB0" w14:paraId="32E0CEF7" w14:textId="77777777" w:rsidTr="00CC244D">
        <w:tc>
          <w:tcPr>
            <w:tcW w:w="704" w:type="dxa"/>
          </w:tcPr>
          <w:p w14:paraId="5AA0CB1A" w14:textId="6891A839" w:rsidR="004E3DE9" w:rsidRPr="00536CB0" w:rsidRDefault="004E3DE9" w:rsidP="001835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145D0F36" w14:textId="02D904FB" w:rsidR="004E3DE9" w:rsidRPr="00536CB0" w:rsidRDefault="004E3DE9" w:rsidP="001835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Иметь доказанный практический опыт по определению стельности коров и телок ректальным путем (предоставить письменные рекомендации от 2-х частных ветеринарных врачей или государственных ветеринарных учреждений, подтверждающих их квалификацию)</w:t>
            </w:r>
          </w:p>
        </w:tc>
        <w:tc>
          <w:tcPr>
            <w:tcW w:w="1924" w:type="dxa"/>
          </w:tcPr>
          <w:p w14:paraId="511D51CC" w14:textId="4B9C2A95" w:rsidR="004E3DE9" w:rsidRPr="00536CB0" w:rsidRDefault="00CC244D" w:rsidP="001835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4E3DE9" w:rsidRPr="00536CB0" w14:paraId="1EFCC09C" w14:textId="77777777" w:rsidTr="00CC244D">
        <w:tc>
          <w:tcPr>
            <w:tcW w:w="704" w:type="dxa"/>
          </w:tcPr>
          <w:p w14:paraId="41FE642A" w14:textId="36EF77C9" w:rsidR="004E3DE9" w:rsidRPr="00536CB0" w:rsidRDefault="004E3DE9" w:rsidP="001835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318361B4" w14:textId="659C8DF2" w:rsidR="004E3DE9" w:rsidRPr="00536CB0" w:rsidRDefault="004E3DE9" w:rsidP="001835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Иметь опыт в составлении аналитических отчетов</w:t>
            </w:r>
          </w:p>
        </w:tc>
        <w:tc>
          <w:tcPr>
            <w:tcW w:w="1924" w:type="dxa"/>
          </w:tcPr>
          <w:p w14:paraId="18480BE3" w14:textId="5C589877" w:rsidR="004E3DE9" w:rsidRPr="00536CB0" w:rsidRDefault="00CC244D" w:rsidP="001835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E3DE9" w:rsidRPr="00536CB0" w14:paraId="2EF0C107" w14:textId="77777777" w:rsidTr="00CC244D">
        <w:tc>
          <w:tcPr>
            <w:tcW w:w="704" w:type="dxa"/>
          </w:tcPr>
          <w:p w14:paraId="06CE31D7" w14:textId="1BD33523" w:rsidR="004E3DE9" w:rsidRPr="00536CB0" w:rsidRDefault="004E3DE9" w:rsidP="001835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14:paraId="75709765" w14:textId="575584A2" w:rsidR="004E3DE9" w:rsidRPr="00536CB0" w:rsidRDefault="004E3DE9" w:rsidP="001835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Хорошее знание кыргызского, русского языков и компьютерная грамотность</w:t>
            </w:r>
          </w:p>
        </w:tc>
        <w:tc>
          <w:tcPr>
            <w:tcW w:w="1924" w:type="dxa"/>
          </w:tcPr>
          <w:p w14:paraId="7B6CEA56" w14:textId="3689B638" w:rsidR="004E3DE9" w:rsidRPr="00536CB0" w:rsidRDefault="00CC244D" w:rsidP="001835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E3DE9" w:rsidRPr="00536CB0" w14:paraId="437334A8" w14:textId="77777777" w:rsidTr="00CC244D">
        <w:tc>
          <w:tcPr>
            <w:tcW w:w="704" w:type="dxa"/>
          </w:tcPr>
          <w:p w14:paraId="48F76050" w14:textId="77777777" w:rsidR="004E3DE9" w:rsidRPr="00536CB0" w:rsidRDefault="004E3DE9" w:rsidP="001835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F31E0AF" w14:textId="2F5AC9AB" w:rsidR="004E3DE9" w:rsidRPr="00536CB0" w:rsidRDefault="004E3DE9" w:rsidP="001835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4" w:type="dxa"/>
          </w:tcPr>
          <w:p w14:paraId="278564A7" w14:textId="288C3D13" w:rsidR="004E3DE9" w:rsidRPr="00536CB0" w:rsidRDefault="00CC244D" w:rsidP="001835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14:paraId="5AFA71B0" w14:textId="77777777" w:rsidR="006A790A" w:rsidRPr="00536CB0" w:rsidRDefault="006A790A" w:rsidP="001835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A790A" w:rsidRPr="00536CB0" w:rsidSect="00BD2A2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F18"/>
    <w:multiLevelType w:val="hybridMultilevel"/>
    <w:tmpl w:val="5D66ADA6"/>
    <w:lvl w:ilvl="0" w:tplc="1624D7AC">
      <w:start w:val="1"/>
      <w:numFmt w:val="lowerRoman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0BED"/>
    <w:multiLevelType w:val="hybridMultilevel"/>
    <w:tmpl w:val="7C009E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4337F2"/>
    <w:multiLevelType w:val="hybridMultilevel"/>
    <w:tmpl w:val="53E047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430CA"/>
    <w:multiLevelType w:val="hybridMultilevel"/>
    <w:tmpl w:val="E272F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20E1E"/>
    <w:multiLevelType w:val="hybridMultilevel"/>
    <w:tmpl w:val="232A4F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121C9"/>
    <w:multiLevelType w:val="hybridMultilevel"/>
    <w:tmpl w:val="B94E849A"/>
    <w:lvl w:ilvl="0" w:tplc="74DEEB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8B1292"/>
    <w:multiLevelType w:val="hybridMultilevel"/>
    <w:tmpl w:val="5E208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B4A74"/>
    <w:multiLevelType w:val="hybridMultilevel"/>
    <w:tmpl w:val="D3200E9A"/>
    <w:lvl w:ilvl="0" w:tplc="4C30394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2B055CB"/>
    <w:multiLevelType w:val="hybridMultilevel"/>
    <w:tmpl w:val="E98E6E86"/>
    <w:lvl w:ilvl="0" w:tplc="16D8B4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86434B"/>
    <w:multiLevelType w:val="hybridMultilevel"/>
    <w:tmpl w:val="C944B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E7004"/>
    <w:multiLevelType w:val="hybridMultilevel"/>
    <w:tmpl w:val="F96402C2"/>
    <w:lvl w:ilvl="0" w:tplc="8EB8B80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CE3FC2"/>
    <w:multiLevelType w:val="hybridMultilevel"/>
    <w:tmpl w:val="7A3CD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47C87"/>
    <w:multiLevelType w:val="hybridMultilevel"/>
    <w:tmpl w:val="415E254A"/>
    <w:lvl w:ilvl="0" w:tplc="EC8C6CCA">
      <w:start w:val="1"/>
      <w:numFmt w:val="lowerLetter"/>
      <w:lvlText w:val="(%1)"/>
      <w:lvlJc w:val="left"/>
      <w:pPr>
        <w:ind w:left="3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3719C7"/>
    <w:multiLevelType w:val="hybridMultilevel"/>
    <w:tmpl w:val="486478AC"/>
    <w:lvl w:ilvl="0" w:tplc="8C7845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450535A"/>
    <w:multiLevelType w:val="hybridMultilevel"/>
    <w:tmpl w:val="FBB642A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9358D"/>
    <w:multiLevelType w:val="hybridMultilevel"/>
    <w:tmpl w:val="F57A0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F6BC4"/>
    <w:multiLevelType w:val="hybridMultilevel"/>
    <w:tmpl w:val="1D92D7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F1963D9"/>
    <w:multiLevelType w:val="hybridMultilevel"/>
    <w:tmpl w:val="51721612"/>
    <w:lvl w:ilvl="0" w:tplc="AFB6719C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4425723"/>
    <w:multiLevelType w:val="hybridMultilevel"/>
    <w:tmpl w:val="24088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221E0"/>
    <w:multiLevelType w:val="hybridMultilevel"/>
    <w:tmpl w:val="11544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"/>
  </w:num>
  <w:num w:numId="5">
    <w:abstractNumId w:val="19"/>
  </w:num>
  <w:num w:numId="6">
    <w:abstractNumId w:val="18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  <w:num w:numId="11">
    <w:abstractNumId w:val="13"/>
  </w:num>
  <w:num w:numId="12">
    <w:abstractNumId w:val="5"/>
  </w:num>
  <w:num w:numId="13">
    <w:abstractNumId w:val="15"/>
  </w:num>
  <w:num w:numId="14">
    <w:abstractNumId w:val="14"/>
  </w:num>
  <w:num w:numId="15">
    <w:abstractNumId w:val="11"/>
  </w:num>
  <w:num w:numId="16">
    <w:abstractNumId w:val="10"/>
  </w:num>
  <w:num w:numId="17">
    <w:abstractNumId w:val="7"/>
  </w:num>
  <w:num w:numId="18">
    <w:abstractNumId w:val="2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04"/>
    <w:rsid w:val="000071B1"/>
    <w:rsid w:val="00007CC7"/>
    <w:rsid w:val="000824F4"/>
    <w:rsid w:val="000D3E42"/>
    <w:rsid w:val="00162022"/>
    <w:rsid w:val="00183585"/>
    <w:rsid w:val="002314F5"/>
    <w:rsid w:val="00245F81"/>
    <w:rsid w:val="00282E2C"/>
    <w:rsid w:val="002B58A7"/>
    <w:rsid w:val="002B5BDF"/>
    <w:rsid w:val="002D340F"/>
    <w:rsid w:val="002D606A"/>
    <w:rsid w:val="002E3BC7"/>
    <w:rsid w:val="002F1F67"/>
    <w:rsid w:val="003519B5"/>
    <w:rsid w:val="003B32B3"/>
    <w:rsid w:val="003F3EF2"/>
    <w:rsid w:val="00404631"/>
    <w:rsid w:val="00414777"/>
    <w:rsid w:val="00462921"/>
    <w:rsid w:val="00473C26"/>
    <w:rsid w:val="004812F5"/>
    <w:rsid w:val="004E3DE9"/>
    <w:rsid w:val="004F643B"/>
    <w:rsid w:val="0052151A"/>
    <w:rsid w:val="00536CB0"/>
    <w:rsid w:val="005726FF"/>
    <w:rsid w:val="006A790A"/>
    <w:rsid w:val="0071085A"/>
    <w:rsid w:val="0072721D"/>
    <w:rsid w:val="0075674A"/>
    <w:rsid w:val="00762257"/>
    <w:rsid w:val="00775F71"/>
    <w:rsid w:val="00781646"/>
    <w:rsid w:val="007901AA"/>
    <w:rsid w:val="00866047"/>
    <w:rsid w:val="009114B6"/>
    <w:rsid w:val="00930E02"/>
    <w:rsid w:val="009E06BF"/>
    <w:rsid w:val="009F0B48"/>
    <w:rsid w:val="009F3731"/>
    <w:rsid w:val="00A032AB"/>
    <w:rsid w:val="00A1396B"/>
    <w:rsid w:val="00A2497B"/>
    <w:rsid w:val="00A75371"/>
    <w:rsid w:val="00A84040"/>
    <w:rsid w:val="00AA2927"/>
    <w:rsid w:val="00AB04E9"/>
    <w:rsid w:val="00B4597A"/>
    <w:rsid w:val="00B751CE"/>
    <w:rsid w:val="00B81057"/>
    <w:rsid w:val="00BD2A29"/>
    <w:rsid w:val="00C060E8"/>
    <w:rsid w:val="00C32443"/>
    <w:rsid w:val="00C33C67"/>
    <w:rsid w:val="00C51FC6"/>
    <w:rsid w:val="00CC244D"/>
    <w:rsid w:val="00D16359"/>
    <w:rsid w:val="00D204E4"/>
    <w:rsid w:val="00D363B8"/>
    <w:rsid w:val="00D40DD0"/>
    <w:rsid w:val="00D73604"/>
    <w:rsid w:val="00D86523"/>
    <w:rsid w:val="00DB13DA"/>
    <w:rsid w:val="00DE127F"/>
    <w:rsid w:val="00DE2436"/>
    <w:rsid w:val="00E91949"/>
    <w:rsid w:val="00EC2421"/>
    <w:rsid w:val="00ED4DAE"/>
    <w:rsid w:val="00F26980"/>
    <w:rsid w:val="00F51234"/>
    <w:rsid w:val="00F561EC"/>
    <w:rsid w:val="00F76DFF"/>
    <w:rsid w:val="00FB3263"/>
    <w:rsid w:val="00FE0519"/>
    <w:rsid w:val="00FF7614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9422"/>
  <w15:chartTrackingRefBased/>
  <w15:docId w15:val="{E8DA41BE-2E18-45DD-80F6-4440B454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,List_Paragraph,Multilevel para_II,Akapit z listą BS,Bullet1,Bullets,List Paragraph (numbered (a)),MC Paragraphe Liste,List Bullet-OpsManual,References,Title Style 1,Normal 2,Main numbered paragraph,Body,ADB paragraph numbering"/>
    <w:basedOn w:val="a"/>
    <w:link w:val="a4"/>
    <w:uiPriority w:val="34"/>
    <w:qFormat/>
    <w:rsid w:val="00D73604"/>
    <w:pPr>
      <w:ind w:left="720"/>
      <w:contextualSpacing/>
    </w:pPr>
  </w:style>
  <w:style w:type="character" w:customStyle="1" w:styleId="a4">
    <w:name w:val="Абзац списка Знак"/>
    <w:aliases w:val="Абзац списка1 Знак,List_Paragraph Знак,Multilevel para_II Знак,Akapit z listą BS Знак,Bullet1 Знак,Bullets Знак,List Paragraph (numbered (a)) Знак,MC Paragraphe Liste Знак,List Bullet-OpsManual Знак,References Знак,Title Style 1 Знак"/>
    <w:link w:val="a3"/>
    <w:uiPriority w:val="34"/>
    <w:qFormat/>
    <w:locked/>
    <w:rsid w:val="00D73604"/>
  </w:style>
  <w:style w:type="table" w:styleId="a5">
    <w:name w:val="Table Grid"/>
    <w:basedOn w:val="a1"/>
    <w:uiPriority w:val="39"/>
    <w:rsid w:val="00D73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7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721D"/>
    <w:rPr>
      <w:rFonts w:ascii="Segoe UI" w:hAnsi="Segoe UI" w:cs="Segoe UI"/>
      <w:sz w:val="18"/>
      <w:szCs w:val="18"/>
    </w:rPr>
  </w:style>
  <w:style w:type="character" w:customStyle="1" w:styleId="a8">
    <w:name w:val="Без интервала Знак"/>
    <w:link w:val="a9"/>
    <w:uiPriority w:val="1"/>
    <w:locked/>
    <w:rsid w:val="00AA2927"/>
  </w:style>
  <w:style w:type="paragraph" w:styleId="a9">
    <w:name w:val="No Spacing"/>
    <w:link w:val="a8"/>
    <w:uiPriority w:val="1"/>
    <w:qFormat/>
    <w:rsid w:val="00AA2927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A1396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1396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1396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1396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1396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7816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19B73-435D-4994-B82A-66CD67BD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2022-06-16T05:09:00Z</dcterms:created>
  <dcterms:modified xsi:type="dcterms:W3CDTF">2025-04-15T05:13:00Z</dcterms:modified>
</cp:coreProperties>
</file>