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A02B8" w14:textId="77777777" w:rsidR="000605DC" w:rsidRPr="00C0316A" w:rsidRDefault="000605DC">
      <w:pPr>
        <w:pStyle w:val="1"/>
        <w:bidi/>
        <w:rPr>
          <w:sz w:val="24"/>
          <w:szCs w:val="24"/>
          <w:u w:val="single"/>
          <w:lang w:val="ky-KG" w:bidi="ar-QA"/>
        </w:rPr>
      </w:pPr>
    </w:p>
    <w:p w14:paraId="1F36FE86" w14:textId="77777777" w:rsidR="000605DC" w:rsidRPr="005D1B37" w:rsidRDefault="000605DC">
      <w:pPr>
        <w:bidi/>
        <w:jc w:val="center"/>
        <w:rPr>
          <w:rFonts w:cs="Calibri"/>
          <w:b/>
          <w:bCs/>
          <w:sz w:val="24"/>
          <w:szCs w:val="24"/>
        </w:rPr>
      </w:pPr>
    </w:p>
    <w:p w14:paraId="1BCF1E91" w14:textId="3786A7CB" w:rsidR="000605DC" w:rsidRPr="005D1B37" w:rsidRDefault="009E4062" w:rsidP="00D12914">
      <w:pPr>
        <w:bidi/>
        <w:jc w:val="center"/>
        <w:rPr>
          <w:rFonts w:cstheme="minorHAnsi"/>
          <w:b/>
          <w:bCs/>
          <w:sz w:val="24"/>
          <w:szCs w:val="24"/>
        </w:rPr>
      </w:pPr>
      <w:r w:rsidRPr="005D1B37">
        <w:rPr>
          <w:rFonts w:cs="Times New Roman"/>
          <w:b/>
          <w:bCs/>
          <w:sz w:val="24"/>
          <w:szCs w:val="24"/>
          <w:rtl/>
        </w:rPr>
        <w:t>م</w:t>
      </w:r>
      <w:proofErr w:type="spellStart"/>
      <w:r w:rsidRPr="005D1B37">
        <w:rPr>
          <w:rFonts w:cs="Times New Roman"/>
          <w:b/>
          <w:bCs/>
          <w:sz w:val="24"/>
          <w:szCs w:val="24"/>
          <w:rtl/>
          <w:lang w:val="ru-RU" w:bidi="ar-QA"/>
        </w:rPr>
        <w:t>مارسة</w:t>
      </w:r>
      <w:proofErr w:type="spellEnd"/>
      <w:r w:rsidRPr="005D1B37">
        <w:rPr>
          <w:rFonts w:cs="Times New Roman"/>
          <w:b/>
          <w:bCs/>
          <w:sz w:val="24"/>
          <w:szCs w:val="24"/>
          <w:rtl/>
        </w:rPr>
        <w:t xml:space="preserve"> رقم </w:t>
      </w:r>
      <w:r w:rsidRPr="005D1B37">
        <w:rPr>
          <w:rFonts w:cstheme="minorHAnsi"/>
          <w:b/>
          <w:bCs/>
          <w:sz w:val="24"/>
          <w:szCs w:val="24"/>
          <w:lang w:val="ru-RU"/>
        </w:rPr>
        <w:t>Д</w:t>
      </w:r>
      <w:proofErr w:type="spellStart"/>
      <w:r w:rsidRPr="005D1B37">
        <w:rPr>
          <w:rFonts w:cstheme="minorHAnsi"/>
          <w:b/>
          <w:bCs/>
          <w:sz w:val="24"/>
          <w:szCs w:val="24"/>
        </w:rPr>
        <w:t>ело</w:t>
      </w:r>
      <w:proofErr w:type="spellEnd"/>
      <w:r w:rsidRPr="005D1B37">
        <w:rPr>
          <w:rFonts w:cstheme="minorHAnsi"/>
          <w:b/>
          <w:bCs/>
          <w:sz w:val="24"/>
          <w:szCs w:val="24"/>
        </w:rPr>
        <w:t xml:space="preserve"> № : (QC/</w:t>
      </w:r>
      <w:r w:rsidR="009F708D" w:rsidRPr="005D1B37">
        <w:rPr>
          <w:rFonts w:cstheme="minorHAnsi"/>
          <w:b/>
          <w:bCs/>
          <w:sz w:val="24"/>
          <w:szCs w:val="24"/>
          <w:lang w:val="ru-RU"/>
        </w:rPr>
        <w:t>___</w:t>
      </w:r>
      <w:r w:rsidR="00191D0D">
        <w:rPr>
          <w:rFonts w:cstheme="minorHAnsi"/>
          <w:b/>
          <w:bCs/>
          <w:sz w:val="24"/>
          <w:szCs w:val="24"/>
          <w:lang w:val="ru-RU"/>
        </w:rPr>
        <w:t>__________________</w:t>
      </w:r>
      <w:r w:rsidRPr="005D1B37">
        <w:rPr>
          <w:rFonts w:cstheme="minorHAnsi"/>
          <w:b/>
          <w:bCs/>
          <w:sz w:val="24"/>
          <w:szCs w:val="24"/>
        </w:rPr>
        <w:t>.202</w:t>
      </w:r>
      <w:r w:rsidR="00B57705">
        <w:rPr>
          <w:rFonts w:cstheme="minorHAnsi"/>
          <w:b/>
          <w:bCs/>
          <w:sz w:val="24"/>
          <w:szCs w:val="24"/>
          <w:lang w:val="ru-RU"/>
        </w:rPr>
        <w:t>5</w:t>
      </w:r>
      <w:r w:rsidRPr="005D1B37">
        <w:rPr>
          <w:rFonts w:cstheme="minorHAnsi"/>
          <w:b/>
          <w:bCs/>
          <w:sz w:val="24"/>
          <w:szCs w:val="24"/>
        </w:rPr>
        <w:t>)</w:t>
      </w:r>
    </w:p>
    <w:p w14:paraId="73D469E1" w14:textId="77777777" w:rsidR="000605DC" w:rsidRPr="005D1B37" w:rsidRDefault="000605DC">
      <w:pPr>
        <w:bidi/>
        <w:jc w:val="center"/>
        <w:rPr>
          <w:rFonts w:cstheme="minorHAnsi"/>
          <w:b/>
          <w:bCs/>
          <w:sz w:val="24"/>
          <w:szCs w:val="24"/>
        </w:rPr>
      </w:pPr>
    </w:p>
    <w:p w14:paraId="36EEC856" w14:textId="1A10721C" w:rsidR="000605DC" w:rsidRDefault="001A2CAF" w:rsidP="005A0B85">
      <w:pPr>
        <w:shd w:val="clear" w:color="auto" w:fill="D9D9D9" w:themeFill="background1" w:themeFillShade="D9"/>
        <w:bidi/>
        <w:spacing w:after="0" w:line="240" w:lineRule="auto"/>
        <w:jc w:val="center"/>
        <w:rPr>
          <w:rFonts w:cs="Times New Roman"/>
          <w:b/>
          <w:bCs/>
          <w:sz w:val="24"/>
          <w:szCs w:val="24"/>
          <w:lang w:val="ky-KG" w:eastAsia="zh-CN"/>
        </w:rPr>
      </w:pPr>
      <w:r>
        <w:rPr>
          <w:rFonts w:cs="Times New Roman" w:hint="cs"/>
          <w:b/>
          <w:bCs/>
          <w:sz w:val="24"/>
          <w:szCs w:val="24"/>
          <w:rtl/>
          <w:lang w:eastAsia="zh-CN"/>
        </w:rPr>
        <w:t>طلب عروض الأسعار ل</w:t>
      </w:r>
      <w:r w:rsidR="008D322D" w:rsidRPr="009014C4">
        <w:rPr>
          <w:rFonts w:cs="Times New Roman" w:hint="cs"/>
          <w:b/>
          <w:bCs/>
          <w:sz w:val="24"/>
          <w:szCs w:val="24"/>
          <w:rtl/>
          <w:lang w:eastAsia="zh-CN"/>
        </w:rPr>
        <w:t xml:space="preserve">بناء مركز تحفيظ </w:t>
      </w:r>
      <w:r w:rsidR="009014C4" w:rsidRPr="009014C4">
        <w:rPr>
          <w:rFonts w:cs="Times New Roman" w:hint="cs"/>
          <w:b/>
          <w:bCs/>
          <w:sz w:val="24"/>
          <w:szCs w:val="24"/>
          <w:rtl/>
          <w:lang w:eastAsia="zh-CN"/>
        </w:rPr>
        <w:t>القران</w:t>
      </w:r>
      <w:r w:rsidR="009014C4" w:rsidRPr="009014C4">
        <w:rPr>
          <w:rFonts w:ascii="Arial" w:hAnsi="Arial" w:hint="cs"/>
          <w:sz w:val="24"/>
          <w:szCs w:val="24"/>
          <w:shd w:val="clear" w:color="auto" w:fill="EDD1CB"/>
          <w:rtl/>
        </w:rPr>
        <w:t xml:space="preserve"> </w:t>
      </w:r>
      <w:r w:rsidR="009014C4" w:rsidRPr="009014C4">
        <w:rPr>
          <w:rFonts w:cs="Times New Roman" w:hint="cs"/>
          <w:b/>
          <w:bCs/>
          <w:sz w:val="24"/>
          <w:szCs w:val="24"/>
          <w:rtl/>
          <w:lang w:eastAsia="zh-CN"/>
        </w:rPr>
        <w:t>في</w:t>
      </w:r>
      <w:r w:rsidR="00066CB7" w:rsidRPr="009014C4">
        <w:rPr>
          <w:rFonts w:cs="Times New Roman"/>
          <w:b/>
          <w:bCs/>
          <w:sz w:val="24"/>
          <w:szCs w:val="24"/>
          <w:rtl/>
          <w:lang w:eastAsia="zh-CN"/>
        </w:rPr>
        <w:t xml:space="preserve"> منطقة</w:t>
      </w:r>
      <w:r w:rsidR="00066CB7" w:rsidRPr="009014C4">
        <w:rPr>
          <w:rFonts w:cs="Times New Roman"/>
          <w:b/>
          <w:bCs/>
          <w:sz w:val="24"/>
          <w:szCs w:val="24"/>
          <w:lang w:eastAsia="zh-CN"/>
        </w:rPr>
        <w:t xml:space="preserve"> </w:t>
      </w:r>
      <w:r w:rsidR="00551CFF">
        <w:rPr>
          <w:rFonts w:cs="Times New Roman" w:hint="cs"/>
          <w:b/>
          <w:bCs/>
          <w:sz w:val="24"/>
          <w:szCs w:val="24"/>
          <w:rtl/>
          <w:lang w:eastAsia="zh-CN"/>
        </w:rPr>
        <w:t xml:space="preserve"> طلاس</w:t>
      </w:r>
      <w:r w:rsidR="00066CB7" w:rsidRPr="009014C4">
        <w:rPr>
          <w:rFonts w:cs="Times New Roman" w:hint="cs"/>
          <w:b/>
          <w:bCs/>
          <w:sz w:val="24"/>
          <w:szCs w:val="24"/>
          <w:rtl/>
          <w:lang w:eastAsia="zh-CN"/>
        </w:rPr>
        <w:t xml:space="preserve">، </w:t>
      </w:r>
      <w:r w:rsidR="000C2C4C" w:rsidRPr="009014C4">
        <w:rPr>
          <w:rFonts w:cs="Times New Roman" w:hint="cs"/>
          <w:b/>
          <w:bCs/>
          <w:sz w:val="24"/>
          <w:szCs w:val="24"/>
          <w:rtl/>
          <w:lang w:eastAsia="zh-CN"/>
        </w:rPr>
        <w:t xml:space="preserve">قرية </w:t>
      </w:r>
      <w:proofErr w:type="spellStart"/>
      <w:r w:rsidR="00551CFF" w:rsidRPr="00551CFF">
        <w:rPr>
          <w:rFonts w:cs="Times New Roman"/>
          <w:b/>
          <w:bCs/>
          <w:sz w:val="24"/>
          <w:szCs w:val="24"/>
          <w:rtl/>
          <w:lang w:eastAsia="zh-CN"/>
        </w:rPr>
        <w:t>اورتو</w:t>
      </w:r>
      <w:proofErr w:type="spellEnd"/>
      <w:r w:rsidR="00551CFF" w:rsidRPr="00551CFF">
        <w:rPr>
          <w:rFonts w:cs="Times New Roman"/>
          <w:b/>
          <w:bCs/>
          <w:sz w:val="24"/>
          <w:szCs w:val="24"/>
          <w:rtl/>
          <w:lang w:eastAsia="zh-CN"/>
        </w:rPr>
        <w:t>-اريق</w:t>
      </w:r>
    </w:p>
    <w:p w14:paraId="617234B7" w14:textId="578AD4FB" w:rsidR="003C649D" w:rsidRPr="003C649D" w:rsidRDefault="003C649D" w:rsidP="003C649D">
      <w:pPr>
        <w:shd w:val="clear" w:color="auto" w:fill="D9D9D9" w:themeFill="background1" w:themeFillShade="D9"/>
        <w:bidi/>
        <w:spacing w:after="0" w:line="240" w:lineRule="auto"/>
        <w:jc w:val="center"/>
        <w:rPr>
          <w:rFonts w:cstheme="minorHAnsi"/>
          <w:b/>
          <w:bCs/>
          <w:sz w:val="24"/>
          <w:szCs w:val="24"/>
          <w:vertAlign w:val="superscript"/>
          <w:rtl/>
          <w:lang w:val="ky-KG" w:eastAsia="zh-CN" w:bidi="ar-QA"/>
        </w:rPr>
      </w:pPr>
      <w:r>
        <w:rPr>
          <w:rFonts w:cs="Times New Roman"/>
          <w:b/>
          <w:bCs/>
          <w:sz w:val="24"/>
          <w:szCs w:val="24"/>
          <w:lang w:val="ky-KG" w:eastAsia="zh-CN"/>
        </w:rPr>
        <w:t xml:space="preserve">Запрос коммерческого предложения </w:t>
      </w:r>
    </w:p>
    <w:p w14:paraId="01885ECB" w14:textId="0B5E820F" w:rsidR="000605DC" w:rsidRPr="009014C4" w:rsidRDefault="003C649D" w:rsidP="0035188B">
      <w:pPr>
        <w:shd w:val="clear" w:color="auto" w:fill="D9D9D9" w:themeFill="background1" w:themeFillShade="D9"/>
        <w:bidi/>
        <w:spacing w:after="0" w:line="240" w:lineRule="auto"/>
        <w:jc w:val="center"/>
        <w:rPr>
          <w:rFonts w:cstheme="minorHAnsi"/>
          <w:b/>
          <w:bCs/>
          <w:sz w:val="24"/>
          <w:szCs w:val="24"/>
          <w:lang w:val="ky-KG" w:eastAsia="zh-CN"/>
        </w:rPr>
      </w:pPr>
      <w:r>
        <w:rPr>
          <w:rFonts w:cstheme="minorHAnsi"/>
          <w:b/>
          <w:bCs/>
          <w:sz w:val="24"/>
          <w:szCs w:val="24"/>
          <w:lang w:val="ru-RU" w:eastAsia="zh-CN"/>
        </w:rPr>
        <w:t>На с</w:t>
      </w:r>
      <w:r w:rsidR="008D322D" w:rsidRPr="009014C4">
        <w:rPr>
          <w:rFonts w:cstheme="minorHAnsi"/>
          <w:b/>
          <w:bCs/>
          <w:sz w:val="24"/>
          <w:szCs w:val="24"/>
          <w:lang w:val="ru-RU" w:eastAsia="zh-CN"/>
        </w:rPr>
        <w:t xml:space="preserve">троительство центра обучения Корана в селе </w:t>
      </w:r>
      <w:r w:rsidR="00551CFF">
        <w:rPr>
          <w:rFonts w:cstheme="minorHAnsi"/>
          <w:b/>
          <w:bCs/>
          <w:sz w:val="24"/>
          <w:szCs w:val="24"/>
          <w:lang w:val="ru-RU" w:eastAsia="zh-CN"/>
        </w:rPr>
        <w:t>Орто-Арык</w:t>
      </w:r>
      <w:r w:rsidR="008D322D" w:rsidRPr="009014C4">
        <w:rPr>
          <w:rFonts w:cstheme="minorHAnsi"/>
          <w:b/>
          <w:bCs/>
          <w:sz w:val="24"/>
          <w:szCs w:val="24"/>
          <w:lang w:val="ru-RU" w:eastAsia="zh-CN"/>
        </w:rPr>
        <w:t xml:space="preserve"> </w:t>
      </w:r>
      <w:r w:rsidR="00551CFF">
        <w:rPr>
          <w:rFonts w:cstheme="minorHAnsi"/>
          <w:b/>
          <w:bCs/>
          <w:sz w:val="24"/>
          <w:szCs w:val="24"/>
          <w:lang w:val="ru-RU" w:eastAsia="zh-CN"/>
        </w:rPr>
        <w:t>Таласского</w:t>
      </w:r>
      <w:r w:rsidR="008D322D" w:rsidRPr="009014C4">
        <w:rPr>
          <w:rFonts w:cstheme="minorHAnsi"/>
          <w:b/>
          <w:bCs/>
          <w:sz w:val="24"/>
          <w:szCs w:val="24"/>
          <w:lang w:val="ru-RU" w:eastAsia="zh-CN"/>
        </w:rPr>
        <w:t xml:space="preserve"> района </w:t>
      </w:r>
      <w:r w:rsidR="00551CFF">
        <w:rPr>
          <w:rFonts w:cstheme="minorHAnsi"/>
          <w:b/>
          <w:bCs/>
          <w:sz w:val="24"/>
          <w:szCs w:val="24"/>
          <w:lang w:val="ru-RU" w:eastAsia="zh-CN"/>
        </w:rPr>
        <w:t xml:space="preserve">Таласской </w:t>
      </w:r>
      <w:r w:rsidR="00B57705">
        <w:rPr>
          <w:rFonts w:cstheme="minorHAnsi"/>
          <w:b/>
          <w:bCs/>
          <w:sz w:val="24"/>
          <w:szCs w:val="24"/>
          <w:lang w:val="ru-RU" w:eastAsia="zh-CN"/>
        </w:rPr>
        <w:t>области</w:t>
      </w:r>
    </w:p>
    <w:p w14:paraId="67A93329" w14:textId="77777777" w:rsidR="000605DC" w:rsidRPr="00EF2873" w:rsidRDefault="000605DC">
      <w:pPr>
        <w:tabs>
          <w:tab w:val="left" w:pos="2697"/>
        </w:tabs>
        <w:bidi/>
        <w:spacing w:after="0" w:line="240" w:lineRule="auto"/>
        <w:jc w:val="center"/>
        <w:rPr>
          <w:rFonts w:cstheme="minorHAnsi"/>
          <w:b/>
          <w:bCs/>
          <w:color w:val="FF0000"/>
          <w:sz w:val="24"/>
          <w:szCs w:val="24"/>
          <w:lang w:val="ru-RU"/>
        </w:rPr>
      </w:pPr>
    </w:p>
    <w:p w14:paraId="611CAC8C" w14:textId="77777777" w:rsidR="000605DC" w:rsidRPr="00EF2873" w:rsidRDefault="000605DC">
      <w:pPr>
        <w:tabs>
          <w:tab w:val="left" w:pos="2697"/>
        </w:tabs>
        <w:bidi/>
        <w:spacing w:after="0" w:line="240" w:lineRule="auto"/>
        <w:jc w:val="center"/>
        <w:rPr>
          <w:rFonts w:cstheme="minorHAnsi"/>
          <w:b/>
          <w:bCs/>
          <w:color w:val="FF0000"/>
          <w:sz w:val="24"/>
          <w:szCs w:val="24"/>
          <w:lang w:val="ru-RU"/>
        </w:rPr>
      </w:pPr>
    </w:p>
    <w:p w14:paraId="24145772" w14:textId="511361BF" w:rsidR="000605DC" w:rsidRPr="009014C4" w:rsidRDefault="009E4062" w:rsidP="005F3EC7">
      <w:pPr>
        <w:tabs>
          <w:tab w:val="left" w:pos="2697"/>
        </w:tabs>
        <w:bidi/>
        <w:spacing w:after="0" w:line="240" w:lineRule="auto"/>
        <w:jc w:val="center"/>
        <w:rPr>
          <w:rFonts w:cstheme="minorHAnsi"/>
          <w:b/>
          <w:bCs/>
          <w:sz w:val="24"/>
          <w:szCs w:val="24"/>
        </w:rPr>
      </w:pPr>
      <w:r w:rsidRPr="009014C4">
        <w:rPr>
          <w:rFonts w:cs="Times New Roman"/>
          <w:b/>
          <w:bCs/>
          <w:sz w:val="24"/>
          <w:szCs w:val="24"/>
          <w:rtl/>
        </w:rPr>
        <w:t>ضمن مشروع</w:t>
      </w:r>
      <w:r w:rsidRPr="009014C4">
        <w:rPr>
          <w:rFonts w:cstheme="minorHAnsi"/>
          <w:b/>
          <w:bCs/>
          <w:sz w:val="24"/>
          <w:szCs w:val="24"/>
          <w:rtl/>
        </w:rPr>
        <w:t xml:space="preserve">: </w:t>
      </w:r>
      <w:r w:rsidR="009014C4" w:rsidRPr="009014C4">
        <w:rPr>
          <w:rFonts w:cstheme="minorHAnsi" w:hint="cs"/>
          <w:b/>
          <w:bCs/>
          <w:sz w:val="24"/>
          <w:szCs w:val="24"/>
          <w:rtl/>
        </w:rPr>
        <w:t xml:space="preserve">بناء </w:t>
      </w:r>
      <w:r w:rsidR="008D322D" w:rsidRPr="009014C4">
        <w:rPr>
          <w:rFonts w:cs="Times New Roman" w:hint="cs"/>
          <w:b/>
          <w:bCs/>
          <w:sz w:val="24"/>
          <w:szCs w:val="24"/>
          <w:rtl/>
        </w:rPr>
        <w:t>مركز تحفيظ القران</w:t>
      </w:r>
      <w:r w:rsidR="005F3EC7" w:rsidRPr="009014C4">
        <w:rPr>
          <w:rFonts w:eastAsiaTheme="minorHAnsi"/>
          <w:b/>
          <w:sz w:val="24"/>
          <w:szCs w:val="24"/>
          <w:rtl/>
        </w:rPr>
        <w:t xml:space="preserve"> </w:t>
      </w:r>
      <w:r w:rsidRPr="009014C4">
        <w:rPr>
          <w:rFonts w:cs="Times New Roman"/>
          <w:b/>
          <w:bCs/>
          <w:sz w:val="24"/>
          <w:szCs w:val="24"/>
          <w:rtl/>
        </w:rPr>
        <w:t xml:space="preserve">رقم </w:t>
      </w:r>
      <w:r w:rsidRPr="009014C4">
        <w:rPr>
          <w:rFonts w:cstheme="minorHAnsi"/>
          <w:b/>
          <w:bCs/>
          <w:sz w:val="24"/>
          <w:szCs w:val="24"/>
          <w:rtl/>
        </w:rPr>
        <w:t>(</w:t>
      </w:r>
      <w:r w:rsidR="00551CFF">
        <w:rPr>
          <w:rFonts w:cstheme="minorHAnsi"/>
          <w:b/>
          <w:bCs/>
          <w:sz w:val="24"/>
          <w:szCs w:val="24"/>
          <w:lang w:val="ky-KG"/>
        </w:rPr>
        <w:t>346517</w:t>
      </w:r>
      <w:r w:rsidRPr="009014C4">
        <w:rPr>
          <w:rFonts w:cstheme="minorHAnsi"/>
          <w:b/>
          <w:bCs/>
          <w:sz w:val="24"/>
          <w:szCs w:val="24"/>
          <w:rtl/>
        </w:rPr>
        <w:t>)</w:t>
      </w:r>
    </w:p>
    <w:p w14:paraId="3B6B690F" w14:textId="6BCB9B18" w:rsidR="000605DC" w:rsidRPr="009014C4" w:rsidRDefault="009E4062" w:rsidP="00644037">
      <w:pPr>
        <w:tabs>
          <w:tab w:val="left" w:pos="2697"/>
        </w:tabs>
        <w:bidi/>
        <w:spacing w:after="0" w:line="240" w:lineRule="auto"/>
        <w:jc w:val="center"/>
        <w:rPr>
          <w:rFonts w:cstheme="minorHAnsi"/>
          <w:b/>
          <w:bCs/>
          <w:sz w:val="24"/>
          <w:szCs w:val="24"/>
          <w:lang w:val="ru-RU"/>
        </w:rPr>
      </w:pPr>
      <w:r w:rsidRPr="009014C4">
        <w:rPr>
          <w:rFonts w:cstheme="minorHAnsi"/>
          <w:b/>
          <w:bCs/>
          <w:sz w:val="24"/>
          <w:szCs w:val="24"/>
          <w:lang w:val="ru-RU"/>
        </w:rPr>
        <w:t>В рамках проектов Катарской благотворительной организации: «</w:t>
      </w:r>
      <w:r w:rsidR="007634A9" w:rsidRPr="009014C4">
        <w:rPr>
          <w:rFonts w:cstheme="minorHAnsi"/>
          <w:b/>
          <w:bCs/>
          <w:sz w:val="24"/>
          <w:szCs w:val="24"/>
          <w:lang w:val="ru-RU"/>
        </w:rPr>
        <w:t>с</w:t>
      </w:r>
      <w:r w:rsidRPr="009014C4">
        <w:rPr>
          <w:rFonts w:cstheme="minorHAnsi"/>
          <w:b/>
          <w:bCs/>
          <w:sz w:val="24"/>
          <w:szCs w:val="24"/>
          <w:lang w:val="ru-RU"/>
        </w:rPr>
        <w:t xml:space="preserve">троительство </w:t>
      </w:r>
      <w:r w:rsidR="008D322D" w:rsidRPr="009014C4">
        <w:rPr>
          <w:rFonts w:cstheme="minorHAnsi"/>
          <w:b/>
          <w:bCs/>
          <w:sz w:val="24"/>
          <w:szCs w:val="24"/>
          <w:lang w:val="ru-RU"/>
        </w:rPr>
        <w:t>центра обучения Корана</w:t>
      </w:r>
      <w:r w:rsidRPr="009014C4">
        <w:rPr>
          <w:rFonts w:cstheme="minorHAnsi"/>
          <w:b/>
          <w:bCs/>
          <w:sz w:val="24"/>
          <w:szCs w:val="24"/>
          <w:lang w:val="ru-RU"/>
        </w:rPr>
        <w:t xml:space="preserve">» № </w:t>
      </w:r>
      <w:r w:rsidR="00006293">
        <w:rPr>
          <w:rFonts w:cstheme="minorHAnsi"/>
          <w:b/>
          <w:bCs/>
          <w:sz w:val="24"/>
          <w:szCs w:val="24"/>
          <w:lang w:val="ru-RU"/>
        </w:rPr>
        <w:t>346517</w:t>
      </w:r>
    </w:p>
    <w:p w14:paraId="79FBD958" w14:textId="77777777" w:rsidR="000605DC" w:rsidRPr="00EF2873" w:rsidRDefault="000605DC">
      <w:pPr>
        <w:bidi/>
        <w:spacing w:line="360" w:lineRule="auto"/>
        <w:rPr>
          <w:rFonts w:cstheme="minorHAnsi"/>
          <w:b/>
          <w:bCs/>
          <w:color w:val="FF0000"/>
          <w:sz w:val="24"/>
          <w:szCs w:val="24"/>
          <w:lang w:val="ky-KG" w:bidi="ar-JO"/>
        </w:rPr>
      </w:pPr>
    </w:p>
    <w:p w14:paraId="4DCDED0B" w14:textId="77777777" w:rsidR="000605DC" w:rsidRPr="005D1B37" w:rsidRDefault="009E4062">
      <w:pPr>
        <w:bidi/>
        <w:spacing w:after="0" w:line="240" w:lineRule="auto"/>
        <w:jc w:val="center"/>
        <w:rPr>
          <w:rFonts w:cstheme="minorHAnsi"/>
          <w:b/>
          <w:bCs/>
          <w:sz w:val="24"/>
          <w:szCs w:val="24"/>
          <w:lang w:val="ky-KG"/>
        </w:rPr>
      </w:pPr>
      <w:r w:rsidRPr="005D1B37">
        <w:rPr>
          <w:rFonts w:cs="Times New Roman"/>
          <w:b/>
          <w:bCs/>
          <w:sz w:val="24"/>
          <w:szCs w:val="24"/>
          <w:rtl/>
        </w:rPr>
        <w:t xml:space="preserve">قطر الخيرية </w:t>
      </w:r>
      <w:r w:rsidRPr="005D1B37">
        <w:rPr>
          <w:rFonts w:cstheme="minorHAnsi"/>
          <w:b/>
          <w:bCs/>
          <w:sz w:val="24"/>
          <w:szCs w:val="24"/>
          <w:rtl/>
        </w:rPr>
        <w:t xml:space="preserve">– </w:t>
      </w:r>
      <w:r w:rsidRPr="005D1B37">
        <w:rPr>
          <w:rFonts w:cs="Times New Roman"/>
          <w:b/>
          <w:bCs/>
          <w:sz w:val="24"/>
          <w:szCs w:val="24"/>
          <w:rtl/>
        </w:rPr>
        <w:t>مكتب قرغيزيا</w:t>
      </w:r>
      <w:r w:rsidRPr="005D1B37">
        <w:rPr>
          <w:rFonts w:cstheme="minorHAnsi"/>
          <w:b/>
          <w:bCs/>
          <w:sz w:val="24"/>
          <w:szCs w:val="24"/>
          <w:highlight w:val="yellow"/>
          <w:rtl/>
        </w:rPr>
        <w:t xml:space="preserve"> </w:t>
      </w:r>
    </w:p>
    <w:p w14:paraId="700BA45F" w14:textId="77777777" w:rsidR="000605DC" w:rsidRPr="005D1B37" w:rsidRDefault="009E4062">
      <w:pPr>
        <w:bidi/>
        <w:spacing w:after="0" w:line="240" w:lineRule="auto"/>
        <w:jc w:val="center"/>
        <w:rPr>
          <w:rFonts w:cstheme="minorHAnsi"/>
          <w:b/>
          <w:bCs/>
          <w:sz w:val="24"/>
          <w:szCs w:val="24"/>
          <w:lang w:val="ky-KG"/>
        </w:rPr>
      </w:pPr>
      <w:r w:rsidRPr="005D1B37">
        <w:rPr>
          <w:rFonts w:cstheme="minorHAnsi"/>
          <w:b/>
          <w:bCs/>
          <w:sz w:val="24"/>
          <w:szCs w:val="24"/>
          <w:lang w:val="ky-KG"/>
        </w:rPr>
        <w:t>Филиал Катарской благотворительной организации в Кыргызской Республике</w:t>
      </w:r>
    </w:p>
    <w:p w14:paraId="09ADC780" w14:textId="77777777" w:rsidR="000605DC" w:rsidRPr="005D1B37" w:rsidRDefault="000605DC">
      <w:pPr>
        <w:bidi/>
        <w:spacing w:after="0" w:line="240" w:lineRule="auto"/>
        <w:jc w:val="center"/>
        <w:rPr>
          <w:rFonts w:cstheme="minorHAnsi"/>
          <w:b/>
          <w:bCs/>
          <w:sz w:val="24"/>
          <w:szCs w:val="24"/>
          <w:lang w:val="ky-KG"/>
        </w:rPr>
      </w:pPr>
    </w:p>
    <w:p w14:paraId="6ACB3E0F" w14:textId="77777777" w:rsidR="000605DC" w:rsidRPr="005D1B37" w:rsidRDefault="000605DC">
      <w:pPr>
        <w:bidi/>
        <w:spacing w:after="0" w:line="240" w:lineRule="auto"/>
        <w:jc w:val="center"/>
        <w:rPr>
          <w:rFonts w:cstheme="minorHAnsi"/>
          <w:b/>
          <w:bCs/>
          <w:sz w:val="24"/>
          <w:szCs w:val="24"/>
          <w:lang w:val="ky-KG"/>
        </w:rPr>
      </w:pPr>
    </w:p>
    <w:p w14:paraId="1218A702" w14:textId="77777777" w:rsidR="000605DC" w:rsidRPr="005D1B37" w:rsidRDefault="000605DC">
      <w:pPr>
        <w:bidi/>
        <w:spacing w:after="0" w:line="240" w:lineRule="auto"/>
        <w:jc w:val="center"/>
        <w:rPr>
          <w:rFonts w:cstheme="minorHAnsi"/>
          <w:b/>
          <w:bCs/>
          <w:sz w:val="24"/>
          <w:szCs w:val="24"/>
          <w:lang w:val="ky-KG"/>
        </w:rPr>
      </w:pPr>
    </w:p>
    <w:p w14:paraId="56CBBE62" w14:textId="30217DF0" w:rsidR="000605DC" w:rsidRPr="009014C4" w:rsidRDefault="00006293" w:rsidP="007634A9">
      <w:pPr>
        <w:widowControl w:val="0"/>
        <w:bidi/>
        <w:spacing w:after="0" w:line="240" w:lineRule="auto"/>
        <w:jc w:val="center"/>
        <w:rPr>
          <w:rFonts w:cstheme="minorHAnsi"/>
          <w:b/>
          <w:bCs/>
          <w:sz w:val="24"/>
          <w:szCs w:val="24"/>
          <w:lang w:val="ky-KG"/>
        </w:rPr>
      </w:pPr>
      <w:r w:rsidRPr="00006293">
        <w:rPr>
          <w:rFonts w:cs="Times New Roman"/>
          <w:b/>
          <w:bCs/>
          <w:sz w:val="24"/>
          <w:szCs w:val="24"/>
          <w:rtl/>
          <w:lang w:val="ru-RU"/>
        </w:rPr>
        <w:t>يونيو</w:t>
      </w:r>
      <w:r w:rsidRPr="00006293">
        <w:rPr>
          <w:rFonts w:cs="Times New Roman" w:hint="cs"/>
          <w:b/>
          <w:bCs/>
          <w:sz w:val="24"/>
          <w:szCs w:val="24"/>
          <w:rtl/>
          <w:lang w:val="ru-RU"/>
        </w:rPr>
        <w:t xml:space="preserve"> </w:t>
      </w:r>
      <w:r w:rsidR="005D1B37" w:rsidRPr="009014C4">
        <w:rPr>
          <w:rFonts w:cs="Times New Roman" w:hint="cs"/>
          <w:b/>
          <w:bCs/>
          <w:sz w:val="24"/>
          <w:szCs w:val="24"/>
          <w:rtl/>
          <w:lang w:val="ru-RU"/>
        </w:rPr>
        <w:t>،</w:t>
      </w:r>
      <w:r w:rsidR="009E4062" w:rsidRPr="009014C4">
        <w:rPr>
          <w:rFonts w:cstheme="minorHAnsi"/>
          <w:b/>
          <w:bCs/>
          <w:sz w:val="24"/>
          <w:szCs w:val="24"/>
          <w:rtl/>
        </w:rPr>
        <w:t xml:space="preserve"> </w:t>
      </w:r>
      <w:r w:rsidR="009E4062" w:rsidRPr="009014C4">
        <w:rPr>
          <w:rFonts w:cstheme="minorHAnsi"/>
          <w:b/>
          <w:bCs/>
          <w:sz w:val="24"/>
          <w:szCs w:val="24"/>
          <w:lang w:val="ky-KG"/>
        </w:rPr>
        <w:t>202</w:t>
      </w:r>
      <w:r w:rsidR="00B57705">
        <w:rPr>
          <w:rFonts w:cstheme="minorHAnsi"/>
          <w:b/>
          <w:bCs/>
          <w:sz w:val="24"/>
          <w:szCs w:val="24"/>
          <w:lang w:val="ky-KG"/>
        </w:rPr>
        <w:t>5</w:t>
      </w:r>
      <w:r w:rsidR="009E4062" w:rsidRPr="009014C4">
        <w:rPr>
          <w:rFonts w:cs="Times New Roman"/>
          <w:b/>
          <w:bCs/>
          <w:sz w:val="24"/>
          <w:szCs w:val="24"/>
          <w:rtl/>
        </w:rPr>
        <w:t>م</w:t>
      </w:r>
      <w:r w:rsidR="009E4062" w:rsidRPr="009014C4">
        <w:rPr>
          <w:rFonts w:cstheme="minorHAnsi"/>
          <w:b/>
          <w:bCs/>
          <w:sz w:val="24"/>
          <w:szCs w:val="24"/>
          <w:rtl/>
        </w:rPr>
        <w:t xml:space="preserve"> </w:t>
      </w:r>
    </w:p>
    <w:p w14:paraId="61539A74" w14:textId="21DC60B0" w:rsidR="000605DC" w:rsidRPr="009014C4" w:rsidRDefault="00006293" w:rsidP="007634A9">
      <w:pPr>
        <w:widowControl w:val="0"/>
        <w:bidi/>
        <w:spacing w:after="0" w:line="240" w:lineRule="auto"/>
        <w:jc w:val="center"/>
        <w:rPr>
          <w:rFonts w:asciiTheme="minorHAnsi" w:hAnsiTheme="minorHAnsi" w:cstheme="minorHAnsi"/>
          <w:b/>
          <w:bCs/>
          <w:sz w:val="24"/>
          <w:szCs w:val="24"/>
          <w:lang w:val="ky-KG"/>
        </w:rPr>
      </w:pPr>
      <w:r>
        <w:rPr>
          <w:rFonts w:cs="Yakout Linotype Light"/>
          <w:b/>
          <w:bCs/>
          <w:sz w:val="24"/>
          <w:szCs w:val="24"/>
          <w:lang w:val="ky-KG"/>
        </w:rPr>
        <w:t>июнь</w:t>
      </w:r>
      <w:r w:rsidR="009E4062" w:rsidRPr="009014C4">
        <w:rPr>
          <w:rFonts w:cs="Yakout Linotype Light"/>
          <w:b/>
          <w:bCs/>
          <w:sz w:val="24"/>
          <w:szCs w:val="24"/>
          <w:lang w:val="ky-KG"/>
        </w:rPr>
        <w:t xml:space="preserve"> 202</w:t>
      </w:r>
      <w:r w:rsidR="00B57705">
        <w:rPr>
          <w:rFonts w:cs="Yakout Linotype Light"/>
          <w:b/>
          <w:bCs/>
          <w:sz w:val="24"/>
          <w:szCs w:val="24"/>
          <w:lang w:val="ky-KG"/>
        </w:rPr>
        <w:t>5</w:t>
      </w:r>
      <w:r w:rsidR="009E4062" w:rsidRPr="009014C4">
        <w:rPr>
          <w:rFonts w:cs="Yakout Linotype Light"/>
          <w:b/>
          <w:bCs/>
          <w:sz w:val="24"/>
          <w:szCs w:val="24"/>
          <w:lang w:val="ky-KG"/>
        </w:rPr>
        <w:t>г</w:t>
      </w:r>
    </w:p>
    <w:p w14:paraId="5F5940B6" w14:textId="77777777" w:rsidR="000605DC" w:rsidRPr="005D1B37" w:rsidRDefault="009E4062">
      <w:pPr>
        <w:spacing w:after="0" w:line="240" w:lineRule="auto"/>
        <w:rPr>
          <w:rFonts w:cstheme="minorHAnsi"/>
          <w:b/>
          <w:bCs/>
          <w:sz w:val="24"/>
          <w:szCs w:val="24"/>
          <w:lang w:val="ky-KG"/>
        </w:rPr>
      </w:pPr>
      <w:r w:rsidRPr="005D1B37">
        <w:rPr>
          <w:rFonts w:cstheme="minorHAnsi"/>
          <w:b/>
          <w:bCs/>
          <w:noProof/>
          <w:sz w:val="24"/>
          <w:szCs w:val="24"/>
          <w:lang w:val="ru-RU" w:eastAsia="ru-RU"/>
        </w:rPr>
        <mc:AlternateContent>
          <mc:Choice Requires="wps">
            <w:drawing>
              <wp:anchor distT="45720" distB="45720" distL="114300" distR="114300" simplePos="0" relativeHeight="65" behindDoc="0" locked="0" layoutInCell="0" allowOverlap="1" wp14:anchorId="630804AD" wp14:editId="45A84DB8">
                <wp:simplePos x="0" y="0"/>
                <wp:positionH relativeFrom="margin">
                  <wp:posOffset>-110490</wp:posOffset>
                </wp:positionH>
                <wp:positionV relativeFrom="paragraph">
                  <wp:posOffset>190500</wp:posOffset>
                </wp:positionV>
                <wp:extent cx="1588135" cy="1017905"/>
                <wp:effectExtent l="0" t="0" r="12700" b="11430"/>
                <wp:wrapSquare wrapText="bothSides"/>
                <wp:docPr id="1" name="Text Box 2"/>
                <wp:cNvGraphicFramePr/>
                <a:graphic xmlns:a="http://schemas.openxmlformats.org/drawingml/2006/main">
                  <a:graphicData uri="http://schemas.microsoft.com/office/word/2010/wordprocessingShape">
                    <wps:wsp>
                      <wps:cNvSpPr/>
                      <wps:spPr>
                        <a:xfrm>
                          <a:off x="0" y="0"/>
                          <a:ext cx="1587600" cy="1017360"/>
                        </a:xfrm>
                        <a:prstGeom prst="rect">
                          <a:avLst/>
                        </a:prstGeom>
                        <a:solidFill>
                          <a:srgbClr val="FFFFFF"/>
                        </a:solidFill>
                        <a:ln w="9525">
                          <a:solidFill>
                            <a:srgbClr val="E7E6E6">
                              <a:lumMod val="75000"/>
                            </a:srgbClr>
                          </a:solidFill>
                          <a:miter/>
                        </a:ln>
                      </wps:spPr>
                      <wps:style>
                        <a:lnRef idx="0">
                          <a:scrgbClr r="0" g="0" b="0"/>
                        </a:lnRef>
                        <a:fillRef idx="0">
                          <a:scrgbClr r="0" g="0" b="0"/>
                        </a:fillRef>
                        <a:effectRef idx="0">
                          <a:scrgbClr r="0" g="0" b="0"/>
                        </a:effectRef>
                        <a:fontRef idx="minor"/>
                      </wps:style>
                      <wps:txbx>
                        <w:txbxContent>
                          <w:p w14:paraId="7ED5A04E" w14:textId="77777777" w:rsidR="000605DC" w:rsidRDefault="009E4062">
                            <w:pPr>
                              <w:pStyle w:val="af2"/>
                              <w:jc w:val="center"/>
                              <w:rPr>
                                <w:rFonts w:ascii="Yakout Linotype Light" w:hAnsi="Yakout Linotype Light" w:cs="Yakout Linotype Light"/>
                                <w:b/>
                                <w:bCs/>
                                <w:lang w:val="ru-RU"/>
                              </w:rPr>
                            </w:pPr>
                            <w:r>
                              <w:rPr>
                                <w:rFonts w:ascii="Yakout Linotype Light" w:hAnsi="Yakout Linotype Light" w:cs="Times New Roman"/>
                                <w:b/>
                                <w:bCs/>
                                <w:rtl/>
                              </w:rPr>
                              <w:t>توقيع وختم الشركة</w:t>
                            </w:r>
                            <w:r>
                              <w:rPr>
                                <w:rFonts w:ascii="Yakout Linotype Light" w:hAnsi="Yakout Linotype Light" w:cs="Yakout Linotype Light"/>
                                <w:b/>
                                <w:bCs/>
                              </w:rPr>
                              <w:t xml:space="preserve"> </w:t>
                            </w:r>
                            <w:proofErr w:type="spellStart"/>
                            <w:r>
                              <w:rPr>
                                <w:rFonts w:ascii="Yakout Linotype Light" w:hAnsi="Yakout Linotype Light" w:cs="Yakout Linotype Light"/>
                                <w:b/>
                                <w:bCs/>
                              </w:rPr>
                              <w:t>подпись</w:t>
                            </w:r>
                            <w:proofErr w:type="spellEnd"/>
                            <w:r>
                              <w:rPr>
                                <w:rFonts w:ascii="Yakout Linotype Light" w:hAnsi="Yakout Linotype Light" w:cs="Yakout Linotype Light"/>
                                <w:b/>
                                <w:bCs/>
                              </w:rPr>
                              <w:t xml:space="preserve"> и </w:t>
                            </w:r>
                            <w:proofErr w:type="spellStart"/>
                            <w:r>
                              <w:rPr>
                                <w:rFonts w:ascii="Yakout Linotype Light" w:hAnsi="Yakout Linotype Light" w:cs="Yakout Linotype Light"/>
                                <w:b/>
                                <w:bCs/>
                              </w:rPr>
                              <w:t>печать</w:t>
                            </w:r>
                            <w:proofErr w:type="spellEnd"/>
                            <w:r>
                              <w:rPr>
                                <w:rFonts w:ascii="Yakout Linotype Light" w:hAnsi="Yakout Linotype Light" w:cs="Yakout Linotype Light"/>
                                <w:b/>
                                <w:bCs/>
                              </w:rPr>
                              <w:t xml:space="preserve"> </w:t>
                            </w:r>
                            <w:proofErr w:type="spellStart"/>
                            <w:r>
                              <w:rPr>
                                <w:rFonts w:ascii="Yakout Linotype Light" w:hAnsi="Yakout Linotype Light" w:cs="Yakout Linotype Light"/>
                                <w:b/>
                                <w:bCs/>
                              </w:rPr>
                              <w:t>компании</w:t>
                            </w:r>
                            <w:proofErr w:type="spellEnd"/>
                            <w:r>
                              <w:rPr>
                                <w:rFonts w:cs="Yakout Linotype Light"/>
                                <w:b/>
                                <w:bCs/>
                                <w:lang w:val="ru-RU"/>
                              </w:rPr>
                              <w:t xml:space="preserve"> - </w:t>
                            </w:r>
                            <w:r>
                              <w:rPr>
                                <w:rFonts w:ascii="Yakout Linotype Light" w:eastAsia="Yu Gothic" w:hAnsi="Yakout Linotype Light" w:cs="Yakout Linotype Light"/>
                                <w:b/>
                                <w:bCs/>
                                <w:lang w:val="ru-RU"/>
                              </w:rPr>
                              <w:t>участника тендера</w:t>
                            </w:r>
                            <w:r>
                              <w:rPr>
                                <w:rFonts w:ascii="Yakout Linotype Light" w:hAnsi="Yakout Linotype Light" w:cs="Yakout Linotype Light"/>
                                <w:b/>
                                <w:bCs/>
                                <w:lang w:val="ru-RU"/>
                              </w:rPr>
                              <w:t xml:space="preserve"> </w:t>
                            </w:r>
                          </w:p>
                          <w:p w14:paraId="6473D1E3" w14:textId="77777777" w:rsidR="000605DC" w:rsidRDefault="000605DC">
                            <w:pPr>
                              <w:pStyle w:val="af2"/>
                              <w:jc w:val="center"/>
                              <w:rPr>
                                <w:rFonts w:ascii="Yakout Linotype Light" w:hAnsi="Yakout Linotype Light" w:cs="Yakout Linotype Light"/>
                                <w:b/>
                                <w:bCs/>
                              </w:rPr>
                            </w:pPr>
                          </w:p>
                        </w:txbxContent>
                      </wps:txbx>
                      <wps:bodyPr>
                        <a:noAutofit/>
                      </wps:bodyPr>
                    </wps:wsp>
                  </a:graphicData>
                </a:graphic>
              </wp:anchor>
            </w:drawing>
          </mc:Choice>
          <mc:Fallback>
            <w:pict>
              <v:rect w14:anchorId="630804AD" id="Text Box 2" o:spid="_x0000_s1026" style="position:absolute;margin-left:-8.7pt;margin-top:15pt;width:125.05pt;height:80.15pt;z-index:6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" o:allowincell="f" strokecolor="#afabab">
                <v:textbox>
                  <w:txbxContent>
                    <w:p w14:paraId="7ED5A04E" w14:textId="77777777" w:rsidR="000605DC" w:rsidRDefault="009E4062">
                      <w:pPr>
                        <w:pStyle w:val="a5"/>
                        <w:jc w:val="center"/>
                        <w:rPr>
                          <w:rFonts w:ascii="Yakout Linotype Light" w:hAnsi="Yakout Linotype Light" w:cs="Yakout Linotype Light"/>
                          <w:b/>
                          <w:bCs/>
                          <w:lang w:val="ru-RU"/>
                        </w:rPr>
                      </w:pPr>
                      <w:r>
                        <w:rPr>
                          <w:rFonts w:ascii="Yakout Linotype Light" w:hAnsi="Yakout Linotype Light" w:cs="Times New Roman"/>
                          <w:b/>
                          <w:bCs/>
                          <w:rtl/>
                        </w:rPr>
                        <w:t>توقيع وختم الشركة</w:t>
                      </w:r>
                      <w:r>
                        <w:rPr>
                          <w:rFonts w:ascii="Yakout Linotype Light" w:hAnsi="Yakout Linotype Light" w:cs="Yakout Linotype Light"/>
                          <w:b/>
                          <w:bCs/>
                        </w:rPr>
                        <w:t xml:space="preserve"> подпись и печать компании</w:t>
                      </w:r>
                      <w:r>
                        <w:rPr>
                          <w:rFonts w:cs="Yakout Linotype Light"/>
                          <w:b/>
                          <w:bCs/>
                          <w:lang w:val="ru-RU"/>
                        </w:rPr>
                        <w:t xml:space="preserve"> - </w:t>
                      </w:r>
                      <w:r>
                        <w:rPr>
                          <w:rFonts w:ascii="Yakout Linotype Light" w:eastAsia="Yu Gothic" w:hAnsi="Yakout Linotype Light" w:cs="Yakout Linotype Light"/>
                          <w:b/>
                          <w:bCs/>
                          <w:lang w:val="ru-RU"/>
                        </w:rPr>
                        <w:t>участника тендера</w:t>
                      </w:r>
                      <w:r>
                        <w:rPr>
                          <w:rFonts w:ascii="Yakout Linotype Light" w:hAnsi="Yakout Linotype Light" w:cs="Yakout Linotype Light"/>
                          <w:b/>
                          <w:bCs/>
                          <w:lang w:val="ru-RU"/>
                        </w:rPr>
                        <w:t xml:space="preserve"> </w:t>
                      </w:r>
                    </w:p>
                    <w:p w14:paraId="6473D1E3" w14:textId="77777777" w:rsidR="000605DC" w:rsidRDefault="000605DC">
                      <w:pPr>
                        <w:pStyle w:val="a5"/>
                        <w:jc w:val="center"/>
                        <w:rPr>
                          <w:rFonts w:ascii="Yakout Linotype Light" w:hAnsi="Yakout Linotype Light" w:cs="Yakout Linotype Light"/>
                          <w:b/>
                          <w:bCs/>
                        </w:rPr>
                      </w:pPr>
                    </w:p>
                  </w:txbxContent>
                </v:textbox>
                <w10:wrap type="square" anchorx="margin"/>
              </v:rect>
            </w:pict>
          </mc:Fallback>
        </mc:AlternateContent>
      </w:r>
      <w:r w:rsidRPr="005D1B37">
        <w:rPr>
          <w:sz w:val="24"/>
          <w:szCs w:val="24"/>
          <w:lang w:val="ky-KG"/>
        </w:rPr>
        <w:br w:type="page"/>
      </w:r>
    </w:p>
    <w:p w14:paraId="7E146785" w14:textId="77777777" w:rsidR="000605DC" w:rsidRPr="005D1B37" w:rsidRDefault="009E4062">
      <w:pPr>
        <w:bidi/>
        <w:spacing w:before="240" w:line="240" w:lineRule="auto"/>
        <w:ind w:left="-18"/>
        <w:jc w:val="center"/>
        <w:rPr>
          <w:rFonts w:cstheme="minorHAnsi"/>
          <w:b/>
          <w:bCs/>
          <w:sz w:val="24"/>
          <w:szCs w:val="24"/>
          <w:u w:val="single"/>
          <w:lang w:val="ky-KG"/>
        </w:rPr>
      </w:pPr>
      <w:r w:rsidRPr="005D1B37">
        <w:rPr>
          <w:rFonts w:cs="Times New Roman"/>
          <w:b/>
          <w:bCs/>
          <w:sz w:val="24"/>
          <w:szCs w:val="24"/>
          <w:u w:val="single"/>
          <w:rtl/>
        </w:rPr>
        <w:lastRenderedPageBreak/>
        <w:t>دعوة لتقديم عرض سعر</w:t>
      </w:r>
      <w:r w:rsidRPr="005D1B37">
        <w:rPr>
          <w:rFonts w:cstheme="minorHAnsi"/>
          <w:b/>
          <w:bCs/>
          <w:sz w:val="24"/>
          <w:szCs w:val="24"/>
          <w:u w:val="single"/>
          <w:rtl/>
        </w:rPr>
        <w:t xml:space="preserve"> </w:t>
      </w:r>
    </w:p>
    <w:p w14:paraId="6FD45E9C" w14:textId="77777777" w:rsidR="000605DC" w:rsidRPr="005D1B37" w:rsidRDefault="009E4062">
      <w:pPr>
        <w:bidi/>
        <w:spacing w:before="240" w:line="240" w:lineRule="auto"/>
        <w:ind w:left="-18"/>
        <w:jc w:val="center"/>
        <w:rPr>
          <w:rFonts w:cstheme="minorHAnsi"/>
          <w:b/>
          <w:bCs/>
          <w:sz w:val="24"/>
          <w:szCs w:val="24"/>
          <w:u w:val="single"/>
          <w:lang w:val="ky-KG"/>
        </w:rPr>
      </w:pPr>
      <w:r w:rsidRPr="005D1B37">
        <w:rPr>
          <w:rFonts w:cstheme="minorHAnsi"/>
          <w:b/>
          <w:bCs/>
          <w:sz w:val="24"/>
          <w:szCs w:val="24"/>
          <w:lang w:val="ky-KG"/>
        </w:rPr>
        <w:t>Приглашение на подачу коммерческого предложения</w:t>
      </w:r>
    </w:p>
    <w:p w14:paraId="6A1E8633" w14:textId="1BFE6D76" w:rsidR="008D322D" w:rsidRPr="0007447D" w:rsidRDefault="008D322D" w:rsidP="008D322D">
      <w:pPr>
        <w:shd w:val="clear" w:color="auto" w:fill="D9D9D9" w:themeFill="background1" w:themeFillShade="D9"/>
        <w:bidi/>
        <w:spacing w:after="0" w:line="240" w:lineRule="auto"/>
        <w:jc w:val="center"/>
        <w:rPr>
          <w:rFonts w:cstheme="minorHAnsi"/>
          <w:b/>
          <w:bCs/>
          <w:sz w:val="24"/>
          <w:szCs w:val="24"/>
          <w:vertAlign w:val="superscript"/>
          <w:rtl/>
          <w:lang w:eastAsia="zh-CN" w:bidi="ar-QA"/>
        </w:rPr>
      </w:pPr>
      <w:r w:rsidRPr="0007447D">
        <w:rPr>
          <w:rFonts w:cs="Times New Roman" w:hint="cs"/>
          <w:b/>
          <w:bCs/>
          <w:sz w:val="24"/>
          <w:szCs w:val="24"/>
          <w:rtl/>
          <w:lang w:eastAsia="zh-CN"/>
        </w:rPr>
        <w:t>بناء مركز تحفيظ القران</w:t>
      </w:r>
      <w:r w:rsidRPr="00D330A1">
        <w:rPr>
          <w:rFonts w:ascii="Arial" w:hAnsi="Arial"/>
          <w:color w:val="D9D9D9" w:themeColor="background1" w:themeShade="D9"/>
          <w:sz w:val="24"/>
          <w:szCs w:val="24"/>
          <w:shd w:val="clear" w:color="auto" w:fill="D9D9D9" w:themeFill="background1" w:themeFillShade="D9"/>
          <w:rtl/>
        </w:rPr>
        <w:t> </w:t>
      </w:r>
      <w:r w:rsidRPr="0007447D">
        <w:rPr>
          <w:rFonts w:cs="Times New Roman"/>
          <w:b/>
          <w:bCs/>
          <w:sz w:val="24"/>
          <w:szCs w:val="24"/>
          <w:rtl/>
          <w:lang w:eastAsia="zh-CN"/>
        </w:rPr>
        <w:t xml:space="preserve"> في </w:t>
      </w:r>
      <w:bookmarkStart w:id="0" w:name="_Hlk201054199"/>
      <w:r w:rsidR="00006293" w:rsidRPr="00006293">
        <w:rPr>
          <w:rFonts w:cs="Times New Roman"/>
          <w:b/>
          <w:bCs/>
          <w:sz w:val="24"/>
          <w:szCs w:val="24"/>
          <w:rtl/>
          <w:lang w:eastAsia="zh-CN"/>
        </w:rPr>
        <w:t xml:space="preserve">منطقة  طلاس، قرية </w:t>
      </w:r>
      <w:proofErr w:type="spellStart"/>
      <w:r w:rsidR="00006293" w:rsidRPr="00006293">
        <w:rPr>
          <w:rFonts w:cs="Times New Roman"/>
          <w:b/>
          <w:bCs/>
          <w:sz w:val="24"/>
          <w:szCs w:val="24"/>
          <w:rtl/>
          <w:lang w:eastAsia="zh-CN"/>
        </w:rPr>
        <w:t>اورتو</w:t>
      </w:r>
      <w:proofErr w:type="spellEnd"/>
      <w:r w:rsidR="00006293" w:rsidRPr="00006293">
        <w:rPr>
          <w:rFonts w:cs="Times New Roman"/>
          <w:b/>
          <w:bCs/>
          <w:sz w:val="24"/>
          <w:szCs w:val="24"/>
          <w:rtl/>
          <w:lang w:eastAsia="zh-CN"/>
        </w:rPr>
        <w:t>-اريق</w:t>
      </w:r>
      <w:bookmarkEnd w:id="0"/>
    </w:p>
    <w:p w14:paraId="413E8C45" w14:textId="35764A4A" w:rsidR="000605DC" w:rsidRPr="0007447D" w:rsidRDefault="000605DC" w:rsidP="000529D1">
      <w:pPr>
        <w:shd w:val="clear" w:color="auto" w:fill="D9D9D9" w:themeFill="background1" w:themeFillShade="D9"/>
        <w:bidi/>
        <w:spacing w:after="0" w:line="240" w:lineRule="auto"/>
        <w:jc w:val="center"/>
        <w:rPr>
          <w:rFonts w:cs="Calibri"/>
          <w:b/>
          <w:bCs/>
          <w:sz w:val="24"/>
          <w:szCs w:val="24"/>
          <w:lang w:val="ky-KG" w:eastAsia="zh-CN" w:bidi="ar-QA"/>
        </w:rPr>
      </w:pPr>
    </w:p>
    <w:p w14:paraId="56198AC9" w14:textId="1A97B687" w:rsidR="008D322D" w:rsidRPr="0007447D" w:rsidRDefault="008D322D" w:rsidP="008D322D">
      <w:pPr>
        <w:shd w:val="clear" w:color="auto" w:fill="D9D9D9" w:themeFill="background1" w:themeFillShade="D9"/>
        <w:bidi/>
        <w:spacing w:after="0" w:line="240" w:lineRule="auto"/>
        <w:jc w:val="center"/>
        <w:rPr>
          <w:rFonts w:cstheme="minorHAnsi"/>
          <w:b/>
          <w:bCs/>
          <w:sz w:val="24"/>
          <w:szCs w:val="24"/>
          <w:lang w:val="ky-KG" w:eastAsia="zh-CN"/>
        </w:rPr>
      </w:pPr>
      <w:r w:rsidRPr="0007447D">
        <w:rPr>
          <w:rFonts w:cstheme="minorHAnsi"/>
          <w:b/>
          <w:bCs/>
          <w:sz w:val="24"/>
          <w:szCs w:val="24"/>
          <w:lang w:val="ru-RU" w:eastAsia="zh-CN"/>
        </w:rPr>
        <w:t xml:space="preserve">Строительство центра обучения Корана в селе </w:t>
      </w:r>
      <w:bookmarkStart w:id="1" w:name="_Hlk201054219"/>
      <w:r w:rsidR="00006293" w:rsidRPr="00006293">
        <w:rPr>
          <w:rFonts w:cstheme="minorHAnsi"/>
          <w:b/>
          <w:bCs/>
          <w:sz w:val="24"/>
          <w:szCs w:val="24"/>
          <w:lang w:val="ru-RU" w:eastAsia="zh-CN"/>
        </w:rPr>
        <w:t>Орто-Арык Таласского района Таласской области</w:t>
      </w:r>
      <w:bookmarkEnd w:id="1"/>
      <w:r w:rsidRPr="0007447D">
        <w:rPr>
          <w:rFonts w:cstheme="minorHAnsi"/>
          <w:b/>
          <w:bCs/>
          <w:sz w:val="24"/>
          <w:szCs w:val="24"/>
          <w:lang w:val="ru-RU" w:eastAsia="zh-CN"/>
        </w:rPr>
        <w:t xml:space="preserve"> </w:t>
      </w:r>
    </w:p>
    <w:p w14:paraId="3E707ABF" w14:textId="77777777" w:rsidR="000605DC" w:rsidRPr="008D322D" w:rsidRDefault="000605DC">
      <w:pPr>
        <w:bidi/>
        <w:spacing w:after="0" w:line="240" w:lineRule="auto"/>
        <w:rPr>
          <w:rFonts w:cstheme="minorHAnsi"/>
          <w:b/>
          <w:bCs/>
          <w:color w:val="FF0000"/>
          <w:sz w:val="24"/>
          <w:szCs w:val="24"/>
          <w:lang w:val="ky-KG"/>
        </w:rPr>
      </w:pPr>
    </w:p>
    <w:p w14:paraId="7C21D676" w14:textId="0685B841" w:rsidR="000605DC" w:rsidRPr="0007447D" w:rsidRDefault="009E4062" w:rsidP="000529D1">
      <w:pPr>
        <w:bidi/>
        <w:spacing w:after="0" w:line="240" w:lineRule="auto"/>
        <w:rPr>
          <w:rFonts w:cstheme="minorHAnsi"/>
          <w:b/>
          <w:bCs/>
          <w:sz w:val="24"/>
          <w:szCs w:val="24"/>
          <w:lang w:val="ky-KG"/>
        </w:rPr>
      </w:pPr>
      <w:r w:rsidRPr="0007447D">
        <w:rPr>
          <w:rFonts w:cs="Times New Roman"/>
          <w:b/>
          <w:bCs/>
          <w:sz w:val="24"/>
          <w:szCs w:val="24"/>
          <w:rtl/>
        </w:rPr>
        <w:t>التاريخ</w:t>
      </w:r>
      <w:r w:rsidRPr="0007447D">
        <w:rPr>
          <w:rFonts w:cstheme="minorHAnsi"/>
          <w:b/>
          <w:bCs/>
          <w:sz w:val="24"/>
          <w:szCs w:val="24"/>
          <w:rtl/>
        </w:rPr>
        <w:t xml:space="preserve">: </w:t>
      </w:r>
      <w:r w:rsidR="007634A9" w:rsidRPr="0007447D">
        <w:rPr>
          <w:rFonts w:cstheme="minorHAnsi"/>
          <w:b/>
          <w:bCs/>
          <w:sz w:val="24"/>
          <w:szCs w:val="24"/>
          <w:lang w:val="ru-RU"/>
        </w:rPr>
        <w:t xml:space="preserve"> </w:t>
      </w:r>
      <w:r w:rsidR="00006293">
        <w:rPr>
          <w:rFonts w:cstheme="minorHAnsi"/>
          <w:sz w:val="24"/>
          <w:szCs w:val="24"/>
          <w:lang w:val="ru-RU"/>
        </w:rPr>
        <w:t>17</w:t>
      </w:r>
      <w:r w:rsidRPr="0007447D">
        <w:rPr>
          <w:rFonts w:cstheme="minorHAnsi"/>
          <w:sz w:val="24"/>
          <w:szCs w:val="24"/>
        </w:rPr>
        <w:t>/</w:t>
      </w:r>
      <w:r w:rsidR="00006293">
        <w:rPr>
          <w:rFonts w:cstheme="minorHAnsi"/>
          <w:sz w:val="24"/>
          <w:szCs w:val="24"/>
          <w:lang w:val="ru-RU"/>
        </w:rPr>
        <w:t>06</w:t>
      </w:r>
      <w:r w:rsidRPr="0007447D">
        <w:rPr>
          <w:rFonts w:cstheme="minorHAnsi"/>
          <w:sz w:val="24"/>
          <w:szCs w:val="24"/>
        </w:rPr>
        <w:t>/202</w:t>
      </w:r>
      <w:r w:rsidR="00B57705">
        <w:rPr>
          <w:rFonts w:cstheme="minorHAnsi"/>
          <w:sz w:val="24"/>
          <w:szCs w:val="24"/>
          <w:lang w:val="ru-RU"/>
        </w:rPr>
        <w:t>5</w:t>
      </w:r>
      <w:r w:rsidRPr="0007447D">
        <w:rPr>
          <w:rFonts w:cs="Times New Roman"/>
          <w:sz w:val="24"/>
          <w:szCs w:val="24"/>
          <w:rtl/>
        </w:rPr>
        <w:t>م</w:t>
      </w:r>
      <w:r w:rsidR="006A2E3F" w:rsidRPr="0007447D">
        <w:rPr>
          <w:rFonts w:cstheme="minorHAnsi"/>
          <w:sz w:val="24"/>
          <w:szCs w:val="24"/>
        </w:rPr>
        <w:t xml:space="preserve"> Дата</w:t>
      </w:r>
      <w:r w:rsidR="006A2E3F" w:rsidRPr="0007447D">
        <w:rPr>
          <w:rFonts w:cstheme="minorHAnsi"/>
          <w:sz w:val="24"/>
          <w:szCs w:val="24"/>
          <w:lang w:val="ru-RU"/>
        </w:rPr>
        <w:t xml:space="preserve">:                                                                                   </w:t>
      </w:r>
      <w:r w:rsidR="006A2E3F" w:rsidRPr="0007447D">
        <w:rPr>
          <w:rFonts w:cstheme="minorHAnsi"/>
          <w:b/>
          <w:bCs/>
          <w:sz w:val="24"/>
          <w:szCs w:val="24"/>
          <w:lang w:val="ky-KG"/>
        </w:rPr>
        <w:t xml:space="preserve">                       </w:t>
      </w:r>
    </w:p>
    <w:p w14:paraId="1EEEFB04" w14:textId="77777777" w:rsidR="000605DC" w:rsidRPr="005D1B37" w:rsidRDefault="000605DC" w:rsidP="003624B1">
      <w:pPr>
        <w:bidi/>
        <w:spacing w:after="0" w:line="240" w:lineRule="auto"/>
        <w:rPr>
          <w:rFonts w:cstheme="minorHAnsi"/>
          <w:b/>
          <w:bCs/>
          <w:sz w:val="24"/>
          <w:szCs w:val="24"/>
          <w:lang w:val="ky-KG"/>
        </w:rPr>
      </w:pPr>
    </w:p>
    <w:p w14:paraId="51208226" w14:textId="77777777" w:rsidR="006C315C" w:rsidRPr="005D1B37" w:rsidRDefault="006C315C" w:rsidP="00024F76">
      <w:pPr>
        <w:bidi/>
        <w:spacing w:after="0" w:line="240" w:lineRule="auto"/>
        <w:jc w:val="center"/>
        <w:rPr>
          <w:rFonts w:cstheme="minorHAnsi"/>
          <w:b/>
          <w:bCs/>
          <w:sz w:val="24"/>
          <w:szCs w:val="24"/>
          <w:rtl/>
        </w:rPr>
      </w:pPr>
      <w:r w:rsidRPr="005D1B37">
        <w:rPr>
          <w:rFonts w:asciiTheme="majorBidi" w:hAnsiTheme="majorBidi" w:cstheme="majorBidi"/>
          <w:b/>
          <w:bCs/>
          <w:sz w:val="24"/>
          <w:szCs w:val="24"/>
          <w:rtl/>
        </w:rPr>
        <w:t>السادة شركة:</w:t>
      </w:r>
      <w:r w:rsidRPr="005D1B37">
        <w:rPr>
          <w:rFonts w:cstheme="minorHAnsi" w:hint="cs"/>
          <w:b/>
          <w:bCs/>
          <w:sz w:val="24"/>
          <w:szCs w:val="24"/>
          <w:rtl/>
        </w:rPr>
        <w:t xml:space="preserve"> ................</w:t>
      </w:r>
      <w:r w:rsidR="00024F76" w:rsidRPr="005D1B37">
        <w:rPr>
          <w:rFonts w:cstheme="minorHAnsi"/>
          <w:b/>
          <w:bCs/>
          <w:sz w:val="24"/>
          <w:szCs w:val="24"/>
          <w:lang w:val="ru-RU"/>
        </w:rPr>
        <w:t>..............................</w:t>
      </w:r>
      <w:r w:rsidRPr="005D1B37">
        <w:rPr>
          <w:rFonts w:cstheme="minorHAnsi" w:hint="cs"/>
          <w:b/>
          <w:bCs/>
          <w:sz w:val="24"/>
          <w:szCs w:val="24"/>
          <w:rtl/>
        </w:rPr>
        <w:t xml:space="preserve">.......... </w:t>
      </w:r>
      <w:proofErr w:type="spellStart"/>
      <w:r w:rsidRPr="005D1B37">
        <w:rPr>
          <w:rFonts w:cstheme="minorHAnsi" w:hint="cs"/>
          <w:b/>
          <w:bCs/>
          <w:sz w:val="24"/>
          <w:szCs w:val="24"/>
          <w:rtl/>
        </w:rPr>
        <w:t>Уважаемый</w:t>
      </w:r>
      <w:proofErr w:type="spellEnd"/>
    </w:p>
    <w:p w14:paraId="672DC066" w14:textId="77777777" w:rsidR="006C315C" w:rsidRPr="005D1B37" w:rsidRDefault="006C315C" w:rsidP="006C315C">
      <w:pPr>
        <w:bidi/>
        <w:spacing w:after="0" w:line="240" w:lineRule="auto"/>
        <w:jc w:val="center"/>
        <w:rPr>
          <w:rFonts w:cstheme="minorHAnsi"/>
          <w:i/>
          <w:iCs/>
          <w:sz w:val="24"/>
          <w:szCs w:val="24"/>
          <w:rtl/>
          <w:lang w:val="ru-RU"/>
        </w:rPr>
      </w:pPr>
      <w:r w:rsidRPr="005D1B37">
        <w:rPr>
          <w:rFonts w:cstheme="minorHAnsi"/>
          <w:i/>
          <w:iCs/>
          <w:sz w:val="24"/>
          <w:szCs w:val="24"/>
          <w:lang w:val="ru-RU"/>
        </w:rPr>
        <w:t>Имя строительной компании</w:t>
      </w:r>
    </w:p>
    <w:p w14:paraId="2B899814" w14:textId="77777777" w:rsidR="000605DC" w:rsidRPr="005D1B37" w:rsidRDefault="000605DC">
      <w:pPr>
        <w:bidi/>
        <w:spacing w:after="0" w:line="240" w:lineRule="auto"/>
        <w:jc w:val="both"/>
        <w:rPr>
          <w:rFonts w:cstheme="minorHAnsi"/>
          <w:b/>
          <w:bCs/>
          <w:sz w:val="24"/>
          <w:szCs w:val="24"/>
          <w:lang w:val="ky-KG"/>
        </w:rPr>
      </w:pPr>
    </w:p>
    <w:p w14:paraId="11DEE279" w14:textId="22D00D81" w:rsidR="008D322D" w:rsidRPr="0007447D" w:rsidRDefault="009E4062" w:rsidP="008D322D">
      <w:pPr>
        <w:shd w:val="clear" w:color="auto" w:fill="D9D9D9" w:themeFill="background1" w:themeFillShade="D9"/>
        <w:bidi/>
        <w:spacing w:after="0" w:line="240" w:lineRule="auto"/>
        <w:jc w:val="center"/>
        <w:rPr>
          <w:rFonts w:cs="Times New Roman"/>
          <w:sz w:val="24"/>
          <w:szCs w:val="24"/>
          <w:rtl/>
        </w:rPr>
      </w:pPr>
      <w:r w:rsidRPr="0007447D">
        <w:rPr>
          <w:rFonts w:cs="Times New Roman"/>
          <w:sz w:val="24"/>
          <w:szCs w:val="24"/>
          <w:rtl/>
        </w:rPr>
        <w:t xml:space="preserve">أنتم مدعوون لتقديم عروض أسعاركم بخصوص مشروع </w:t>
      </w:r>
      <w:r w:rsidR="008D322D" w:rsidRPr="0007447D">
        <w:rPr>
          <w:rFonts w:cs="Times New Roman" w:hint="cs"/>
          <w:sz w:val="24"/>
          <w:szCs w:val="24"/>
          <w:rtl/>
        </w:rPr>
        <w:t>بناء مركز تحفيظ القران في</w:t>
      </w:r>
      <w:r w:rsidR="008D322D" w:rsidRPr="0007447D">
        <w:rPr>
          <w:rFonts w:cs="Times New Roman"/>
          <w:sz w:val="24"/>
          <w:szCs w:val="24"/>
          <w:rtl/>
        </w:rPr>
        <w:t xml:space="preserve"> </w:t>
      </w:r>
      <w:r w:rsidR="00006293" w:rsidRPr="00006293">
        <w:rPr>
          <w:rFonts w:cs="Times New Roman"/>
          <w:sz w:val="24"/>
          <w:szCs w:val="24"/>
          <w:rtl/>
        </w:rPr>
        <w:t xml:space="preserve">منطقة  طلاس، قرية </w:t>
      </w:r>
      <w:proofErr w:type="spellStart"/>
      <w:r w:rsidR="00006293" w:rsidRPr="00006293">
        <w:rPr>
          <w:rFonts w:cs="Times New Roman"/>
          <w:sz w:val="24"/>
          <w:szCs w:val="24"/>
          <w:rtl/>
        </w:rPr>
        <w:t>اورتو</w:t>
      </w:r>
      <w:proofErr w:type="spellEnd"/>
      <w:r w:rsidR="00006293" w:rsidRPr="00006293">
        <w:rPr>
          <w:rFonts w:cs="Times New Roman"/>
          <w:sz w:val="24"/>
          <w:szCs w:val="24"/>
          <w:rtl/>
        </w:rPr>
        <w:t>-اريق</w:t>
      </w:r>
    </w:p>
    <w:p w14:paraId="589C11A1" w14:textId="2EA2EEC3" w:rsidR="000605DC" w:rsidRPr="00EF2873" w:rsidRDefault="000605DC" w:rsidP="005D1B37">
      <w:pPr>
        <w:shd w:val="clear" w:color="auto" w:fill="D9D9D9" w:themeFill="background1" w:themeFillShade="D9"/>
        <w:bidi/>
        <w:spacing w:after="0" w:line="240" w:lineRule="auto"/>
        <w:jc w:val="center"/>
        <w:rPr>
          <w:rFonts w:cstheme="minorHAnsi"/>
          <w:b/>
          <w:bCs/>
          <w:color w:val="FF0000"/>
          <w:sz w:val="24"/>
          <w:szCs w:val="24"/>
          <w:vertAlign w:val="superscript"/>
          <w:lang w:eastAsia="zh-CN" w:bidi="ar-QA"/>
        </w:rPr>
      </w:pPr>
    </w:p>
    <w:p w14:paraId="765D2992" w14:textId="7AABC940" w:rsidR="000605DC" w:rsidRPr="005D1B37" w:rsidRDefault="009E4062" w:rsidP="00102F56">
      <w:pPr>
        <w:bidi/>
        <w:spacing w:after="0" w:line="240" w:lineRule="auto"/>
        <w:jc w:val="center"/>
        <w:rPr>
          <w:rFonts w:cstheme="minorBidi"/>
          <w:b/>
          <w:bCs/>
          <w:sz w:val="24"/>
          <w:szCs w:val="24"/>
          <w:rtl/>
          <w:lang w:val="ru-RU" w:bidi="ar-QA"/>
        </w:rPr>
      </w:pPr>
      <w:r w:rsidRPr="005D1B37">
        <w:rPr>
          <w:rFonts w:cstheme="minorHAnsi"/>
          <w:b/>
          <w:bCs/>
          <w:sz w:val="24"/>
          <w:szCs w:val="24"/>
          <w:lang w:val="ru-RU"/>
        </w:rPr>
        <w:t xml:space="preserve">Предлагаем Вам предоставить свои предложения с расценками по </w:t>
      </w:r>
      <w:r w:rsidR="008D322D">
        <w:rPr>
          <w:rFonts w:cstheme="minorHAnsi"/>
          <w:b/>
          <w:bCs/>
          <w:sz w:val="24"/>
          <w:szCs w:val="24"/>
          <w:lang w:val="ru-RU"/>
        </w:rPr>
        <w:t>строительству центра обучения Корана</w:t>
      </w:r>
      <w:r w:rsidR="005F41FD" w:rsidRPr="005D1B37">
        <w:rPr>
          <w:rFonts w:cstheme="minorHAnsi"/>
          <w:b/>
          <w:bCs/>
          <w:sz w:val="24"/>
          <w:szCs w:val="24"/>
          <w:lang w:val="ru-RU"/>
        </w:rPr>
        <w:t xml:space="preserve"> в селе </w:t>
      </w:r>
      <w:r w:rsidR="00006293" w:rsidRPr="00006293">
        <w:rPr>
          <w:rFonts w:cstheme="minorHAnsi"/>
          <w:b/>
          <w:bCs/>
          <w:sz w:val="24"/>
          <w:szCs w:val="24"/>
          <w:lang w:val="ru-RU"/>
        </w:rPr>
        <w:t>Орто-Арык Таласского района Таласской области</w:t>
      </w:r>
      <w:r w:rsidRPr="005D1B37">
        <w:rPr>
          <w:rFonts w:cstheme="minorHAnsi"/>
          <w:b/>
          <w:bCs/>
          <w:sz w:val="24"/>
          <w:szCs w:val="24"/>
          <w:lang w:val="ru-RU"/>
        </w:rPr>
        <w:t>, согласно следующего графика</w:t>
      </w:r>
      <w:r w:rsidR="00EB0C2A" w:rsidRPr="005D1B37">
        <w:rPr>
          <w:rFonts w:cstheme="minorHAnsi"/>
          <w:b/>
          <w:bCs/>
          <w:sz w:val="24"/>
          <w:szCs w:val="24"/>
          <w:lang w:val="ru-RU"/>
        </w:rPr>
        <w:t>:</w:t>
      </w:r>
    </w:p>
    <w:p w14:paraId="6F10CF4E" w14:textId="77777777" w:rsidR="000605DC" w:rsidRPr="005D1B37" w:rsidRDefault="000605DC">
      <w:pPr>
        <w:bidi/>
        <w:spacing w:after="0" w:line="240" w:lineRule="auto"/>
        <w:rPr>
          <w:rFonts w:cstheme="minorHAnsi"/>
          <w:sz w:val="24"/>
          <w:szCs w:val="24"/>
          <w:lang w:val="ru-RU"/>
        </w:rPr>
      </w:pPr>
    </w:p>
    <w:tbl>
      <w:tblPr>
        <w:tblStyle w:val="af3"/>
        <w:tblW w:w="10941" w:type="dxa"/>
        <w:jc w:val="center"/>
        <w:tblLayout w:type="fixed"/>
        <w:tblLook w:val="04A0" w:firstRow="1" w:lastRow="0" w:firstColumn="1" w:lastColumn="0" w:noHBand="0" w:noVBand="1"/>
      </w:tblPr>
      <w:tblGrid>
        <w:gridCol w:w="396"/>
        <w:gridCol w:w="2839"/>
        <w:gridCol w:w="2790"/>
        <w:gridCol w:w="1620"/>
        <w:gridCol w:w="1557"/>
        <w:gridCol w:w="1503"/>
        <w:gridCol w:w="236"/>
      </w:tblGrid>
      <w:tr w:rsidR="005D1B37" w:rsidRPr="005D1B37" w14:paraId="7C98789A" w14:textId="77777777" w:rsidTr="005D1B37">
        <w:trPr>
          <w:trHeight w:val="625"/>
          <w:tblHeader/>
          <w:jc w:val="center"/>
        </w:trPr>
        <w:tc>
          <w:tcPr>
            <w:tcW w:w="396" w:type="dxa"/>
            <w:shd w:val="clear" w:color="auto" w:fill="D9D9D9" w:themeFill="background1" w:themeFillShade="D9"/>
            <w:vAlign w:val="center"/>
          </w:tcPr>
          <w:p w14:paraId="72EDDA8B"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r w:rsidRPr="005D1B37">
              <w:rPr>
                <w:rFonts w:cstheme="minorHAnsi"/>
                <w:b/>
                <w:bCs/>
                <w:sz w:val="24"/>
                <w:szCs w:val="24"/>
                <w:rtl/>
                <w:lang w:val="ru-RU"/>
              </w:rPr>
              <w:t>#</w:t>
            </w:r>
          </w:p>
        </w:tc>
        <w:tc>
          <w:tcPr>
            <w:tcW w:w="2839" w:type="dxa"/>
            <w:shd w:val="clear" w:color="auto" w:fill="D9D9D9" w:themeFill="background1" w:themeFillShade="D9"/>
            <w:vAlign w:val="center"/>
          </w:tcPr>
          <w:p w14:paraId="29E60666"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r w:rsidRPr="005D1B37">
              <w:rPr>
                <w:rFonts w:ascii="Arial" w:hAnsi="Arial"/>
                <w:b/>
                <w:bCs/>
                <w:sz w:val="24"/>
                <w:szCs w:val="24"/>
                <w:rtl/>
              </w:rPr>
              <w:t>البند</w:t>
            </w:r>
          </w:p>
          <w:p w14:paraId="7890534A"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proofErr w:type="spellStart"/>
            <w:r w:rsidRPr="005D1B37">
              <w:rPr>
                <w:rFonts w:cstheme="minorHAnsi"/>
                <w:b/>
                <w:bCs/>
                <w:sz w:val="24"/>
                <w:szCs w:val="24"/>
              </w:rPr>
              <w:t>наименование</w:t>
            </w:r>
            <w:proofErr w:type="spellEnd"/>
          </w:p>
        </w:tc>
        <w:tc>
          <w:tcPr>
            <w:tcW w:w="2790" w:type="dxa"/>
            <w:shd w:val="clear" w:color="auto" w:fill="D9D9D9" w:themeFill="background1" w:themeFillShade="D9"/>
            <w:vAlign w:val="center"/>
          </w:tcPr>
          <w:p w14:paraId="42807E4E"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r w:rsidRPr="005D1B37">
              <w:rPr>
                <w:rFonts w:asciiTheme="minorHAnsi" w:hAnsiTheme="minorHAnsi" w:cs="Times New Roman"/>
                <w:b/>
                <w:bCs/>
                <w:sz w:val="24"/>
                <w:szCs w:val="24"/>
                <w:rtl/>
              </w:rPr>
              <w:t>الكمية</w:t>
            </w:r>
          </w:p>
          <w:p w14:paraId="567A3C3E"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r w:rsidRPr="005D1B37">
              <w:rPr>
                <w:rFonts w:cstheme="minorHAnsi"/>
                <w:b/>
                <w:bCs/>
                <w:sz w:val="24"/>
                <w:szCs w:val="24"/>
                <w:lang w:val="ru-RU"/>
              </w:rPr>
              <w:t>количество</w:t>
            </w:r>
          </w:p>
        </w:tc>
        <w:tc>
          <w:tcPr>
            <w:tcW w:w="1620" w:type="dxa"/>
            <w:shd w:val="clear" w:color="auto" w:fill="D9D9D9" w:themeFill="background1" w:themeFillShade="D9"/>
            <w:vAlign w:val="center"/>
          </w:tcPr>
          <w:p w14:paraId="2A66026C"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r w:rsidRPr="005D1B37">
              <w:rPr>
                <w:rFonts w:asciiTheme="minorHAnsi" w:hAnsiTheme="minorHAnsi" w:cs="Times New Roman"/>
                <w:b/>
                <w:bCs/>
                <w:sz w:val="24"/>
                <w:szCs w:val="24"/>
                <w:rtl/>
              </w:rPr>
              <w:t>سعر الوحدة</w:t>
            </w:r>
          </w:p>
          <w:p w14:paraId="2677B24B"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proofErr w:type="spellStart"/>
            <w:r w:rsidRPr="005D1B37">
              <w:rPr>
                <w:rFonts w:cstheme="minorHAnsi"/>
                <w:b/>
                <w:bCs/>
                <w:sz w:val="24"/>
                <w:szCs w:val="24"/>
              </w:rPr>
              <w:t>цена</w:t>
            </w:r>
            <w:proofErr w:type="spellEnd"/>
            <w:r w:rsidRPr="005D1B37">
              <w:rPr>
                <w:rFonts w:cstheme="minorHAnsi"/>
                <w:b/>
                <w:bCs/>
                <w:sz w:val="24"/>
                <w:szCs w:val="24"/>
              </w:rPr>
              <w:t xml:space="preserve"> </w:t>
            </w:r>
            <w:proofErr w:type="spellStart"/>
            <w:r w:rsidRPr="005D1B37">
              <w:rPr>
                <w:rFonts w:cstheme="minorHAnsi"/>
                <w:b/>
                <w:bCs/>
                <w:sz w:val="24"/>
                <w:szCs w:val="24"/>
              </w:rPr>
              <w:t>за</w:t>
            </w:r>
            <w:proofErr w:type="spellEnd"/>
            <w:r w:rsidRPr="005D1B37">
              <w:rPr>
                <w:rFonts w:cstheme="minorHAnsi"/>
                <w:b/>
                <w:bCs/>
                <w:sz w:val="24"/>
                <w:szCs w:val="24"/>
              </w:rPr>
              <w:t xml:space="preserve"> </w:t>
            </w:r>
            <w:proofErr w:type="spellStart"/>
            <w:r w:rsidRPr="005D1B37">
              <w:rPr>
                <w:rFonts w:cstheme="minorHAnsi"/>
                <w:b/>
                <w:bCs/>
                <w:sz w:val="24"/>
                <w:szCs w:val="24"/>
              </w:rPr>
              <w:t>единицу</w:t>
            </w:r>
            <w:proofErr w:type="spellEnd"/>
          </w:p>
          <w:p w14:paraId="58FF9E8B"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lang w:val="ru-RU"/>
              </w:rPr>
            </w:pPr>
            <w:r w:rsidRPr="005D1B37">
              <w:rPr>
                <w:rFonts w:cstheme="minorHAnsi"/>
                <w:b/>
                <w:bCs/>
                <w:sz w:val="24"/>
                <w:szCs w:val="24"/>
              </w:rPr>
              <w:t>KGS</w:t>
            </w:r>
          </w:p>
        </w:tc>
        <w:tc>
          <w:tcPr>
            <w:tcW w:w="1557" w:type="dxa"/>
            <w:shd w:val="clear" w:color="auto" w:fill="D9D9D9" w:themeFill="background1" w:themeFillShade="D9"/>
            <w:vAlign w:val="center"/>
          </w:tcPr>
          <w:p w14:paraId="61721648"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lang w:val="ru-RU"/>
              </w:rPr>
            </w:pPr>
            <w:r w:rsidRPr="005D1B37">
              <w:rPr>
                <w:rFonts w:asciiTheme="minorHAnsi" w:hAnsiTheme="minorHAnsi" w:cs="Times New Roman"/>
                <w:b/>
                <w:bCs/>
                <w:sz w:val="24"/>
                <w:szCs w:val="24"/>
                <w:rtl/>
              </w:rPr>
              <w:t>الإجمالي</w:t>
            </w:r>
          </w:p>
          <w:p w14:paraId="70CDB58D"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proofErr w:type="spellStart"/>
            <w:r w:rsidRPr="005D1B37">
              <w:rPr>
                <w:rFonts w:cstheme="minorHAnsi"/>
                <w:b/>
                <w:bCs/>
                <w:sz w:val="24"/>
                <w:szCs w:val="24"/>
              </w:rPr>
              <w:t>итого</w:t>
            </w:r>
            <w:proofErr w:type="spellEnd"/>
          </w:p>
          <w:p w14:paraId="1EBAC38F"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r w:rsidRPr="005D1B37">
              <w:rPr>
                <w:rFonts w:cstheme="minorHAnsi"/>
                <w:b/>
                <w:bCs/>
                <w:sz w:val="24"/>
                <w:szCs w:val="24"/>
              </w:rPr>
              <w:t>KGS</w:t>
            </w:r>
          </w:p>
        </w:tc>
        <w:tc>
          <w:tcPr>
            <w:tcW w:w="1503" w:type="dxa"/>
            <w:shd w:val="clear" w:color="auto" w:fill="D9D9D9" w:themeFill="background1" w:themeFillShade="D9"/>
            <w:vAlign w:val="center"/>
          </w:tcPr>
          <w:p w14:paraId="7DECF6A0"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r w:rsidRPr="005D1B37">
              <w:rPr>
                <w:rFonts w:asciiTheme="minorHAnsi" w:hAnsiTheme="minorHAnsi" w:cs="Times New Roman"/>
                <w:b/>
                <w:bCs/>
                <w:sz w:val="24"/>
                <w:szCs w:val="24"/>
                <w:rtl/>
              </w:rPr>
              <w:t>مدة التنفيذ</w:t>
            </w:r>
          </w:p>
          <w:p w14:paraId="06BE4261" w14:textId="77777777" w:rsidR="005D1B37" w:rsidRPr="005D1B37" w:rsidRDefault="005D1B37">
            <w:pPr>
              <w:tabs>
                <w:tab w:val="right" w:pos="11"/>
                <w:tab w:val="right" w:pos="153"/>
              </w:tabs>
              <w:bidi/>
              <w:spacing w:after="0" w:line="240" w:lineRule="auto"/>
              <w:jc w:val="center"/>
              <w:rPr>
                <w:rFonts w:asciiTheme="minorHAnsi" w:hAnsiTheme="minorHAnsi" w:cstheme="minorHAnsi"/>
                <w:b/>
                <w:bCs/>
                <w:sz w:val="24"/>
                <w:szCs w:val="24"/>
              </w:rPr>
            </w:pPr>
            <w:proofErr w:type="spellStart"/>
            <w:r w:rsidRPr="005D1B37">
              <w:rPr>
                <w:rFonts w:cstheme="minorHAnsi"/>
                <w:b/>
                <w:bCs/>
                <w:sz w:val="24"/>
                <w:szCs w:val="24"/>
              </w:rPr>
              <w:t>срок</w:t>
            </w:r>
            <w:proofErr w:type="spellEnd"/>
            <w:r w:rsidRPr="005D1B37">
              <w:rPr>
                <w:rFonts w:cstheme="minorHAnsi"/>
                <w:b/>
                <w:bCs/>
                <w:sz w:val="24"/>
                <w:szCs w:val="24"/>
              </w:rPr>
              <w:t xml:space="preserve"> </w:t>
            </w:r>
            <w:proofErr w:type="spellStart"/>
            <w:r w:rsidRPr="005D1B37">
              <w:rPr>
                <w:rFonts w:cstheme="minorHAnsi"/>
                <w:b/>
                <w:bCs/>
                <w:sz w:val="24"/>
                <w:szCs w:val="24"/>
              </w:rPr>
              <w:t>реализации</w:t>
            </w:r>
            <w:proofErr w:type="spellEnd"/>
          </w:p>
        </w:tc>
        <w:tc>
          <w:tcPr>
            <w:tcW w:w="236" w:type="dxa"/>
            <w:tcBorders>
              <w:top w:val="nil"/>
              <w:left w:val="nil"/>
              <w:bottom w:val="nil"/>
              <w:right w:val="nil"/>
            </w:tcBorders>
          </w:tcPr>
          <w:p w14:paraId="4C05263B" w14:textId="77777777" w:rsidR="005D1B37" w:rsidRPr="005D1B37" w:rsidRDefault="005D1B37">
            <w:pPr>
              <w:rPr>
                <w:sz w:val="24"/>
                <w:szCs w:val="24"/>
              </w:rPr>
            </w:pPr>
          </w:p>
        </w:tc>
      </w:tr>
      <w:tr w:rsidR="005D1B37" w:rsidRPr="005D1B37" w14:paraId="3CB3268F" w14:textId="77777777" w:rsidTr="00481EF5">
        <w:trPr>
          <w:trHeight w:val="832"/>
          <w:jc w:val="center"/>
        </w:trPr>
        <w:tc>
          <w:tcPr>
            <w:tcW w:w="396" w:type="dxa"/>
            <w:vAlign w:val="center"/>
          </w:tcPr>
          <w:p w14:paraId="00579D9E" w14:textId="63943F1B" w:rsidR="005D1B37" w:rsidRPr="005D1B37" w:rsidRDefault="005D1B37">
            <w:pPr>
              <w:tabs>
                <w:tab w:val="right" w:pos="11"/>
                <w:tab w:val="right" w:pos="153"/>
              </w:tabs>
              <w:spacing w:after="0"/>
              <w:rPr>
                <w:rFonts w:asciiTheme="minorHAnsi" w:hAnsiTheme="minorHAnsi" w:cstheme="minorHAnsi"/>
                <w:sz w:val="24"/>
                <w:szCs w:val="24"/>
              </w:rPr>
            </w:pPr>
            <w:r w:rsidRPr="005D1B37">
              <w:rPr>
                <w:rFonts w:cstheme="minorHAnsi"/>
                <w:sz w:val="24"/>
                <w:szCs w:val="24"/>
                <w:lang w:val="ru-RU"/>
              </w:rPr>
              <w:t>1</w:t>
            </w:r>
          </w:p>
        </w:tc>
        <w:tc>
          <w:tcPr>
            <w:tcW w:w="2839" w:type="dxa"/>
            <w:shd w:val="clear" w:color="auto" w:fill="auto"/>
            <w:vAlign w:val="center"/>
          </w:tcPr>
          <w:p w14:paraId="18ADF586" w14:textId="411EC265" w:rsidR="005D1B37" w:rsidRPr="005D1B37" w:rsidRDefault="00340A9E" w:rsidP="005D1B37">
            <w:pPr>
              <w:bidi/>
              <w:spacing w:after="0"/>
              <w:rPr>
                <w:rFonts w:asciiTheme="minorHAnsi" w:hAnsiTheme="minorHAnsi" w:cs="Calibri"/>
                <w:sz w:val="24"/>
                <w:szCs w:val="24"/>
                <w:u w:val="single"/>
                <w:lang w:bidi="ar-SY"/>
              </w:rPr>
            </w:pPr>
            <w:r>
              <w:rPr>
                <w:rFonts w:asciiTheme="minorHAnsi" w:hAnsiTheme="minorHAnsi" w:cs="Times New Roman" w:hint="cs"/>
                <w:sz w:val="24"/>
                <w:szCs w:val="24"/>
                <w:u w:val="single"/>
                <w:rtl/>
              </w:rPr>
              <w:t xml:space="preserve">بناء وتسليم المشروع مركز </w:t>
            </w:r>
            <w:r w:rsidR="00150089">
              <w:rPr>
                <w:rFonts w:asciiTheme="minorHAnsi" w:hAnsiTheme="minorHAnsi" w:cs="Times New Roman" w:hint="cs"/>
                <w:sz w:val="24"/>
                <w:szCs w:val="24"/>
                <w:u w:val="single"/>
                <w:rtl/>
              </w:rPr>
              <w:t>ت</w:t>
            </w:r>
            <w:r>
              <w:rPr>
                <w:rFonts w:asciiTheme="minorHAnsi" w:hAnsiTheme="minorHAnsi" w:cs="Times New Roman" w:hint="cs"/>
                <w:sz w:val="24"/>
                <w:szCs w:val="24"/>
                <w:u w:val="single"/>
                <w:rtl/>
              </w:rPr>
              <w:t>حفيظ القران</w:t>
            </w:r>
          </w:p>
          <w:p w14:paraId="71C365CA" w14:textId="09EB7D5F" w:rsidR="005D1B37" w:rsidRPr="00340A9E" w:rsidRDefault="005D1B37" w:rsidP="005D1B37">
            <w:pPr>
              <w:spacing w:after="0"/>
              <w:rPr>
                <w:rFonts w:cstheme="minorHAnsi"/>
                <w:b/>
                <w:bCs/>
                <w:sz w:val="24"/>
                <w:szCs w:val="24"/>
                <w:lang w:val="ru-RU"/>
              </w:rPr>
            </w:pPr>
            <w:r w:rsidRPr="005D1B37">
              <w:rPr>
                <w:rFonts w:cstheme="minorHAnsi" w:hint="cs"/>
                <w:b/>
                <w:bCs/>
                <w:sz w:val="24"/>
                <w:szCs w:val="24"/>
                <w:lang w:val="ru-RU"/>
              </w:rPr>
              <w:t xml:space="preserve">Завершение </w:t>
            </w:r>
            <w:r w:rsidR="00340A9E">
              <w:rPr>
                <w:rFonts w:cstheme="minorHAnsi"/>
                <w:b/>
                <w:bCs/>
                <w:sz w:val="24"/>
                <w:szCs w:val="24"/>
                <w:lang w:val="ru-RU"/>
              </w:rPr>
              <w:t xml:space="preserve">всех работ </w:t>
            </w:r>
            <w:r w:rsidRPr="005D1B37">
              <w:rPr>
                <w:rFonts w:cstheme="minorHAnsi" w:hint="cs"/>
                <w:b/>
                <w:bCs/>
                <w:sz w:val="24"/>
                <w:szCs w:val="24"/>
                <w:lang w:val="ru-RU"/>
              </w:rPr>
              <w:t>приведенных количествах</w:t>
            </w:r>
            <w:r w:rsidR="00340A9E">
              <w:rPr>
                <w:rFonts w:cstheme="minorHAnsi"/>
                <w:b/>
                <w:bCs/>
                <w:sz w:val="24"/>
                <w:szCs w:val="24"/>
                <w:lang w:val="ru-RU"/>
              </w:rPr>
              <w:t xml:space="preserve"> и сдача объекта</w:t>
            </w:r>
          </w:p>
        </w:tc>
        <w:tc>
          <w:tcPr>
            <w:tcW w:w="2790" w:type="dxa"/>
            <w:shd w:val="clear" w:color="auto" w:fill="auto"/>
            <w:vAlign w:val="center"/>
          </w:tcPr>
          <w:p w14:paraId="557C2595" w14:textId="77777777" w:rsidR="005D1B37" w:rsidRPr="005D1B37" w:rsidRDefault="005D1B37">
            <w:pPr>
              <w:tabs>
                <w:tab w:val="right" w:pos="11"/>
                <w:tab w:val="right" w:pos="153"/>
              </w:tabs>
              <w:bidi/>
              <w:spacing w:after="0"/>
              <w:jc w:val="center"/>
              <w:rPr>
                <w:rFonts w:asciiTheme="minorHAnsi" w:hAnsiTheme="minorHAnsi" w:cstheme="minorHAnsi"/>
                <w:sz w:val="24"/>
                <w:szCs w:val="24"/>
              </w:rPr>
            </w:pPr>
            <w:r w:rsidRPr="005D1B37">
              <w:rPr>
                <w:rFonts w:cstheme="minorHAnsi"/>
                <w:sz w:val="24"/>
                <w:szCs w:val="24"/>
              </w:rPr>
              <w:t>1</w:t>
            </w:r>
          </w:p>
        </w:tc>
        <w:tc>
          <w:tcPr>
            <w:tcW w:w="1620" w:type="dxa"/>
            <w:shd w:val="clear" w:color="auto" w:fill="auto"/>
            <w:vAlign w:val="center"/>
          </w:tcPr>
          <w:p w14:paraId="16BAAAA9" w14:textId="77777777" w:rsidR="005D1B37" w:rsidRPr="005D1B37" w:rsidRDefault="005D1B37" w:rsidP="005D1B37">
            <w:pPr>
              <w:bidi/>
              <w:spacing w:after="0"/>
              <w:rPr>
                <w:rFonts w:asciiTheme="minorHAnsi" w:hAnsiTheme="minorHAnsi" w:cstheme="minorHAnsi"/>
                <w:sz w:val="24"/>
                <w:szCs w:val="24"/>
              </w:rPr>
            </w:pPr>
          </w:p>
        </w:tc>
        <w:tc>
          <w:tcPr>
            <w:tcW w:w="1557" w:type="dxa"/>
            <w:shd w:val="clear" w:color="auto" w:fill="auto"/>
            <w:vAlign w:val="center"/>
          </w:tcPr>
          <w:p w14:paraId="1231CD98" w14:textId="77777777" w:rsidR="005D1B37" w:rsidRPr="005D1B37" w:rsidRDefault="005D1B37">
            <w:pPr>
              <w:tabs>
                <w:tab w:val="right" w:pos="11"/>
                <w:tab w:val="right" w:pos="153"/>
              </w:tabs>
              <w:bidi/>
              <w:spacing w:after="0"/>
              <w:jc w:val="center"/>
              <w:rPr>
                <w:rFonts w:asciiTheme="minorHAnsi" w:hAnsiTheme="minorHAnsi" w:cstheme="minorHAnsi"/>
                <w:sz w:val="24"/>
                <w:szCs w:val="24"/>
                <w:lang w:val="ru-RU"/>
              </w:rPr>
            </w:pPr>
          </w:p>
        </w:tc>
        <w:tc>
          <w:tcPr>
            <w:tcW w:w="1503" w:type="dxa"/>
            <w:shd w:val="clear" w:color="auto" w:fill="auto"/>
            <w:vAlign w:val="center"/>
          </w:tcPr>
          <w:p w14:paraId="3CECF613" w14:textId="65178183" w:rsidR="005D1B37" w:rsidRPr="005D1B37" w:rsidRDefault="008D322D" w:rsidP="005F41FD">
            <w:pPr>
              <w:tabs>
                <w:tab w:val="right" w:pos="11"/>
                <w:tab w:val="right" w:pos="153"/>
              </w:tabs>
              <w:bidi/>
              <w:spacing w:after="0"/>
              <w:jc w:val="center"/>
              <w:rPr>
                <w:b/>
                <w:bCs/>
                <w:color w:val="000000" w:themeColor="text1"/>
                <w:sz w:val="24"/>
                <w:szCs w:val="24"/>
              </w:rPr>
            </w:pPr>
            <w:r>
              <w:rPr>
                <w:b/>
                <w:bCs/>
                <w:color w:val="000000" w:themeColor="text1"/>
                <w:sz w:val="24"/>
                <w:szCs w:val="24"/>
                <w:lang w:val="ru-RU"/>
              </w:rPr>
              <w:t>3</w:t>
            </w:r>
            <w:r w:rsidR="00006293">
              <w:rPr>
                <w:b/>
                <w:bCs/>
                <w:color w:val="000000" w:themeColor="text1"/>
                <w:sz w:val="24"/>
                <w:szCs w:val="24"/>
                <w:lang w:val="ru-RU"/>
              </w:rPr>
              <w:t>,5</w:t>
            </w:r>
            <w:r w:rsidR="005D1B37" w:rsidRPr="005D1B37">
              <w:rPr>
                <w:rFonts w:hint="cs"/>
                <w:b/>
                <w:bCs/>
                <w:color w:val="000000" w:themeColor="text1"/>
                <w:sz w:val="24"/>
                <w:szCs w:val="24"/>
                <w:rtl/>
              </w:rPr>
              <w:t xml:space="preserve"> </w:t>
            </w:r>
            <w:r>
              <w:rPr>
                <w:rFonts w:hint="cs"/>
                <w:b/>
                <w:bCs/>
                <w:color w:val="000000" w:themeColor="text1"/>
                <w:sz w:val="24"/>
                <w:szCs w:val="24"/>
                <w:rtl/>
              </w:rPr>
              <w:t>أشهر</w:t>
            </w:r>
          </w:p>
          <w:p w14:paraId="69A91CBA" w14:textId="1CA7756D" w:rsidR="005D1B37" w:rsidRPr="00006293" w:rsidRDefault="00006293" w:rsidP="002B6CE0">
            <w:pPr>
              <w:tabs>
                <w:tab w:val="right" w:pos="11"/>
                <w:tab w:val="right" w:pos="153"/>
              </w:tabs>
              <w:bidi/>
              <w:spacing w:after="0"/>
              <w:rPr>
                <w:rFonts w:asciiTheme="minorHAnsi" w:hAnsiTheme="minorHAnsi" w:cstheme="minorHAnsi"/>
                <w:color w:val="FF0000"/>
                <w:sz w:val="24"/>
                <w:szCs w:val="24"/>
                <w:highlight w:val="yellow"/>
                <w:lang w:val="ky-KG"/>
              </w:rPr>
            </w:pPr>
            <w:r w:rsidRPr="00006293">
              <w:rPr>
                <w:b/>
                <w:bCs/>
                <w:color w:val="000000" w:themeColor="text1"/>
                <w:sz w:val="24"/>
                <w:szCs w:val="24"/>
              </w:rPr>
              <w:t>месяц</w:t>
            </w:r>
          </w:p>
        </w:tc>
        <w:tc>
          <w:tcPr>
            <w:tcW w:w="236" w:type="dxa"/>
            <w:tcBorders>
              <w:top w:val="nil"/>
              <w:left w:val="nil"/>
              <w:bottom w:val="nil"/>
              <w:right w:val="nil"/>
            </w:tcBorders>
          </w:tcPr>
          <w:p w14:paraId="17C00602" w14:textId="77777777" w:rsidR="005D1B37" w:rsidRPr="005D1B37" w:rsidRDefault="005D1B37">
            <w:pPr>
              <w:rPr>
                <w:sz w:val="24"/>
                <w:szCs w:val="24"/>
              </w:rPr>
            </w:pPr>
          </w:p>
        </w:tc>
      </w:tr>
      <w:tr w:rsidR="000605DC" w:rsidRPr="005D1B37" w14:paraId="67C542B0" w14:textId="77777777" w:rsidTr="005D1B37">
        <w:trPr>
          <w:gridAfter w:val="1"/>
          <w:wAfter w:w="236" w:type="dxa"/>
          <w:trHeight w:val="535"/>
          <w:jc w:val="center"/>
        </w:trPr>
        <w:tc>
          <w:tcPr>
            <w:tcW w:w="396" w:type="dxa"/>
            <w:shd w:val="clear" w:color="auto" w:fill="D9D9D9" w:themeFill="background1" w:themeFillShade="D9"/>
            <w:vAlign w:val="center"/>
          </w:tcPr>
          <w:p w14:paraId="3FDB1FC1" w14:textId="77777777" w:rsidR="000605DC" w:rsidRPr="005D1B37" w:rsidRDefault="009E4062">
            <w:pPr>
              <w:tabs>
                <w:tab w:val="right" w:pos="11"/>
                <w:tab w:val="right" w:pos="153"/>
              </w:tabs>
              <w:bidi/>
              <w:spacing w:after="0"/>
              <w:jc w:val="center"/>
              <w:rPr>
                <w:rFonts w:asciiTheme="minorHAnsi" w:hAnsiTheme="minorHAnsi" w:cstheme="minorHAnsi"/>
                <w:b/>
                <w:bCs/>
                <w:sz w:val="24"/>
                <w:szCs w:val="24"/>
              </w:rPr>
            </w:pPr>
            <w:r w:rsidRPr="005D1B37">
              <w:rPr>
                <w:rFonts w:cstheme="minorHAnsi"/>
                <w:b/>
                <w:bCs/>
                <w:sz w:val="24"/>
                <w:szCs w:val="24"/>
                <w:rtl/>
              </w:rPr>
              <w:t>*</w:t>
            </w:r>
          </w:p>
        </w:tc>
        <w:tc>
          <w:tcPr>
            <w:tcW w:w="7249" w:type="dxa"/>
            <w:gridSpan w:val="3"/>
            <w:shd w:val="clear" w:color="auto" w:fill="D9D9D9" w:themeFill="background1" w:themeFillShade="D9"/>
            <w:vAlign w:val="center"/>
          </w:tcPr>
          <w:p w14:paraId="545E06DA" w14:textId="77777777" w:rsidR="000605DC" w:rsidRPr="005D1B37" w:rsidRDefault="009E4062">
            <w:pPr>
              <w:tabs>
                <w:tab w:val="right" w:pos="11"/>
                <w:tab w:val="right" w:pos="153"/>
              </w:tabs>
              <w:bidi/>
              <w:spacing w:after="0" w:line="240" w:lineRule="auto"/>
              <w:rPr>
                <w:rFonts w:asciiTheme="minorHAnsi" w:hAnsiTheme="minorHAnsi" w:cstheme="minorHAnsi"/>
                <w:b/>
                <w:bCs/>
                <w:sz w:val="24"/>
                <w:szCs w:val="24"/>
              </w:rPr>
            </w:pPr>
            <w:r w:rsidRPr="005D1B37">
              <w:rPr>
                <w:rFonts w:ascii="Arial" w:hAnsi="Arial"/>
                <w:b/>
                <w:bCs/>
                <w:sz w:val="24"/>
                <w:szCs w:val="24"/>
                <w:rtl/>
              </w:rPr>
              <w:t>الإجمالي</w:t>
            </w:r>
          </w:p>
          <w:p w14:paraId="3639CDEF" w14:textId="77777777" w:rsidR="000605DC" w:rsidRPr="005D1B37" w:rsidRDefault="009E4062">
            <w:pPr>
              <w:tabs>
                <w:tab w:val="right" w:pos="11"/>
                <w:tab w:val="right" w:pos="153"/>
              </w:tabs>
              <w:bidi/>
              <w:spacing w:after="0" w:line="240" w:lineRule="auto"/>
              <w:rPr>
                <w:rFonts w:asciiTheme="minorHAnsi" w:hAnsiTheme="minorHAnsi" w:cstheme="minorHAnsi"/>
                <w:b/>
                <w:bCs/>
                <w:sz w:val="24"/>
                <w:szCs w:val="24"/>
              </w:rPr>
            </w:pPr>
            <w:proofErr w:type="spellStart"/>
            <w:r w:rsidRPr="005D1B37">
              <w:rPr>
                <w:rFonts w:cstheme="minorHAnsi"/>
                <w:b/>
                <w:bCs/>
                <w:sz w:val="24"/>
                <w:szCs w:val="24"/>
              </w:rPr>
              <w:t>итого</w:t>
            </w:r>
            <w:proofErr w:type="spellEnd"/>
          </w:p>
        </w:tc>
        <w:tc>
          <w:tcPr>
            <w:tcW w:w="3060" w:type="dxa"/>
            <w:gridSpan w:val="2"/>
            <w:shd w:val="clear" w:color="auto" w:fill="D9D9D9" w:themeFill="background1" w:themeFillShade="D9"/>
          </w:tcPr>
          <w:p w14:paraId="629E2383" w14:textId="77777777" w:rsidR="000605DC" w:rsidRPr="005D1B37" w:rsidRDefault="000605DC">
            <w:pPr>
              <w:tabs>
                <w:tab w:val="right" w:pos="11"/>
                <w:tab w:val="right" w:pos="153"/>
              </w:tabs>
              <w:bidi/>
              <w:spacing w:after="0" w:line="240" w:lineRule="auto"/>
              <w:rPr>
                <w:rFonts w:asciiTheme="minorHAnsi" w:hAnsiTheme="minorHAnsi" w:cstheme="minorHAnsi"/>
                <w:b/>
                <w:bCs/>
                <w:sz w:val="24"/>
                <w:szCs w:val="24"/>
              </w:rPr>
            </w:pPr>
          </w:p>
        </w:tc>
      </w:tr>
    </w:tbl>
    <w:p w14:paraId="159C3B92" w14:textId="77777777" w:rsidR="000605DC" w:rsidRPr="005D1B37" w:rsidRDefault="009E4062">
      <w:pPr>
        <w:spacing w:after="0" w:line="240" w:lineRule="auto"/>
        <w:rPr>
          <w:rFonts w:cstheme="minorHAnsi"/>
          <w:b/>
          <w:bCs/>
          <w:sz w:val="24"/>
          <w:szCs w:val="24"/>
        </w:rPr>
      </w:pPr>
      <w:r w:rsidRPr="005D1B37">
        <w:rPr>
          <w:rFonts w:cstheme="minorHAnsi"/>
          <w:b/>
          <w:bCs/>
          <w:noProof/>
          <w:sz w:val="24"/>
          <w:szCs w:val="24"/>
          <w:lang w:val="ru-RU" w:eastAsia="ru-RU"/>
        </w:rPr>
        <mc:AlternateContent>
          <mc:Choice Requires="wps">
            <w:drawing>
              <wp:anchor distT="45720" distB="45720" distL="114300" distR="114300" simplePos="0" relativeHeight="67" behindDoc="0" locked="0" layoutInCell="0" allowOverlap="1" wp14:anchorId="64BA62C2" wp14:editId="5D6BA14A">
                <wp:simplePos x="0" y="0"/>
                <wp:positionH relativeFrom="margin">
                  <wp:posOffset>199390</wp:posOffset>
                </wp:positionH>
                <wp:positionV relativeFrom="paragraph">
                  <wp:posOffset>74295</wp:posOffset>
                </wp:positionV>
                <wp:extent cx="1593215" cy="994410"/>
                <wp:effectExtent l="0" t="0" r="26670" b="15875"/>
                <wp:wrapSquare wrapText="bothSides"/>
                <wp:docPr id="3" name="Text Box 2"/>
                <wp:cNvGraphicFramePr/>
                <a:graphic xmlns:a="http://schemas.openxmlformats.org/drawingml/2006/main">
                  <a:graphicData uri="http://schemas.microsoft.com/office/word/2010/wordprocessingShape">
                    <wps:wsp>
                      <wps:cNvSpPr/>
                      <wps:spPr>
                        <a:xfrm>
                          <a:off x="0" y="0"/>
                          <a:ext cx="1592640" cy="993600"/>
                        </a:xfrm>
                        <a:prstGeom prst="rect">
                          <a:avLst/>
                        </a:prstGeom>
                        <a:solidFill>
                          <a:srgbClr val="FFFFFF"/>
                        </a:solidFill>
                        <a:ln w="9525">
                          <a:solidFill>
                            <a:srgbClr val="E7E6E6">
                              <a:lumMod val="75000"/>
                            </a:srgbClr>
                          </a:solidFill>
                          <a:miter/>
                        </a:ln>
                      </wps:spPr>
                      <wps:style>
                        <a:lnRef idx="0">
                          <a:scrgbClr r="0" g="0" b="0"/>
                        </a:lnRef>
                        <a:fillRef idx="0">
                          <a:scrgbClr r="0" g="0" b="0"/>
                        </a:fillRef>
                        <a:effectRef idx="0">
                          <a:scrgbClr r="0" g="0" b="0"/>
                        </a:effectRef>
                        <a:fontRef idx="minor"/>
                      </wps:style>
                      <wps:txbx>
                        <w:txbxContent>
                          <w:p w14:paraId="3FA57D21" w14:textId="77777777" w:rsidR="000605DC" w:rsidRDefault="009E4062">
                            <w:pPr>
                              <w:pStyle w:val="af2"/>
                              <w:jc w:val="center"/>
                              <w:rPr>
                                <w:rFonts w:asciiTheme="minorHAnsi" w:hAnsiTheme="minorHAnsi" w:cs="Yakout Linotype Light"/>
                                <w:b/>
                                <w:bCs/>
                                <w:lang w:val="ru-RU"/>
                              </w:rPr>
                            </w:pPr>
                            <w:r>
                              <w:rPr>
                                <w:rFonts w:ascii="Yakout Linotype Light" w:hAnsi="Yakout Linotype Light" w:cs="Times New Roman"/>
                                <w:b/>
                                <w:bCs/>
                                <w:rtl/>
                              </w:rPr>
                              <w:t>توقيع وختم الشركة</w:t>
                            </w:r>
                            <w:r>
                              <w:rPr>
                                <w:rFonts w:ascii="Yakout Linotype Light" w:hAnsi="Yakout Linotype Light" w:cs="Yakout Linotype Light"/>
                                <w:b/>
                                <w:bCs/>
                              </w:rPr>
                              <w:t xml:space="preserve"> </w:t>
                            </w:r>
                            <w:proofErr w:type="spellStart"/>
                            <w:r>
                              <w:rPr>
                                <w:rFonts w:ascii="Yakout Linotype Light" w:hAnsi="Yakout Linotype Light" w:cs="Yakout Linotype Light"/>
                                <w:b/>
                                <w:bCs/>
                              </w:rPr>
                              <w:t>подпись</w:t>
                            </w:r>
                            <w:proofErr w:type="spellEnd"/>
                            <w:r>
                              <w:rPr>
                                <w:rFonts w:ascii="Yakout Linotype Light" w:hAnsi="Yakout Linotype Light" w:cs="Yakout Linotype Light"/>
                                <w:b/>
                                <w:bCs/>
                              </w:rPr>
                              <w:t xml:space="preserve"> и </w:t>
                            </w:r>
                            <w:proofErr w:type="spellStart"/>
                            <w:r>
                              <w:rPr>
                                <w:rFonts w:ascii="Yakout Linotype Light" w:hAnsi="Yakout Linotype Light" w:cs="Yakout Linotype Light"/>
                                <w:b/>
                                <w:bCs/>
                              </w:rPr>
                              <w:t>печать</w:t>
                            </w:r>
                            <w:proofErr w:type="spellEnd"/>
                            <w:r>
                              <w:rPr>
                                <w:rFonts w:ascii="Yakout Linotype Light" w:hAnsi="Yakout Linotype Light" w:cs="Yakout Linotype Light"/>
                                <w:b/>
                                <w:bCs/>
                              </w:rPr>
                              <w:t xml:space="preserve"> </w:t>
                            </w:r>
                            <w:proofErr w:type="spellStart"/>
                            <w:r>
                              <w:rPr>
                                <w:rFonts w:ascii="Yakout Linotype Light" w:hAnsi="Yakout Linotype Light" w:cs="Yakout Linotype Light"/>
                                <w:b/>
                                <w:bCs/>
                              </w:rPr>
                              <w:t>компании</w:t>
                            </w:r>
                            <w:proofErr w:type="spellEnd"/>
                            <w:r>
                              <w:rPr>
                                <w:rFonts w:cs="Yakout Linotype Light"/>
                                <w:b/>
                                <w:bCs/>
                                <w:lang w:val="ru-RU"/>
                              </w:rPr>
                              <w:t xml:space="preserve"> - </w:t>
                            </w:r>
                            <w:r>
                              <w:rPr>
                                <w:rFonts w:ascii="Yakout Linotype Light" w:eastAsia="Yu Gothic" w:hAnsi="Yakout Linotype Light" w:cs="Yakout Linotype Light"/>
                                <w:b/>
                                <w:bCs/>
                                <w:lang w:val="ru-RU"/>
                              </w:rPr>
                              <w:t>участника тендера</w:t>
                            </w:r>
                          </w:p>
                          <w:p w14:paraId="4ABE2BD6" w14:textId="77777777" w:rsidR="000605DC" w:rsidRDefault="000605DC">
                            <w:pPr>
                              <w:pStyle w:val="af2"/>
                              <w:jc w:val="center"/>
                              <w:rPr>
                                <w:rFonts w:ascii="Yakout Linotype Light" w:hAnsi="Yakout Linotype Light" w:cs="Yakout Linotype Light"/>
                                <w:b/>
                                <w:bCs/>
                              </w:rPr>
                            </w:pPr>
                          </w:p>
                        </w:txbxContent>
                      </wps:txbx>
                      <wps:bodyPr>
                        <a:noAutofit/>
                      </wps:bodyPr>
                    </wps:wsp>
                  </a:graphicData>
                </a:graphic>
              </wp:anchor>
            </w:drawing>
          </mc:Choice>
          <mc:Fallback>
            <w:pict>
              <v:rect w14:anchorId="64BA62C2" id="_x0000_s1027" style="position:absolute;margin-left:15.7pt;margin-top:5.85pt;width:125.45pt;height:78.3pt;z-index:6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" o:allowincell="f" strokecolor="#afabab">
                <v:textbox>
                  <w:txbxContent>
                    <w:p w14:paraId="3FA57D21" w14:textId="77777777" w:rsidR="000605DC" w:rsidRDefault="009E4062">
                      <w:pPr>
                        <w:pStyle w:val="a5"/>
                        <w:jc w:val="center"/>
                        <w:rPr>
                          <w:rFonts w:asciiTheme="minorHAnsi" w:hAnsiTheme="minorHAnsi" w:cs="Yakout Linotype Light"/>
                          <w:b/>
                          <w:bCs/>
                          <w:lang w:val="ru-RU"/>
                        </w:rPr>
                      </w:pPr>
                      <w:r>
                        <w:rPr>
                          <w:rFonts w:ascii="Yakout Linotype Light" w:hAnsi="Yakout Linotype Light" w:cs="Times New Roman"/>
                          <w:b/>
                          <w:bCs/>
                          <w:rtl/>
                        </w:rPr>
                        <w:t>توقيع وختم الشركة</w:t>
                      </w:r>
                      <w:r>
                        <w:rPr>
                          <w:rFonts w:ascii="Yakout Linotype Light" w:hAnsi="Yakout Linotype Light" w:cs="Yakout Linotype Light"/>
                          <w:b/>
                          <w:bCs/>
                        </w:rPr>
                        <w:t xml:space="preserve"> подпись и печать компании</w:t>
                      </w:r>
                      <w:r>
                        <w:rPr>
                          <w:rFonts w:cs="Yakout Linotype Light"/>
                          <w:b/>
                          <w:bCs/>
                          <w:lang w:val="ru-RU"/>
                        </w:rPr>
                        <w:t xml:space="preserve"> - </w:t>
                      </w:r>
                      <w:r>
                        <w:rPr>
                          <w:rFonts w:ascii="Yakout Linotype Light" w:eastAsia="Yu Gothic" w:hAnsi="Yakout Linotype Light" w:cs="Yakout Linotype Light"/>
                          <w:b/>
                          <w:bCs/>
                          <w:lang w:val="ru-RU"/>
                        </w:rPr>
                        <w:t>участника тендера</w:t>
                      </w:r>
                    </w:p>
                    <w:p w14:paraId="4ABE2BD6" w14:textId="77777777" w:rsidR="000605DC" w:rsidRDefault="000605DC">
                      <w:pPr>
                        <w:pStyle w:val="a5"/>
                        <w:jc w:val="center"/>
                        <w:rPr>
                          <w:rFonts w:ascii="Yakout Linotype Light" w:hAnsi="Yakout Linotype Light" w:cs="Yakout Linotype Light"/>
                          <w:b/>
                          <w:bCs/>
                        </w:rPr>
                      </w:pPr>
                    </w:p>
                  </w:txbxContent>
                </v:textbox>
                <w10:wrap type="square" anchorx="margin"/>
              </v:rect>
            </w:pict>
          </mc:Fallback>
        </mc:AlternateContent>
      </w:r>
      <w:r w:rsidRPr="005D1B37">
        <w:rPr>
          <w:sz w:val="24"/>
          <w:szCs w:val="24"/>
        </w:rPr>
        <w:br w:type="page"/>
      </w:r>
    </w:p>
    <w:p w14:paraId="1463664B" w14:textId="77777777" w:rsidR="00943DD4" w:rsidRDefault="00943DD4">
      <w:pPr>
        <w:bidi/>
        <w:jc w:val="center"/>
        <w:rPr>
          <w:rFonts w:cs="Times New Roman"/>
          <w:b/>
          <w:bCs/>
          <w:sz w:val="24"/>
          <w:szCs w:val="24"/>
        </w:rPr>
      </w:pPr>
    </w:p>
    <w:p w14:paraId="25A61D84" w14:textId="6C8A6577" w:rsidR="000605DC" w:rsidRPr="005D1B37" w:rsidRDefault="009E4062" w:rsidP="00943DD4">
      <w:pPr>
        <w:bidi/>
        <w:jc w:val="center"/>
        <w:rPr>
          <w:rFonts w:cstheme="minorHAnsi"/>
          <w:b/>
          <w:bCs/>
          <w:sz w:val="24"/>
          <w:szCs w:val="24"/>
        </w:rPr>
      </w:pPr>
      <w:r w:rsidRPr="005D1B37">
        <w:rPr>
          <w:rFonts w:cs="Times New Roman"/>
          <w:b/>
          <w:bCs/>
          <w:sz w:val="24"/>
          <w:szCs w:val="24"/>
          <w:rtl/>
        </w:rPr>
        <w:t xml:space="preserve">بيانات ومعلومات الشركة </w:t>
      </w:r>
    </w:p>
    <w:p w14:paraId="70C723BF" w14:textId="77777777" w:rsidR="000605DC" w:rsidRPr="005D1B37" w:rsidRDefault="009E4062">
      <w:pPr>
        <w:jc w:val="center"/>
        <w:rPr>
          <w:rFonts w:cs="Calibri"/>
          <w:b/>
          <w:bCs/>
          <w:sz w:val="24"/>
          <w:szCs w:val="24"/>
          <w:lang w:val="ru-RU" w:eastAsia="ru-RU"/>
        </w:rPr>
      </w:pPr>
      <w:r w:rsidRPr="005D1B37">
        <w:rPr>
          <w:rFonts w:cs="Calibri"/>
          <w:b/>
          <w:bCs/>
          <w:sz w:val="24"/>
          <w:szCs w:val="24"/>
          <w:lang w:val="ru-RU" w:eastAsia="ru-RU"/>
        </w:rPr>
        <w:t>АНКЕТА УЧАСТНИКА ТЕНДЕРА ФКБО "</w:t>
      </w:r>
      <w:r w:rsidRPr="005D1B37">
        <w:rPr>
          <w:rFonts w:cs="Calibri"/>
          <w:b/>
          <w:bCs/>
          <w:sz w:val="24"/>
          <w:szCs w:val="24"/>
          <w:lang w:eastAsia="ru-RU"/>
        </w:rPr>
        <w:t>QATAR</w:t>
      </w:r>
      <w:r w:rsidRPr="005D1B37">
        <w:rPr>
          <w:rFonts w:cs="Calibri"/>
          <w:b/>
          <w:bCs/>
          <w:sz w:val="24"/>
          <w:szCs w:val="24"/>
          <w:lang w:val="ru-RU" w:eastAsia="ru-RU"/>
        </w:rPr>
        <w:t xml:space="preserve"> </w:t>
      </w:r>
      <w:r w:rsidRPr="005D1B37">
        <w:rPr>
          <w:rFonts w:cs="Calibri"/>
          <w:b/>
          <w:bCs/>
          <w:sz w:val="24"/>
          <w:szCs w:val="24"/>
          <w:lang w:eastAsia="ru-RU"/>
        </w:rPr>
        <w:t>CHARITY</w:t>
      </w:r>
      <w:r w:rsidRPr="005D1B37">
        <w:rPr>
          <w:rFonts w:cs="Calibri"/>
          <w:b/>
          <w:bCs/>
          <w:sz w:val="24"/>
          <w:szCs w:val="24"/>
          <w:lang w:val="ru-RU" w:eastAsia="ru-RU"/>
        </w:rPr>
        <w:t>"</w:t>
      </w:r>
    </w:p>
    <w:tbl>
      <w:tblPr>
        <w:bidiVisual/>
        <w:tblW w:w="8926" w:type="dxa"/>
        <w:tblLayout w:type="fixed"/>
        <w:tblLook w:val="04A0" w:firstRow="1" w:lastRow="0" w:firstColumn="1" w:lastColumn="0" w:noHBand="0" w:noVBand="1"/>
      </w:tblPr>
      <w:tblGrid>
        <w:gridCol w:w="4645"/>
        <w:gridCol w:w="4281"/>
      </w:tblGrid>
      <w:tr w:rsidR="000605DC" w:rsidRPr="005D1B37" w14:paraId="2CF6D6BF"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22B34B94" w14:textId="77777777" w:rsidR="000605DC" w:rsidRPr="005D1B37" w:rsidRDefault="009E4062" w:rsidP="00943DD4">
            <w:pPr>
              <w:widowControl w:val="0"/>
              <w:bidi/>
              <w:spacing w:after="0"/>
              <w:rPr>
                <w:rFonts w:cstheme="minorHAnsi"/>
                <w:b/>
                <w:bCs/>
                <w:sz w:val="24"/>
                <w:szCs w:val="24"/>
                <w:lang w:val="ru-RU"/>
              </w:rPr>
            </w:pPr>
            <w:r w:rsidRPr="005D1B37">
              <w:rPr>
                <w:rFonts w:asciiTheme="minorHAnsi" w:hAnsiTheme="minorHAnsi" w:cs="Times New Roman"/>
                <w:b/>
                <w:bCs/>
                <w:sz w:val="24"/>
                <w:szCs w:val="24"/>
                <w:rtl/>
                <w:lang w:val="ru-RU"/>
              </w:rPr>
              <w:t>الاسم الكامل للشركة</w:t>
            </w:r>
          </w:p>
          <w:p w14:paraId="5367238A"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Полное</w:t>
            </w:r>
            <w:proofErr w:type="spellEnd"/>
            <w:r w:rsidRPr="005D1B37">
              <w:rPr>
                <w:rFonts w:cstheme="minorHAnsi"/>
                <w:b/>
                <w:bCs/>
                <w:sz w:val="24"/>
                <w:szCs w:val="24"/>
              </w:rPr>
              <w:t xml:space="preserve"> </w:t>
            </w:r>
            <w:proofErr w:type="spellStart"/>
            <w:r w:rsidRPr="005D1B37">
              <w:rPr>
                <w:rFonts w:cstheme="minorHAnsi"/>
                <w:b/>
                <w:bCs/>
                <w:sz w:val="24"/>
                <w:szCs w:val="24"/>
              </w:rPr>
              <w:t>наименование</w:t>
            </w:r>
            <w:proofErr w:type="spellEnd"/>
            <w:r w:rsidRPr="005D1B37">
              <w:rPr>
                <w:rFonts w:cstheme="minorHAnsi"/>
                <w:b/>
                <w:bCs/>
                <w:sz w:val="24"/>
                <w:szCs w:val="24"/>
              </w:rPr>
              <w:t xml:space="preserve"> </w:t>
            </w:r>
            <w:proofErr w:type="spellStart"/>
            <w:r w:rsidRPr="005D1B37">
              <w:rPr>
                <w:rFonts w:cstheme="minorHAnsi"/>
                <w:b/>
                <w:bCs/>
                <w:sz w:val="24"/>
                <w:szCs w:val="24"/>
              </w:rPr>
              <w:t>компании</w:t>
            </w:r>
            <w:proofErr w:type="spellEnd"/>
            <w:r w:rsidRPr="005D1B37">
              <w:rPr>
                <w:rFonts w:cstheme="minorHAnsi"/>
                <w:b/>
                <w:bCs/>
                <w:sz w:val="24"/>
                <w:szCs w:val="24"/>
                <w:rtl/>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6CB3681" w14:textId="77777777" w:rsidR="000605DC" w:rsidRPr="005D1B37" w:rsidRDefault="000605DC">
            <w:pPr>
              <w:widowControl w:val="0"/>
              <w:spacing w:after="0"/>
              <w:rPr>
                <w:sz w:val="24"/>
                <w:szCs w:val="24"/>
              </w:rPr>
            </w:pPr>
          </w:p>
        </w:tc>
      </w:tr>
      <w:tr w:rsidR="000605DC" w:rsidRPr="005D1B37" w14:paraId="6ADE9518"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15BC"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شكل</w:t>
            </w:r>
            <w:r w:rsidRPr="005D1B37">
              <w:rPr>
                <w:rFonts w:cstheme="minorHAnsi"/>
                <w:b/>
                <w:bCs/>
                <w:sz w:val="24"/>
                <w:szCs w:val="24"/>
                <w:rtl/>
              </w:rPr>
              <w:t xml:space="preserve"> </w:t>
            </w:r>
            <w:r w:rsidRPr="005D1B37">
              <w:rPr>
                <w:rFonts w:asciiTheme="minorHAnsi" w:hAnsiTheme="minorHAnsi" w:cs="Times New Roman"/>
                <w:b/>
                <w:bCs/>
                <w:sz w:val="24"/>
                <w:szCs w:val="24"/>
                <w:rtl/>
              </w:rPr>
              <w:t>الملكية</w:t>
            </w:r>
          </w:p>
          <w:p w14:paraId="4FE3978D"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Форма</w:t>
            </w:r>
            <w:proofErr w:type="spellEnd"/>
            <w:r w:rsidRPr="005D1B37">
              <w:rPr>
                <w:rFonts w:cstheme="minorHAnsi"/>
                <w:b/>
                <w:bCs/>
                <w:sz w:val="24"/>
                <w:szCs w:val="24"/>
              </w:rPr>
              <w:t xml:space="preserve"> </w:t>
            </w:r>
            <w:proofErr w:type="spellStart"/>
            <w:r w:rsidRPr="005D1B37">
              <w:rPr>
                <w:rFonts w:cstheme="minorHAnsi"/>
                <w:b/>
                <w:bCs/>
                <w:sz w:val="24"/>
                <w:szCs w:val="24"/>
              </w:rPr>
              <w:t>собственности</w:t>
            </w:r>
            <w:proofErr w:type="spellEnd"/>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939D649" w14:textId="77777777" w:rsidR="000605DC" w:rsidRPr="005D1B37" w:rsidRDefault="000605DC">
            <w:pPr>
              <w:widowControl w:val="0"/>
              <w:spacing w:after="0"/>
              <w:rPr>
                <w:sz w:val="24"/>
                <w:szCs w:val="24"/>
              </w:rPr>
            </w:pPr>
          </w:p>
        </w:tc>
      </w:tr>
      <w:tr w:rsidR="000605DC" w:rsidRPr="005D1B37" w14:paraId="29308A69"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AD1B"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النشاط</w:t>
            </w:r>
            <w:r w:rsidRPr="005D1B37">
              <w:rPr>
                <w:rFonts w:cstheme="minorHAnsi"/>
                <w:b/>
                <w:bCs/>
                <w:sz w:val="24"/>
                <w:szCs w:val="24"/>
                <w:rtl/>
              </w:rPr>
              <w:t xml:space="preserve"> </w:t>
            </w:r>
            <w:r w:rsidRPr="005D1B37">
              <w:rPr>
                <w:rFonts w:asciiTheme="minorHAnsi" w:hAnsiTheme="minorHAnsi" w:cs="Times New Roman"/>
                <w:b/>
                <w:bCs/>
                <w:sz w:val="24"/>
                <w:szCs w:val="24"/>
                <w:rtl/>
              </w:rPr>
              <w:t>الرئيسي</w:t>
            </w:r>
          </w:p>
          <w:p w14:paraId="4C9FDA85"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Основной</w:t>
            </w:r>
            <w:proofErr w:type="spellEnd"/>
            <w:r w:rsidRPr="005D1B37">
              <w:rPr>
                <w:rFonts w:cstheme="minorHAnsi"/>
                <w:b/>
                <w:bCs/>
                <w:sz w:val="24"/>
                <w:szCs w:val="24"/>
              </w:rPr>
              <w:t xml:space="preserve"> </w:t>
            </w:r>
            <w:proofErr w:type="spellStart"/>
            <w:r w:rsidRPr="005D1B37">
              <w:rPr>
                <w:rFonts w:cstheme="minorHAnsi"/>
                <w:b/>
                <w:bCs/>
                <w:sz w:val="24"/>
                <w:szCs w:val="24"/>
              </w:rPr>
              <w:t>вид</w:t>
            </w:r>
            <w:proofErr w:type="spellEnd"/>
            <w:r w:rsidRPr="005D1B37">
              <w:rPr>
                <w:rFonts w:cstheme="minorHAnsi"/>
                <w:b/>
                <w:bCs/>
                <w:sz w:val="24"/>
                <w:szCs w:val="24"/>
              </w:rPr>
              <w:t xml:space="preserve"> </w:t>
            </w:r>
            <w:proofErr w:type="spellStart"/>
            <w:r w:rsidRPr="005D1B37">
              <w:rPr>
                <w:rFonts w:cstheme="minorHAnsi"/>
                <w:b/>
                <w:bCs/>
                <w:sz w:val="24"/>
                <w:szCs w:val="24"/>
              </w:rPr>
              <w:t>деятельности</w:t>
            </w:r>
            <w:proofErr w:type="spellEnd"/>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B8F07F2" w14:textId="77777777" w:rsidR="000605DC" w:rsidRPr="005D1B37" w:rsidRDefault="000605DC">
            <w:pPr>
              <w:widowControl w:val="0"/>
              <w:spacing w:after="0"/>
              <w:rPr>
                <w:sz w:val="24"/>
                <w:szCs w:val="24"/>
              </w:rPr>
            </w:pPr>
          </w:p>
        </w:tc>
      </w:tr>
      <w:tr w:rsidR="000605DC" w:rsidRPr="005D1B37" w14:paraId="691F02D2"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9A29"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العنوان</w:t>
            </w:r>
            <w:r w:rsidRPr="005D1B37">
              <w:rPr>
                <w:rFonts w:cstheme="minorHAnsi"/>
                <w:b/>
                <w:bCs/>
                <w:sz w:val="24"/>
                <w:szCs w:val="24"/>
                <w:rtl/>
              </w:rPr>
              <w:t xml:space="preserve"> </w:t>
            </w:r>
            <w:r w:rsidRPr="005D1B37">
              <w:rPr>
                <w:rFonts w:asciiTheme="minorHAnsi" w:hAnsiTheme="minorHAnsi" w:cs="Times New Roman"/>
                <w:b/>
                <w:bCs/>
                <w:sz w:val="24"/>
                <w:szCs w:val="24"/>
                <w:rtl/>
              </w:rPr>
              <w:t>القانوني</w:t>
            </w:r>
            <w:r w:rsidRPr="005D1B37">
              <w:rPr>
                <w:rFonts w:cstheme="minorHAnsi"/>
                <w:b/>
                <w:bCs/>
                <w:sz w:val="24"/>
                <w:szCs w:val="24"/>
                <w:rtl/>
              </w:rPr>
              <w:t>:</w:t>
            </w:r>
          </w:p>
          <w:p w14:paraId="513903B1"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Юридический</w:t>
            </w:r>
            <w:proofErr w:type="spellEnd"/>
            <w:r w:rsidRPr="005D1B37">
              <w:rPr>
                <w:rFonts w:cstheme="minorHAnsi"/>
                <w:b/>
                <w:bCs/>
                <w:sz w:val="24"/>
                <w:szCs w:val="24"/>
              </w:rPr>
              <w:t xml:space="preserve"> </w:t>
            </w:r>
            <w:proofErr w:type="spellStart"/>
            <w:r w:rsidRPr="005D1B37">
              <w:rPr>
                <w:rFonts w:cstheme="minorHAnsi"/>
                <w:b/>
                <w:bCs/>
                <w:sz w:val="24"/>
                <w:szCs w:val="24"/>
              </w:rPr>
              <w:t>адрес</w:t>
            </w:r>
            <w:proofErr w:type="spellEnd"/>
            <w:r w:rsidRPr="005D1B37">
              <w:rPr>
                <w:rFonts w:cstheme="minorHAnsi"/>
                <w:b/>
                <w:bCs/>
                <w:sz w:val="24"/>
                <w:szCs w:val="24"/>
                <w:rtl/>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34F6D41" w14:textId="77777777" w:rsidR="000605DC" w:rsidRPr="005D1B37" w:rsidRDefault="000605DC">
            <w:pPr>
              <w:widowControl w:val="0"/>
              <w:spacing w:after="0"/>
              <w:rPr>
                <w:sz w:val="24"/>
                <w:szCs w:val="24"/>
              </w:rPr>
            </w:pPr>
          </w:p>
        </w:tc>
      </w:tr>
      <w:tr w:rsidR="000605DC" w:rsidRPr="005D1B37" w14:paraId="632931C1"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1292"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العنوان</w:t>
            </w:r>
            <w:r w:rsidRPr="005D1B37">
              <w:rPr>
                <w:rFonts w:cstheme="minorHAnsi"/>
                <w:b/>
                <w:bCs/>
                <w:sz w:val="24"/>
                <w:szCs w:val="24"/>
                <w:rtl/>
              </w:rPr>
              <w:t xml:space="preserve"> </w:t>
            </w:r>
            <w:r w:rsidRPr="005D1B37">
              <w:rPr>
                <w:rFonts w:asciiTheme="minorHAnsi" w:hAnsiTheme="minorHAnsi" w:cs="Times New Roman"/>
                <w:b/>
                <w:bCs/>
                <w:sz w:val="24"/>
                <w:szCs w:val="24"/>
                <w:rtl/>
              </w:rPr>
              <w:t>الفعلي</w:t>
            </w:r>
            <w:r w:rsidRPr="005D1B37">
              <w:rPr>
                <w:rFonts w:cstheme="minorHAnsi"/>
                <w:b/>
                <w:bCs/>
                <w:sz w:val="24"/>
                <w:szCs w:val="24"/>
                <w:rtl/>
              </w:rPr>
              <w:t>:</w:t>
            </w:r>
          </w:p>
          <w:p w14:paraId="7B215489"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Фактический</w:t>
            </w:r>
            <w:proofErr w:type="spellEnd"/>
            <w:r w:rsidRPr="005D1B37">
              <w:rPr>
                <w:rFonts w:cstheme="minorHAnsi"/>
                <w:b/>
                <w:bCs/>
                <w:sz w:val="24"/>
                <w:szCs w:val="24"/>
              </w:rPr>
              <w:t xml:space="preserve"> </w:t>
            </w:r>
            <w:proofErr w:type="spellStart"/>
            <w:r w:rsidRPr="005D1B37">
              <w:rPr>
                <w:rFonts w:cstheme="minorHAnsi"/>
                <w:b/>
                <w:bCs/>
                <w:sz w:val="24"/>
                <w:szCs w:val="24"/>
              </w:rPr>
              <w:t>адрес</w:t>
            </w:r>
            <w:proofErr w:type="spellEnd"/>
            <w:r w:rsidRPr="005D1B37">
              <w:rPr>
                <w:rFonts w:cstheme="minorHAnsi"/>
                <w:b/>
                <w:bCs/>
                <w:sz w:val="24"/>
                <w:szCs w:val="24"/>
                <w:rtl/>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8B50261" w14:textId="77777777" w:rsidR="000605DC" w:rsidRPr="005D1B37" w:rsidRDefault="000605DC">
            <w:pPr>
              <w:widowControl w:val="0"/>
              <w:spacing w:after="0"/>
              <w:rPr>
                <w:sz w:val="24"/>
                <w:szCs w:val="24"/>
              </w:rPr>
            </w:pPr>
          </w:p>
        </w:tc>
      </w:tr>
      <w:tr w:rsidR="000605DC" w:rsidRPr="005D1B37" w14:paraId="518049DE"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3E66B63E"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رقم</w:t>
            </w:r>
            <w:r w:rsidRPr="005D1B37">
              <w:rPr>
                <w:rFonts w:cstheme="minorHAnsi"/>
                <w:b/>
                <w:bCs/>
                <w:sz w:val="24"/>
                <w:szCs w:val="24"/>
                <w:rtl/>
              </w:rPr>
              <w:t xml:space="preserve"> </w:t>
            </w:r>
            <w:r w:rsidRPr="005D1B37">
              <w:rPr>
                <w:rFonts w:asciiTheme="minorHAnsi" w:hAnsiTheme="minorHAnsi" w:cs="Times New Roman"/>
                <w:b/>
                <w:bCs/>
                <w:sz w:val="24"/>
                <w:szCs w:val="24"/>
                <w:rtl/>
              </w:rPr>
              <w:t>التعريف</w:t>
            </w:r>
            <w:r w:rsidRPr="005D1B37">
              <w:rPr>
                <w:rFonts w:cstheme="minorHAnsi"/>
                <w:b/>
                <w:bCs/>
                <w:sz w:val="24"/>
                <w:szCs w:val="24"/>
                <w:rtl/>
              </w:rPr>
              <w:t xml:space="preserve"> </w:t>
            </w:r>
            <w:r w:rsidRPr="005D1B37">
              <w:rPr>
                <w:rFonts w:asciiTheme="minorHAnsi" w:hAnsiTheme="minorHAnsi" w:cs="Times New Roman"/>
                <w:b/>
                <w:bCs/>
                <w:sz w:val="24"/>
                <w:szCs w:val="24"/>
                <w:rtl/>
              </w:rPr>
              <w:t>الضريبي</w:t>
            </w:r>
          </w:p>
          <w:p w14:paraId="056A4F67" w14:textId="77777777" w:rsidR="000605DC" w:rsidRPr="005D1B37" w:rsidRDefault="009E4062">
            <w:pPr>
              <w:widowControl w:val="0"/>
              <w:bidi/>
              <w:spacing w:after="0"/>
              <w:jc w:val="right"/>
              <w:rPr>
                <w:rFonts w:cstheme="minorHAnsi"/>
                <w:b/>
                <w:bCs/>
                <w:sz w:val="24"/>
                <w:szCs w:val="24"/>
              </w:rPr>
            </w:pPr>
            <w:r w:rsidRPr="005D1B37">
              <w:rPr>
                <w:rFonts w:cstheme="minorHAnsi"/>
                <w:b/>
                <w:bCs/>
                <w:sz w:val="24"/>
                <w:szCs w:val="24"/>
              </w:rPr>
              <w:t>ИНН</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A74E4F4" w14:textId="77777777" w:rsidR="000605DC" w:rsidRPr="005D1B37" w:rsidRDefault="000605DC">
            <w:pPr>
              <w:widowControl w:val="0"/>
              <w:spacing w:after="0"/>
              <w:rPr>
                <w:sz w:val="24"/>
                <w:szCs w:val="24"/>
              </w:rPr>
            </w:pPr>
          </w:p>
        </w:tc>
      </w:tr>
      <w:tr w:rsidR="000605DC" w:rsidRPr="005D1B37" w14:paraId="535B59D0"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AE34"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اسم</w:t>
            </w:r>
            <w:r w:rsidRPr="005D1B37">
              <w:rPr>
                <w:rFonts w:cstheme="minorHAnsi"/>
                <w:b/>
                <w:bCs/>
                <w:sz w:val="24"/>
                <w:szCs w:val="24"/>
                <w:rtl/>
              </w:rPr>
              <w:t xml:space="preserve"> </w:t>
            </w:r>
            <w:r w:rsidRPr="005D1B37">
              <w:rPr>
                <w:rFonts w:asciiTheme="minorHAnsi" w:hAnsiTheme="minorHAnsi" w:cs="Times New Roman"/>
                <w:b/>
                <w:bCs/>
                <w:sz w:val="24"/>
                <w:szCs w:val="24"/>
                <w:rtl/>
              </w:rPr>
              <w:t>مكتب</w:t>
            </w:r>
            <w:r w:rsidRPr="005D1B37">
              <w:rPr>
                <w:rFonts w:cstheme="minorHAnsi"/>
                <w:b/>
                <w:bCs/>
                <w:sz w:val="24"/>
                <w:szCs w:val="24"/>
                <w:rtl/>
              </w:rPr>
              <w:t xml:space="preserve"> </w:t>
            </w:r>
            <w:r w:rsidRPr="005D1B37">
              <w:rPr>
                <w:rFonts w:asciiTheme="minorHAnsi" w:hAnsiTheme="minorHAnsi" w:cs="Times New Roman"/>
                <w:b/>
                <w:bCs/>
                <w:sz w:val="24"/>
                <w:szCs w:val="24"/>
                <w:rtl/>
              </w:rPr>
              <w:t>الضرائب</w:t>
            </w:r>
            <w:r w:rsidRPr="005D1B37">
              <w:rPr>
                <w:rFonts w:cstheme="minorHAnsi"/>
                <w:b/>
                <w:bCs/>
                <w:sz w:val="24"/>
                <w:szCs w:val="24"/>
                <w:rtl/>
              </w:rPr>
              <w:t xml:space="preserve"> </w:t>
            </w:r>
            <w:r w:rsidRPr="005D1B37">
              <w:rPr>
                <w:rFonts w:asciiTheme="minorHAnsi" w:hAnsiTheme="minorHAnsi" w:cs="Times New Roman"/>
                <w:b/>
                <w:bCs/>
                <w:sz w:val="24"/>
                <w:szCs w:val="24"/>
                <w:rtl/>
              </w:rPr>
              <w:t>ورقمه</w:t>
            </w:r>
          </w:p>
          <w:p w14:paraId="2E49E90B"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Наименование</w:t>
            </w:r>
            <w:proofErr w:type="spellEnd"/>
            <w:r w:rsidRPr="005D1B37">
              <w:rPr>
                <w:rFonts w:cstheme="minorHAnsi"/>
                <w:b/>
                <w:bCs/>
                <w:sz w:val="24"/>
                <w:szCs w:val="24"/>
              </w:rPr>
              <w:t xml:space="preserve"> </w:t>
            </w:r>
            <w:proofErr w:type="spellStart"/>
            <w:r w:rsidRPr="005D1B37">
              <w:rPr>
                <w:rFonts w:cstheme="minorHAnsi"/>
                <w:b/>
                <w:bCs/>
                <w:sz w:val="24"/>
                <w:szCs w:val="24"/>
              </w:rPr>
              <w:t>налоговой</w:t>
            </w:r>
            <w:proofErr w:type="spellEnd"/>
            <w:r w:rsidRPr="005D1B37">
              <w:rPr>
                <w:rFonts w:cstheme="minorHAnsi"/>
                <w:b/>
                <w:bCs/>
                <w:sz w:val="24"/>
                <w:szCs w:val="24"/>
              </w:rPr>
              <w:t xml:space="preserve"> </w:t>
            </w:r>
            <w:proofErr w:type="spellStart"/>
            <w:r w:rsidRPr="005D1B37">
              <w:rPr>
                <w:rFonts w:cstheme="minorHAnsi"/>
                <w:b/>
                <w:bCs/>
                <w:sz w:val="24"/>
                <w:szCs w:val="24"/>
              </w:rPr>
              <w:t>инспекции</w:t>
            </w:r>
            <w:proofErr w:type="spellEnd"/>
            <w:r w:rsidRPr="005D1B37">
              <w:rPr>
                <w:rFonts w:cstheme="minorHAnsi"/>
                <w:b/>
                <w:bCs/>
                <w:sz w:val="24"/>
                <w:szCs w:val="24"/>
              </w:rPr>
              <w:t xml:space="preserve"> и </w:t>
            </w:r>
            <w:proofErr w:type="spellStart"/>
            <w:r w:rsidRPr="005D1B37">
              <w:rPr>
                <w:rFonts w:cstheme="minorHAnsi"/>
                <w:b/>
                <w:bCs/>
                <w:sz w:val="24"/>
                <w:szCs w:val="24"/>
              </w:rPr>
              <w:t>ее</w:t>
            </w:r>
            <w:proofErr w:type="spellEnd"/>
            <w:r w:rsidRPr="005D1B37">
              <w:rPr>
                <w:rFonts w:cstheme="minorHAnsi"/>
                <w:b/>
                <w:bCs/>
                <w:sz w:val="24"/>
                <w:szCs w:val="24"/>
              </w:rPr>
              <w:t xml:space="preserve"> </w:t>
            </w:r>
            <w:proofErr w:type="spellStart"/>
            <w:r w:rsidRPr="005D1B37">
              <w:rPr>
                <w:rFonts w:cstheme="minorHAnsi"/>
                <w:b/>
                <w:bCs/>
                <w:sz w:val="24"/>
                <w:szCs w:val="24"/>
              </w:rPr>
              <w:t>номер</w:t>
            </w:r>
            <w:proofErr w:type="spellEnd"/>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47E10E7" w14:textId="77777777" w:rsidR="000605DC" w:rsidRPr="005D1B37" w:rsidRDefault="000605DC">
            <w:pPr>
              <w:widowControl w:val="0"/>
              <w:spacing w:after="0"/>
              <w:rPr>
                <w:sz w:val="24"/>
                <w:szCs w:val="24"/>
              </w:rPr>
            </w:pPr>
          </w:p>
        </w:tc>
      </w:tr>
      <w:tr w:rsidR="000605DC" w:rsidRPr="005D1B37" w14:paraId="2E6971C0"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6FFA"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تفاصيل</w:t>
            </w:r>
            <w:r w:rsidRPr="005D1B37">
              <w:rPr>
                <w:rFonts w:cstheme="minorHAnsi"/>
                <w:b/>
                <w:bCs/>
                <w:sz w:val="24"/>
                <w:szCs w:val="24"/>
                <w:rtl/>
              </w:rPr>
              <w:t xml:space="preserve"> </w:t>
            </w:r>
            <w:r w:rsidRPr="005D1B37">
              <w:rPr>
                <w:rFonts w:asciiTheme="minorHAnsi" w:hAnsiTheme="minorHAnsi" w:cs="Times New Roman"/>
                <w:b/>
                <w:bCs/>
                <w:sz w:val="24"/>
                <w:szCs w:val="24"/>
                <w:rtl/>
              </w:rPr>
              <w:t>البنك</w:t>
            </w:r>
          </w:p>
          <w:p w14:paraId="5081CDD8"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Банковские</w:t>
            </w:r>
            <w:proofErr w:type="spellEnd"/>
            <w:r w:rsidRPr="005D1B37">
              <w:rPr>
                <w:rFonts w:cstheme="minorHAnsi"/>
                <w:b/>
                <w:bCs/>
                <w:sz w:val="24"/>
                <w:szCs w:val="24"/>
              </w:rPr>
              <w:t xml:space="preserve"> </w:t>
            </w:r>
            <w:proofErr w:type="spellStart"/>
            <w:r w:rsidRPr="005D1B37">
              <w:rPr>
                <w:rFonts w:cstheme="minorHAnsi"/>
                <w:b/>
                <w:bCs/>
                <w:sz w:val="24"/>
                <w:szCs w:val="24"/>
              </w:rPr>
              <w:t>реквизиты</w:t>
            </w:r>
            <w:proofErr w:type="spellEnd"/>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EC2B368" w14:textId="77777777" w:rsidR="000605DC" w:rsidRPr="005D1B37" w:rsidRDefault="000605DC">
            <w:pPr>
              <w:widowControl w:val="0"/>
              <w:spacing w:after="0"/>
              <w:rPr>
                <w:sz w:val="24"/>
                <w:szCs w:val="24"/>
              </w:rPr>
            </w:pPr>
          </w:p>
        </w:tc>
      </w:tr>
      <w:tr w:rsidR="000605DC" w:rsidRPr="005D1B37" w14:paraId="4FB17085" w14:textId="77777777" w:rsidTr="00943DD4">
        <w:trPr>
          <w:trHeight w:val="2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1E3DABD8"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هواتف</w:t>
            </w:r>
            <w:r w:rsidRPr="005D1B37">
              <w:rPr>
                <w:rFonts w:cstheme="minorHAnsi"/>
                <w:b/>
                <w:bCs/>
                <w:sz w:val="24"/>
                <w:szCs w:val="24"/>
                <w:rtl/>
              </w:rPr>
              <w:t xml:space="preserve"> </w:t>
            </w:r>
            <w:r w:rsidRPr="005D1B37">
              <w:rPr>
                <w:rFonts w:asciiTheme="minorHAnsi" w:hAnsiTheme="minorHAnsi" w:cs="Times New Roman"/>
                <w:b/>
                <w:bCs/>
                <w:sz w:val="24"/>
                <w:szCs w:val="24"/>
                <w:rtl/>
              </w:rPr>
              <w:t>العمل</w:t>
            </w:r>
            <w:r w:rsidRPr="005D1B37">
              <w:rPr>
                <w:rFonts w:cstheme="minorHAnsi"/>
                <w:b/>
                <w:bCs/>
                <w:sz w:val="24"/>
                <w:szCs w:val="24"/>
                <w:rtl/>
              </w:rPr>
              <w:t xml:space="preserve"> / </w:t>
            </w:r>
            <w:r w:rsidRPr="005D1B37">
              <w:rPr>
                <w:rFonts w:asciiTheme="minorHAnsi" w:hAnsiTheme="minorHAnsi" w:cs="Times New Roman"/>
                <w:b/>
                <w:bCs/>
                <w:sz w:val="24"/>
                <w:szCs w:val="24"/>
                <w:rtl/>
              </w:rPr>
              <w:t>الفاكس</w:t>
            </w:r>
            <w:r w:rsidRPr="005D1B37">
              <w:rPr>
                <w:rFonts w:cstheme="minorHAnsi"/>
                <w:b/>
                <w:bCs/>
                <w:sz w:val="24"/>
                <w:szCs w:val="24"/>
                <w:rtl/>
              </w:rPr>
              <w:t>:</w:t>
            </w:r>
          </w:p>
          <w:p w14:paraId="3EF62FD2"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Рабочие</w:t>
            </w:r>
            <w:proofErr w:type="spellEnd"/>
            <w:r w:rsidRPr="005D1B37">
              <w:rPr>
                <w:rFonts w:cstheme="minorHAnsi"/>
                <w:b/>
                <w:bCs/>
                <w:sz w:val="24"/>
                <w:szCs w:val="24"/>
              </w:rPr>
              <w:t xml:space="preserve"> </w:t>
            </w:r>
            <w:proofErr w:type="spellStart"/>
            <w:r w:rsidRPr="005D1B37">
              <w:rPr>
                <w:rFonts w:cstheme="minorHAnsi"/>
                <w:b/>
                <w:bCs/>
                <w:sz w:val="24"/>
                <w:szCs w:val="24"/>
              </w:rPr>
              <w:t>телефоны</w:t>
            </w:r>
            <w:proofErr w:type="spellEnd"/>
            <w:r w:rsidRPr="005D1B37">
              <w:rPr>
                <w:rFonts w:cstheme="minorHAnsi"/>
                <w:b/>
                <w:bCs/>
                <w:sz w:val="24"/>
                <w:szCs w:val="24"/>
              </w:rPr>
              <w:t xml:space="preserve"> / </w:t>
            </w:r>
            <w:proofErr w:type="spellStart"/>
            <w:r w:rsidRPr="005D1B37">
              <w:rPr>
                <w:rFonts w:cstheme="minorHAnsi"/>
                <w:b/>
                <w:bCs/>
                <w:sz w:val="24"/>
                <w:szCs w:val="24"/>
              </w:rPr>
              <w:t>факс</w:t>
            </w:r>
            <w:proofErr w:type="spellEnd"/>
            <w:r w:rsidRPr="005D1B37">
              <w:rPr>
                <w:rFonts w:cstheme="minorHAnsi"/>
                <w:b/>
                <w:bCs/>
                <w:sz w:val="24"/>
                <w:szCs w:val="24"/>
                <w:rtl/>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5956788" w14:textId="77777777" w:rsidR="000605DC" w:rsidRPr="005D1B37" w:rsidRDefault="000605DC">
            <w:pPr>
              <w:widowControl w:val="0"/>
              <w:spacing w:after="0"/>
              <w:rPr>
                <w:sz w:val="24"/>
                <w:szCs w:val="24"/>
              </w:rPr>
            </w:pPr>
          </w:p>
        </w:tc>
      </w:tr>
      <w:tr w:rsidR="000605DC" w:rsidRPr="005D1B37" w14:paraId="2BAE0493"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52549D5B"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المسمى</w:t>
            </w:r>
            <w:r w:rsidRPr="005D1B37">
              <w:rPr>
                <w:rFonts w:cstheme="minorHAnsi"/>
                <w:b/>
                <w:bCs/>
                <w:sz w:val="24"/>
                <w:szCs w:val="24"/>
                <w:rtl/>
              </w:rPr>
              <w:t xml:space="preserve"> </w:t>
            </w:r>
            <w:r w:rsidRPr="005D1B37">
              <w:rPr>
                <w:rFonts w:asciiTheme="minorHAnsi" w:hAnsiTheme="minorHAnsi" w:cs="Times New Roman"/>
                <w:b/>
                <w:bCs/>
                <w:sz w:val="24"/>
                <w:szCs w:val="24"/>
                <w:rtl/>
              </w:rPr>
              <w:t>الوظيفي</w:t>
            </w:r>
            <w:r w:rsidRPr="005D1B37">
              <w:rPr>
                <w:rFonts w:cs="Times New Roman"/>
                <w:b/>
                <w:bCs/>
                <w:sz w:val="24"/>
                <w:szCs w:val="24"/>
                <w:rtl/>
              </w:rPr>
              <w:t xml:space="preserve">، </w:t>
            </w:r>
            <w:r w:rsidRPr="005D1B37">
              <w:rPr>
                <w:rFonts w:asciiTheme="minorHAnsi" w:hAnsiTheme="minorHAnsi" w:cs="Times New Roman"/>
                <w:b/>
                <w:bCs/>
                <w:sz w:val="24"/>
                <w:szCs w:val="24"/>
                <w:rtl/>
              </w:rPr>
              <w:t>والاسم</w:t>
            </w:r>
            <w:r w:rsidRPr="005D1B37">
              <w:rPr>
                <w:rFonts w:cstheme="minorHAnsi"/>
                <w:b/>
                <w:bCs/>
                <w:sz w:val="24"/>
                <w:szCs w:val="24"/>
                <w:rtl/>
              </w:rPr>
              <w:t xml:space="preserve"> </w:t>
            </w:r>
            <w:r w:rsidRPr="005D1B37">
              <w:rPr>
                <w:rFonts w:asciiTheme="minorHAnsi" w:hAnsiTheme="minorHAnsi" w:cs="Times New Roman"/>
                <w:b/>
                <w:bCs/>
                <w:sz w:val="24"/>
                <w:szCs w:val="24"/>
                <w:rtl/>
              </w:rPr>
              <w:t>الكامل</w:t>
            </w:r>
          </w:p>
          <w:p w14:paraId="13258F6B"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Должность</w:t>
            </w:r>
            <w:proofErr w:type="spellEnd"/>
            <w:r w:rsidRPr="005D1B37">
              <w:rPr>
                <w:rFonts w:cstheme="minorHAnsi"/>
                <w:b/>
                <w:bCs/>
                <w:sz w:val="24"/>
                <w:szCs w:val="24"/>
              </w:rPr>
              <w:t xml:space="preserve"> и Ф.И.О. </w:t>
            </w:r>
            <w:proofErr w:type="spellStart"/>
            <w:r w:rsidRPr="005D1B37">
              <w:rPr>
                <w:rFonts w:cstheme="minorHAnsi"/>
                <w:b/>
                <w:bCs/>
                <w:sz w:val="24"/>
                <w:szCs w:val="24"/>
              </w:rPr>
              <w:t>руководителя</w:t>
            </w:r>
            <w:proofErr w:type="spellEnd"/>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2FBA9CE" w14:textId="77777777" w:rsidR="000605DC" w:rsidRPr="005D1B37" w:rsidRDefault="000605DC">
            <w:pPr>
              <w:widowControl w:val="0"/>
              <w:spacing w:after="0"/>
              <w:rPr>
                <w:sz w:val="24"/>
                <w:szCs w:val="24"/>
              </w:rPr>
            </w:pPr>
          </w:p>
        </w:tc>
      </w:tr>
      <w:tr w:rsidR="000605DC" w:rsidRPr="005D1B37" w14:paraId="6F114F52" w14:textId="77777777" w:rsidTr="00943DD4">
        <w:trPr>
          <w:trHeight w:val="2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4DF252D8"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هاتف</w:t>
            </w:r>
          </w:p>
          <w:p w14:paraId="64610155"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моб</w:t>
            </w:r>
            <w:proofErr w:type="spellEnd"/>
            <w:r w:rsidRPr="005D1B37">
              <w:rPr>
                <w:rFonts w:cstheme="minorHAnsi"/>
                <w:b/>
                <w:bCs/>
                <w:sz w:val="24"/>
                <w:szCs w:val="24"/>
                <w:lang w:val="ru-RU"/>
              </w:rPr>
              <w:t>ильный</w:t>
            </w:r>
            <w:r w:rsidRPr="005D1B37">
              <w:rPr>
                <w:rFonts w:cstheme="minorHAnsi"/>
                <w:b/>
                <w:bCs/>
                <w:sz w:val="24"/>
                <w:szCs w:val="24"/>
              </w:rPr>
              <w:t xml:space="preserve"> / </w:t>
            </w:r>
            <w:proofErr w:type="spellStart"/>
            <w:r w:rsidRPr="005D1B37">
              <w:rPr>
                <w:rFonts w:cstheme="minorHAnsi"/>
                <w:b/>
                <w:bCs/>
                <w:sz w:val="24"/>
                <w:szCs w:val="24"/>
              </w:rPr>
              <w:t>раб</w:t>
            </w:r>
            <w:r w:rsidRPr="005D1B37">
              <w:rPr>
                <w:rFonts w:cstheme="minorHAnsi"/>
                <w:b/>
                <w:bCs/>
                <w:sz w:val="24"/>
                <w:szCs w:val="24"/>
                <w:lang w:val="ru-RU"/>
              </w:rPr>
              <w:t>очий</w:t>
            </w:r>
            <w:proofErr w:type="spellEnd"/>
            <w:r w:rsidRPr="005D1B37">
              <w:rPr>
                <w:rFonts w:cstheme="minorHAnsi"/>
                <w:b/>
                <w:bCs/>
                <w:sz w:val="24"/>
                <w:szCs w:val="24"/>
              </w:rPr>
              <w:t xml:space="preserve"> </w:t>
            </w:r>
            <w:proofErr w:type="spellStart"/>
            <w:r w:rsidRPr="005D1B37">
              <w:rPr>
                <w:rFonts w:cstheme="minorHAnsi"/>
                <w:b/>
                <w:bCs/>
                <w:sz w:val="24"/>
                <w:szCs w:val="24"/>
              </w:rPr>
              <w:t>тел</w:t>
            </w:r>
            <w:r w:rsidRPr="005D1B37">
              <w:rPr>
                <w:rFonts w:cstheme="minorHAnsi"/>
                <w:b/>
                <w:bCs/>
                <w:sz w:val="24"/>
                <w:szCs w:val="24"/>
                <w:lang w:val="ru-RU"/>
              </w:rPr>
              <w:t>ефоны</w:t>
            </w:r>
            <w:proofErr w:type="spellEnd"/>
            <w:r w:rsidRPr="005D1B37">
              <w:rPr>
                <w:rFonts w:cstheme="minorHAnsi"/>
                <w:b/>
                <w:bCs/>
                <w:sz w:val="24"/>
                <w:szCs w:val="24"/>
                <w:rtl/>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87D040D" w14:textId="77777777" w:rsidR="000605DC" w:rsidRPr="005D1B37" w:rsidRDefault="000605DC">
            <w:pPr>
              <w:widowControl w:val="0"/>
              <w:spacing w:after="0"/>
              <w:rPr>
                <w:sz w:val="24"/>
                <w:szCs w:val="24"/>
              </w:rPr>
            </w:pPr>
          </w:p>
        </w:tc>
      </w:tr>
      <w:tr w:rsidR="000605DC" w:rsidRPr="005D1B37" w14:paraId="207019D8" w14:textId="77777777" w:rsidTr="00943DD4">
        <w:trPr>
          <w:trHeight w:val="2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061CEC83"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البريد</w:t>
            </w:r>
            <w:r w:rsidRPr="005D1B37">
              <w:rPr>
                <w:rFonts w:cstheme="minorHAnsi"/>
                <w:b/>
                <w:bCs/>
                <w:sz w:val="24"/>
                <w:szCs w:val="24"/>
                <w:rtl/>
              </w:rPr>
              <w:t xml:space="preserve"> </w:t>
            </w:r>
            <w:r w:rsidRPr="005D1B37">
              <w:rPr>
                <w:rFonts w:asciiTheme="minorHAnsi" w:hAnsiTheme="minorHAnsi" w:cs="Times New Roman"/>
                <w:b/>
                <w:bCs/>
                <w:sz w:val="24"/>
                <w:szCs w:val="24"/>
                <w:rtl/>
              </w:rPr>
              <w:t>الإلكتروني</w:t>
            </w:r>
            <w:r w:rsidRPr="005D1B37">
              <w:rPr>
                <w:rFonts w:cstheme="minorHAnsi"/>
                <w:b/>
                <w:bCs/>
                <w:sz w:val="24"/>
                <w:szCs w:val="24"/>
                <w:rtl/>
              </w:rPr>
              <w:t>:</w:t>
            </w:r>
          </w:p>
          <w:p w14:paraId="1EAA0A79" w14:textId="77777777" w:rsidR="000605DC" w:rsidRPr="005D1B37" w:rsidRDefault="009E4062">
            <w:pPr>
              <w:widowControl w:val="0"/>
              <w:bidi/>
              <w:spacing w:after="0"/>
              <w:jc w:val="right"/>
              <w:rPr>
                <w:rFonts w:cstheme="minorHAnsi"/>
                <w:b/>
                <w:bCs/>
                <w:sz w:val="24"/>
                <w:szCs w:val="24"/>
              </w:rPr>
            </w:pPr>
            <w:r w:rsidRPr="005D1B37">
              <w:rPr>
                <w:rFonts w:cstheme="minorHAnsi"/>
                <w:b/>
                <w:bCs/>
                <w:sz w:val="24"/>
                <w:szCs w:val="24"/>
              </w:rPr>
              <w:t>Е-mail</w:t>
            </w:r>
            <w:r w:rsidRPr="005D1B37">
              <w:rPr>
                <w:rFonts w:cstheme="minorHAnsi"/>
                <w:b/>
                <w:bCs/>
                <w:sz w:val="24"/>
                <w:szCs w:val="24"/>
                <w:rtl/>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C60963A" w14:textId="77777777" w:rsidR="000605DC" w:rsidRPr="005D1B37" w:rsidRDefault="000605DC">
            <w:pPr>
              <w:widowControl w:val="0"/>
              <w:spacing w:after="0"/>
              <w:rPr>
                <w:sz w:val="24"/>
                <w:szCs w:val="24"/>
              </w:rPr>
            </w:pPr>
          </w:p>
        </w:tc>
      </w:tr>
      <w:tr w:rsidR="000605DC" w:rsidRPr="005D1B37" w14:paraId="764BC583"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079C472B"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الاسم</w:t>
            </w:r>
            <w:r w:rsidRPr="005D1B37">
              <w:rPr>
                <w:rFonts w:cstheme="minorHAnsi"/>
                <w:b/>
                <w:bCs/>
                <w:sz w:val="24"/>
                <w:szCs w:val="24"/>
                <w:rtl/>
              </w:rPr>
              <w:t xml:space="preserve"> </w:t>
            </w:r>
            <w:r w:rsidRPr="005D1B37">
              <w:rPr>
                <w:rFonts w:asciiTheme="minorHAnsi" w:hAnsiTheme="minorHAnsi" w:cs="Times New Roman"/>
                <w:b/>
                <w:bCs/>
                <w:sz w:val="24"/>
                <w:szCs w:val="24"/>
                <w:rtl/>
              </w:rPr>
              <w:t>الكامل</w:t>
            </w:r>
            <w:r w:rsidRPr="005D1B37">
              <w:rPr>
                <w:rFonts w:cstheme="minorHAnsi"/>
                <w:b/>
                <w:bCs/>
                <w:sz w:val="24"/>
                <w:szCs w:val="24"/>
                <w:rtl/>
              </w:rPr>
              <w:t xml:space="preserve"> </w:t>
            </w:r>
            <w:r w:rsidRPr="005D1B37">
              <w:rPr>
                <w:rFonts w:asciiTheme="minorHAnsi" w:hAnsiTheme="minorHAnsi" w:cs="Times New Roman"/>
                <w:b/>
                <w:bCs/>
                <w:sz w:val="24"/>
                <w:szCs w:val="24"/>
                <w:rtl/>
              </w:rPr>
              <w:t>محاسب</w:t>
            </w:r>
            <w:r w:rsidRPr="005D1B37">
              <w:rPr>
                <w:rFonts w:cstheme="minorHAnsi"/>
                <w:b/>
                <w:bCs/>
                <w:sz w:val="24"/>
                <w:szCs w:val="24"/>
                <w:rtl/>
              </w:rPr>
              <w:t xml:space="preserve"> </w:t>
            </w:r>
            <w:r w:rsidRPr="005D1B37">
              <w:rPr>
                <w:rFonts w:asciiTheme="minorHAnsi" w:hAnsiTheme="minorHAnsi" w:cs="Times New Roman"/>
                <w:b/>
                <w:bCs/>
                <w:sz w:val="24"/>
                <w:szCs w:val="24"/>
                <w:rtl/>
              </w:rPr>
              <w:t>رئيسي</w:t>
            </w:r>
          </w:p>
          <w:p w14:paraId="1162EBFB" w14:textId="77777777" w:rsidR="000605DC" w:rsidRPr="005D1B37" w:rsidRDefault="009E4062">
            <w:pPr>
              <w:widowControl w:val="0"/>
              <w:bidi/>
              <w:spacing w:after="0"/>
              <w:jc w:val="right"/>
              <w:rPr>
                <w:rFonts w:cstheme="minorHAnsi"/>
                <w:b/>
                <w:bCs/>
                <w:sz w:val="24"/>
                <w:szCs w:val="24"/>
                <w:lang w:val="ru-RU"/>
              </w:rPr>
            </w:pPr>
            <w:r w:rsidRPr="005D1B37">
              <w:rPr>
                <w:rFonts w:cstheme="minorHAnsi"/>
                <w:b/>
                <w:bCs/>
                <w:sz w:val="24"/>
                <w:szCs w:val="24"/>
                <w:lang w:val="ru-RU"/>
              </w:rPr>
              <w:t>ФИО главного бухгалтера</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B03A7DF" w14:textId="77777777" w:rsidR="000605DC" w:rsidRPr="005D1B37" w:rsidRDefault="000605DC">
            <w:pPr>
              <w:widowControl w:val="0"/>
              <w:spacing w:after="0"/>
              <w:rPr>
                <w:sz w:val="24"/>
                <w:szCs w:val="24"/>
                <w:lang w:val="ru-RU"/>
              </w:rPr>
            </w:pPr>
          </w:p>
        </w:tc>
      </w:tr>
      <w:tr w:rsidR="000605DC" w:rsidRPr="00551CFF" w14:paraId="6A6F4683"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3F93BFE4"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المسمى</w:t>
            </w:r>
            <w:r w:rsidRPr="005D1B37">
              <w:rPr>
                <w:rFonts w:cstheme="minorHAnsi"/>
                <w:b/>
                <w:bCs/>
                <w:sz w:val="24"/>
                <w:szCs w:val="24"/>
                <w:rtl/>
              </w:rPr>
              <w:t xml:space="preserve"> </w:t>
            </w:r>
            <w:r w:rsidRPr="005D1B37">
              <w:rPr>
                <w:rFonts w:asciiTheme="minorHAnsi" w:hAnsiTheme="minorHAnsi" w:cs="Times New Roman"/>
                <w:b/>
                <w:bCs/>
                <w:sz w:val="24"/>
                <w:szCs w:val="24"/>
                <w:rtl/>
              </w:rPr>
              <w:t>الوظيفي</w:t>
            </w:r>
          </w:p>
          <w:p w14:paraId="223554A3"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والاسم</w:t>
            </w:r>
            <w:r w:rsidRPr="005D1B37">
              <w:rPr>
                <w:rFonts w:cstheme="minorHAnsi"/>
                <w:b/>
                <w:bCs/>
                <w:sz w:val="24"/>
                <w:szCs w:val="24"/>
                <w:rtl/>
              </w:rPr>
              <w:t xml:space="preserve"> </w:t>
            </w:r>
            <w:r w:rsidRPr="005D1B37">
              <w:rPr>
                <w:rFonts w:asciiTheme="minorHAnsi" w:hAnsiTheme="minorHAnsi" w:cs="Times New Roman"/>
                <w:b/>
                <w:bCs/>
                <w:sz w:val="24"/>
                <w:szCs w:val="24"/>
                <w:rtl/>
              </w:rPr>
              <w:t>الكامل</w:t>
            </w:r>
            <w:r w:rsidRPr="005D1B37">
              <w:rPr>
                <w:rFonts w:cstheme="minorHAnsi"/>
                <w:b/>
                <w:bCs/>
                <w:sz w:val="24"/>
                <w:szCs w:val="24"/>
                <w:rtl/>
              </w:rPr>
              <w:t xml:space="preserve"> </w:t>
            </w:r>
            <w:r w:rsidRPr="005D1B37">
              <w:rPr>
                <w:rFonts w:asciiTheme="minorHAnsi" w:hAnsiTheme="minorHAnsi" w:cs="Times New Roman"/>
                <w:b/>
                <w:bCs/>
                <w:sz w:val="24"/>
                <w:szCs w:val="24"/>
                <w:rtl/>
              </w:rPr>
              <w:t>شخص</w:t>
            </w:r>
            <w:r w:rsidRPr="005D1B37">
              <w:rPr>
                <w:rFonts w:cstheme="minorHAnsi"/>
                <w:b/>
                <w:bCs/>
                <w:sz w:val="24"/>
                <w:szCs w:val="24"/>
                <w:rtl/>
              </w:rPr>
              <w:t xml:space="preserve"> </w:t>
            </w:r>
            <w:r w:rsidRPr="005D1B37">
              <w:rPr>
                <w:rFonts w:asciiTheme="minorHAnsi" w:hAnsiTheme="minorHAnsi" w:cs="Times New Roman"/>
                <w:b/>
                <w:bCs/>
                <w:sz w:val="24"/>
                <w:szCs w:val="24"/>
                <w:rtl/>
              </w:rPr>
              <w:t>الاتصال</w:t>
            </w:r>
          </w:p>
          <w:p w14:paraId="72FCBDA4" w14:textId="77777777" w:rsidR="000605DC" w:rsidRPr="005D1B37" w:rsidRDefault="009E4062">
            <w:pPr>
              <w:widowControl w:val="0"/>
              <w:bidi/>
              <w:spacing w:after="0"/>
              <w:jc w:val="right"/>
              <w:rPr>
                <w:rFonts w:cstheme="minorHAnsi"/>
                <w:b/>
                <w:bCs/>
                <w:sz w:val="24"/>
                <w:szCs w:val="24"/>
                <w:lang w:val="ru-RU"/>
              </w:rPr>
            </w:pPr>
            <w:r w:rsidRPr="005D1B37">
              <w:rPr>
                <w:rFonts w:cstheme="minorHAnsi"/>
                <w:b/>
                <w:bCs/>
                <w:sz w:val="24"/>
                <w:szCs w:val="24"/>
                <w:lang w:val="ru-RU"/>
              </w:rPr>
              <w:t>Должность и ФИО ответственного лица</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50420E8" w14:textId="77777777" w:rsidR="000605DC" w:rsidRPr="005D1B37" w:rsidRDefault="000605DC">
            <w:pPr>
              <w:widowControl w:val="0"/>
              <w:spacing w:after="0"/>
              <w:rPr>
                <w:sz w:val="24"/>
                <w:szCs w:val="24"/>
                <w:lang w:val="ru-RU"/>
              </w:rPr>
            </w:pPr>
          </w:p>
        </w:tc>
      </w:tr>
      <w:tr w:rsidR="000605DC" w:rsidRPr="005D1B37" w14:paraId="68E2B855" w14:textId="77777777" w:rsidTr="00943DD4">
        <w:trPr>
          <w:trHeight w:val="2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49F0EE73"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هاتف</w:t>
            </w:r>
          </w:p>
          <w:p w14:paraId="3AF889F8"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моб</w:t>
            </w:r>
            <w:proofErr w:type="spellEnd"/>
            <w:r w:rsidRPr="005D1B37">
              <w:rPr>
                <w:rFonts w:cstheme="minorHAnsi"/>
                <w:b/>
                <w:bCs/>
                <w:sz w:val="24"/>
                <w:szCs w:val="24"/>
                <w:lang w:val="ru-RU"/>
              </w:rPr>
              <w:t>ильный</w:t>
            </w:r>
            <w:r w:rsidRPr="005D1B37">
              <w:rPr>
                <w:rFonts w:cstheme="minorHAnsi"/>
                <w:b/>
                <w:bCs/>
                <w:sz w:val="24"/>
                <w:szCs w:val="24"/>
              </w:rPr>
              <w:t xml:space="preserve"> / </w:t>
            </w:r>
            <w:proofErr w:type="spellStart"/>
            <w:r w:rsidRPr="005D1B37">
              <w:rPr>
                <w:rFonts w:cstheme="minorHAnsi"/>
                <w:b/>
                <w:bCs/>
                <w:sz w:val="24"/>
                <w:szCs w:val="24"/>
              </w:rPr>
              <w:t>раб</w:t>
            </w:r>
            <w:r w:rsidRPr="005D1B37">
              <w:rPr>
                <w:rFonts w:cstheme="minorHAnsi"/>
                <w:b/>
                <w:bCs/>
                <w:sz w:val="24"/>
                <w:szCs w:val="24"/>
                <w:lang w:val="ru-RU"/>
              </w:rPr>
              <w:t>очий</w:t>
            </w:r>
            <w:proofErr w:type="spellEnd"/>
            <w:r w:rsidRPr="005D1B37">
              <w:rPr>
                <w:rFonts w:cstheme="minorHAnsi"/>
                <w:b/>
                <w:bCs/>
                <w:sz w:val="24"/>
                <w:szCs w:val="24"/>
              </w:rPr>
              <w:t xml:space="preserve"> </w:t>
            </w:r>
            <w:proofErr w:type="spellStart"/>
            <w:r w:rsidRPr="005D1B37">
              <w:rPr>
                <w:rFonts w:cstheme="minorHAnsi"/>
                <w:b/>
                <w:bCs/>
                <w:sz w:val="24"/>
                <w:szCs w:val="24"/>
              </w:rPr>
              <w:t>тел</w:t>
            </w:r>
            <w:r w:rsidRPr="005D1B37">
              <w:rPr>
                <w:rFonts w:cstheme="minorHAnsi"/>
                <w:b/>
                <w:bCs/>
                <w:sz w:val="24"/>
                <w:szCs w:val="24"/>
                <w:lang w:val="ru-RU"/>
              </w:rPr>
              <w:t>ефоны</w:t>
            </w:r>
            <w:proofErr w:type="spellEnd"/>
            <w:r w:rsidRPr="005D1B37">
              <w:rPr>
                <w:rFonts w:cstheme="minorHAnsi"/>
                <w:b/>
                <w:bCs/>
                <w:sz w:val="24"/>
                <w:szCs w:val="24"/>
                <w:rtl/>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BD1C0EA" w14:textId="77777777" w:rsidR="000605DC" w:rsidRPr="005D1B37" w:rsidRDefault="000605DC">
            <w:pPr>
              <w:widowControl w:val="0"/>
              <w:spacing w:after="0"/>
              <w:rPr>
                <w:sz w:val="24"/>
                <w:szCs w:val="24"/>
              </w:rPr>
            </w:pPr>
          </w:p>
        </w:tc>
      </w:tr>
      <w:tr w:rsidR="000605DC" w:rsidRPr="005D1B37" w14:paraId="4022D77B" w14:textId="77777777" w:rsidTr="00943DD4">
        <w:trPr>
          <w:trHeight w:val="2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5CC6814C"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البريد</w:t>
            </w:r>
            <w:r w:rsidRPr="005D1B37">
              <w:rPr>
                <w:rFonts w:cstheme="minorHAnsi"/>
                <w:b/>
                <w:bCs/>
                <w:sz w:val="24"/>
                <w:szCs w:val="24"/>
                <w:rtl/>
              </w:rPr>
              <w:t xml:space="preserve"> </w:t>
            </w:r>
            <w:r w:rsidRPr="005D1B37">
              <w:rPr>
                <w:rFonts w:asciiTheme="minorHAnsi" w:hAnsiTheme="minorHAnsi" w:cs="Times New Roman"/>
                <w:b/>
                <w:bCs/>
                <w:sz w:val="24"/>
                <w:szCs w:val="24"/>
                <w:rtl/>
              </w:rPr>
              <w:t>الإلكتروني</w:t>
            </w:r>
            <w:r w:rsidRPr="005D1B37">
              <w:rPr>
                <w:rFonts w:cstheme="minorHAnsi"/>
                <w:b/>
                <w:bCs/>
                <w:sz w:val="24"/>
                <w:szCs w:val="24"/>
                <w:rtl/>
              </w:rPr>
              <w:t>:</w:t>
            </w:r>
          </w:p>
          <w:p w14:paraId="465B3A71" w14:textId="77777777" w:rsidR="000605DC" w:rsidRPr="005D1B37" w:rsidRDefault="009E4062">
            <w:pPr>
              <w:widowControl w:val="0"/>
              <w:bidi/>
              <w:spacing w:after="0"/>
              <w:jc w:val="right"/>
              <w:rPr>
                <w:rFonts w:cstheme="minorHAnsi"/>
                <w:b/>
                <w:bCs/>
                <w:sz w:val="24"/>
                <w:szCs w:val="24"/>
              </w:rPr>
            </w:pPr>
            <w:r w:rsidRPr="005D1B37">
              <w:rPr>
                <w:rFonts w:cstheme="minorHAnsi"/>
                <w:b/>
                <w:bCs/>
                <w:sz w:val="24"/>
                <w:szCs w:val="24"/>
              </w:rPr>
              <w:t>Е-mail</w:t>
            </w:r>
            <w:r w:rsidRPr="005D1B37">
              <w:rPr>
                <w:rFonts w:cstheme="minorHAnsi"/>
                <w:b/>
                <w:bCs/>
                <w:sz w:val="24"/>
                <w:szCs w:val="24"/>
                <w:rtl/>
              </w:rPr>
              <w:t>:</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4DDE83A" w14:textId="77777777" w:rsidR="000605DC" w:rsidRPr="005D1B37" w:rsidRDefault="000605DC">
            <w:pPr>
              <w:widowControl w:val="0"/>
              <w:spacing w:after="0"/>
              <w:rPr>
                <w:sz w:val="24"/>
                <w:szCs w:val="24"/>
              </w:rPr>
            </w:pPr>
          </w:p>
        </w:tc>
      </w:tr>
      <w:tr w:rsidR="000605DC" w:rsidRPr="005D1B37" w14:paraId="14384402" w14:textId="77777777" w:rsidTr="00943DD4">
        <w:trPr>
          <w:trHeight w:val="803"/>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5E6E"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lastRenderedPageBreak/>
              <w:t>توافر</w:t>
            </w:r>
            <w:r w:rsidRPr="005D1B37">
              <w:rPr>
                <w:rFonts w:cstheme="minorHAnsi"/>
                <w:b/>
                <w:bCs/>
                <w:sz w:val="24"/>
                <w:szCs w:val="24"/>
                <w:rtl/>
              </w:rPr>
              <w:t xml:space="preserve"> </w:t>
            </w:r>
            <w:r w:rsidRPr="005D1B37">
              <w:rPr>
                <w:rFonts w:asciiTheme="minorHAnsi" w:hAnsiTheme="minorHAnsi" w:cs="Times New Roman"/>
                <w:b/>
                <w:bCs/>
                <w:sz w:val="24"/>
                <w:szCs w:val="24"/>
                <w:rtl/>
              </w:rPr>
              <w:t>القاعدة</w:t>
            </w:r>
            <w:r w:rsidRPr="005D1B37">
              <w:rPr>
                <w:rFonts w:cstheme="minorHAnsi"/>
                <w:b/>
                <w:bCs/>
                <w:sz w:val="24"/>
                <w:szCs w:val="24"/>
                <w:rtl/>
              </w:rPr>
              <w:t xml:space="preserve"> </w:t>
            </w:r>
            <w:r w:rsidRPr="005D1B37">
              <w:rPr>
                <w:rFonts w:asciiTheme="minorHAnsi" w:hAnsiTheme="minorHAnsi" w:cs="Times New Roman"/>
                <w:b/>
                <w:bCs/>
                <w:sz w:val="24"/>
                <w:szCs w:val="24"/>
                <w:rtl/>
              </w:rPr>
              <w:t>الفنية</w:t>
            </w:r>
            <w:r w:rsidRPr="005D1B37">
              <w:rPr>
                <w:rFonts w:cstheme="minorHAnsi"/>
                <w:b/>
                <w:bCs/>
                <w:sz w:val="24"/>
                <w:szCs w:val="24"/>
                <w:rtl/>
              </w:rPr>
              <w:t xml:space="preserve">: </w:t>
            </w:r>
            <w:r w:rsidRPr="005D1B37">
              <w:rPr>
                <w:rFonts w:asciiTheme="minorHAnsi" w:hAnsiTheme="minorHAnsi" w:cs="Times New Roman"/>
                <w:b/>
                <w:bCs/>
                <w:sz w:val="24"/>
                <w:szCs w:val="24"/>
                <w:rtl/>
              </w:rPr>
              <w:t>أنواع</w:t>
            </w:r>
            <w:r w:rsidRPr="005D1B37">
              <w:rPr>
                <w:rFonts w:cstheme="minorHAnsi"/>
                <w:b/>
                <w:bCs/>
                <w:sz w:val="24"/>
                <w:szCs w:val="24"/>
                <w:rtl/>
              </w:rPr>
              <w:t xml:space="preserve"> </w:t>
            </w:r>
            <w:r w:rsidRPr="005D1B37">
              <w:rPr>
                <w:rFonts w:asciiTheme="minorHAnsi" w:hAnsiTheme="minorHAnsi" w:cs="Times New Roman"/>
                <w:b/>
                <w:bCs/>
                <w:sz w:val="24"/>
                <w:szCs w:val="24"/>
                <w:rtl/>
              </w:rPr>
              <w:t>المعدات</w:t>
            </w:r>
          </w:p>
          <w:p w14:paraId="16806626"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Наличие</w:t>
            </w:r>
            <w:proofErr w:type="spellEnd"/>
            <w:r w:rsidRPr="005D1B37">
              <w:rPr>
                <w:rFonts w:cstheme="minorHAnsi"/>
                <w:b/>
                <w:bCs/>
                <w:sz w:val="24"/>
                <w:szCs w:val="24"/>
              </w:rPr>
              <w:t xml:space="preserve"> </w:t>
            </w:r>
            <w:proofErr w:type="spellStart"/>
            <w:r w:rsidRPr="005D1B37">
              <w:rPr>
                <w:rFonts w:cstheme="minorHAnsi"/>
                <w:b/>
                <w:bCs/>
                <w:sz w:val="24"/>
                <w:szCs w:val="24"/>
              </w:rPr>
              <w:t>технической</w:t>
            </w:r>
            <w:proofErr w:type="spellEnd"/>
            <w:r w:rsidRPr="005D1B37">
              <w:rPr>
                <w:rFonts w:cstheme="minorHAnsi"/>
                <w:b/>
                <w:bCs/>
                <w:sz w:val="24"/>
                <w:szCs w:val="24"/>
              </w:rPr>
              <w:t xml:space="preserve"> </w:t>
            </w:r>
            <w:proofErr w:type="spellStart"/>
            <w:r w:rsidRPr="005D1B37">
              <w:rPr>
                <w:rFonts w:cstheme="minorHAnsi"/>
                <w:b/>
                <w:bCs/>
                <w:sz w:val="24"/>
                <w:szCs w:val="24"/>
              </w:rPr>
              <w:t>базы</w:t>
            </w:r>
            <w:proofErr w:type="spellEnd"/>
            <w:r w:rsidRPr="005D1B37">
              <w:rPr>
                <w:rFonts w:cstheme="minorHAnsi"/>
                <w:b/>
                <w:bCs/>
                <w:sz w:val="24"/>
                <w:szCs w:val="24"/>
                <w:lang w:val="ru-RU"/>
              </w:rPr>
              <w:t>,</w:t>
            </w:r>
            <w:r w:rsidRPr="005D1B37">
              <w:rPr>
                <w:rFonts w:cstheme="minorHAnsi"/>
                <w:b/>
                <w:bCs/>
                <w:sz w:val="24"/>
                <w:szCs w:val="24"/>
              </w:rPr>
              <w:t xml:space="preserve"> </w:t>
            </w:r>
            <w:proofErr w:type="spellStart"/>
            <w:r w:rsidRPr="005D1B37">
              <w:rPr>
                <w:rFonts w:cstheme="minorHAnsi"/>
                <w:b/>
                <w:bCs/>
                <w:sz w:val="24"/>
                <w:szCs w:val="24"/>
              </w:rPr>
              <w:t>виды</w:t>
            </w:r>
            <w:proofErr w:type="spellEnd"/>
            <w:r w:rsidRPr="005D1B37">
              <w:rPr>
                <w:rFonts w:cstheme="minorHAnsi"/>
                <w:b/>
                <w:bCs/>
                <w:sz w:val="24"/>
                <w:szCs w:val="24"/>
              </w:rPr>
              <w:t xml:space="preserve"> </w:t>
            </w:r>
            <w:proofErr w:type="spellStart"/>
            <w:r w:rsidRPr="005D1B37">
              <w:rPr>
                <w:rFonts w:cstheme="minorHAnsi"/>
                <w:b/>
                <w:bCs/>
                <w:sz w:val="24"/>
                <w:szCs w:val="24"/>
              </w:rPr>
              <w:t>техники</w:t>
            </w:r>
            <w:proofErr w:type="spellEnd"/>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6DB7E85" w14:textId="77777777" w:rsidR="000605DC" w:rsidRPr="005D1B37" w:rsidRDefault="000605DC">
            <w:pPr>
              <w:widowControl w:val="0"/>
              <w:spacing w:after="0"/>
              <w:rPr>
                <w:sz w:val="24"/>
                <w:szCs w:val="24"/>
              </w:rPr>
            </w:pPr>
          </w:p>
          <w:p w14:paraId="3D918F6E" w14:textId="77777777" w:rsidR="000605DC" w:rsidRPr="005D1B37" w:rsidRDefault="000605DC">
            <w:pPr>
              <w:widowControl w:val="0"/>
              <w:spacing w:after="0"/>
              <w:rPr>
                <w:sz w:val="24"/>
                <w:szCs w:val="24"/>
              </w:rPr>
            </w:pPr>
          </w:p>
        </w:tc>
      </w:tr>
      <w:tr w:rsidR="000605DC" w:rsidRPr="005D1B37" w14:paraId="577C6172"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BA6C"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توافر</w:t>
            </w:r>
            <w:r w:rsidRPr="005D1B37">
              <w:rPr>
                <w:rFonts w:cstheme="minorHAnsi"/>
                <w:b/>
                <w:bCs/>
                <w:sz w:val="24"/>
                <w:szCs w:val="24"/>
                <w:rtl/>
              </w:rPr>
              <w:t xml:space="preserve"> </w:t>
            </w:r>
            <w:r w:rsidRPr="005D1B37">
              <w:rPr>
                <w:rFonts w:asciiTheme="minorHAnsi" w:hAnsiTheme="minorHAnsi" w:cs="Times New Roman"/>
                <w:b/>
                <w:bCs/>
                <w:sz w:val="24"/>
                <w:szCs w:val="24"/>
                <w:rtl/>
              </w:rPr>
              <w:t>الترخيص</w:t>
            </w:r>
            <w:r w:rsidRPr="005D1B37">
              <w:rPr>
                <w:rFonts w:cstheme="minorHAnsi"/>
                <w:b/>
                <w:bCs/>
                <w:sz w:val="24"/>
                <w:szCs w:val="24"/>
                <w:rtl/>
              </w:rPr>
              <w:t xml:space="preserve"> </w:t>
            </w:r>
            <w:r w:rsidRPr="005D1B37">
              <w:rPr>
                <w:rFonts w:asciiTheme="minorHAnsi" w:hAnsiTheme="minorHAnsi" w:cs="Times New Roman"/>
                <w:b/>
                <w:bCs/>
                <w:sz w:val="24"/>
                <w:szCs w:val="24"/>
                <w:rtl/>
              </w:rPr>
              <w:t>والمستوى</w:t>
            </w:r>
          </w:p>
          <w:p w14:paraId="041D95D5" w14:textId="77777777" w:rsidR="000605DC" w:rsidRPr="005D1B37" w:rsidRDefault="009E4062">
            <w:pPr>
              <w:widowControl w:val="0"/>
              <w:bidi/>
              <w:spacing w:after="0"/>
              <w:jc w:val="right"/>
              <w:rPr>
                <w:rFonts w:cstheme="minorHAnsi"/>
                <w:b/>
                <w:bCs/>
                <w:sz w:val="24"/>
                <w:szCs w:val="24"/>
              </w:rPr>
            </w:pPr>
            <w:proofErr w:type="spellStart"/>
            <w:r w:rsidRPr="005D1B37">
              <w:rPr>
                <w:rFonts w:cstheme="minorHAnsi"/>
                <w:b/>
                <w:bCs/>
                <w:sz w:val="24"/>
                <w:szCs w:val="24"/>
              </w:rPr>
              <w:t>Наличие</w:t>
            </w:r>
            <w:proofErr w:type="spellEnd"/>
            <w:r w:rsidRPr="005D1B37">
              <w:rPr>
                <w:rFonts w:cstheme="minorHAnsi"/>
                <w:b/>
                <w:bCs/>
                <w:sz w:val="24"/>
                <w:szCs w:val="24"/>
              </w:rPr>
              <w:t xml:space="preserve"> </w:t>
            </w:r>
            <w:proofErr w:type="spellStart"/>
            <w:r w:rsidRPr="005D1B37">
              <w:rPr>
                <w:rFonts w:cstheme="minorHAnsi"/>
                <w:b/>
                <w:bCs/>
                <w:sz w:val="24"/>
                <w:szCs w:val="24"/>
              </w:rPr>
              <w:t>лицензии</w:t>
            </w:r>
            <w:proofErr w:type="spellEnd"/>
            <w:r w:rsidRPr="005D1B37">
              <w:rPr>
                <w:rFonts w:cstheme="minorHAnsi"/>
                <w:b/>
                <w:bCs/>
                <w:sz w:val="24"/>
                <w:szCs w:val="24"/>
              </w:rPr>
              <w:t xml:space="preserve"> и </w:t>
            </w:r>
            <w:proofErr w:type="spellStart"/>
            <w:r w:rsidRPr="005D1B37">
              <w:rPr>
                <w:rFonts w:cstheme="minorHAnsi"/>
                <w:b/>
                <w:bCs/>
                <w:sz w:val="24"/>
                <w:szCs w:val="24"/>
              </w:rPr>
              <w:t>уровень</w:t>
            </w:r>
            <w:proofErr w:type="spellEnd"/>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E09C2A0" w14:textId="77777777" w:rsidR="000605DC" w:rsidRPr="005D1B37" w:rsidRDefault="000605DC">
            <w:pPr>
              <w:widowControl w:val="0"/>
              <w:spacing w:after="0"/>
              <w:rPr>
                <w:sz w:val="24"/>
                <w:szCs w:val="24"/>
              </w:rPr>
            </w:pPr>
          </w:p>
        </w:tc>
      </w:tr>
      <w:tr w:rsidR="000605DC" w:rsidRPr="005D1B37" w14:paraId="681051B7" w14:textId="77777777" w:rsidTr="00943DD4">
        <w:trPr>
          <w:trHeight w:val="45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59B32CDA" w14:textId="77777777" w:rsidR="000605DC" w:rsidRPr="005D1B37" w:rsidRDefault="009E4062" w:rsidP="00943DD4">
            <w:pPr>
              <w:widowControl w:val="0"/>
              <w:bidi/>
              <w:spacing w:after="0"/>
              <w:rPr>
                <w:rFonts w:cstheme="minorHAnsi"/>
                <w:b/>
                <w:bCs/>
                <w:sz w:val="24"/>
                <w:szCs w:val="24"/>
              </w:rPr>
            </w:pPr>
            <w:r w:rsidRPr="005D1B37">
              <w:rPr>
                <w:rFonts w:asciiTheme="minorHAnsi" w:hAnsiTheme="minorHAnsi" w:cs="Times New Roman"/>
                <w:b/>
                <w:bCs/>
                <w:sz w:val="24"/>
                <w:szCs w:val="24"/>
                <w:rtl/>
              </w:rPr>
              <w:t>تجربة</w:t>
            </w:r>
            <w:r w:rsidRPr="005D1B37">
              <w:rPr>
                <w:rFonts w:cstheme="minorHAnsi"/>
                <w:b/>
                <w:bCs/>
                <w:sz w:val="24"/>
                <w:szCs w:val="24"/>
                <w:rtl/>
              </w:rPr>
              <w:t xml:space="preserve"> </w:t>
            </w:r>
            <w:r w:rsidRPr="005D1B37">
              <w:rPr>
                <w:rFonts w:asciiTheme="minorHAnsi" w:hAnsiTheme="minorHAnsi" w:cs="Times New Roman"/>
                <w:b/>
                <w:bCs/>
                <w:sz w:val="24"/>
                <w:szCs w:val="24"/>
                <w:rtl/>
              </w:rPr>
              <w:t>مع</w:t>
            </w:r>
            <w:r w:rsidRPr="005D1B37">
              <w:rPr>
                <w:rFonts w:cstheme="minorHAnsi"/>
                <w:b/>
                <w:bCs/>
                <w:sz w:val="24"/>
                <w:szCs w:val="24"/>
                <w:rtl/>
              </w:rPr>
              <w:t xml:space="preserve"> </w:t>
            </w:r>
            <w:r w:rsidRPr="005D1B37">
              <w:rPr>
                <w:rFonts w:asciiTheme="minorHAnsi" w:hAnsiTheme="minorHAnsi" w:cs="Times New Roman"/>
                <w:b/>
                <w:bCs/>
                <w:sz w:val="24"/>
                <w:szCs w:val="24"/>
                <w:rtl/>
              </w:rPr>
              <w:t>المنظمات</w:t>
            </w:r>
            <w:r w:rsidRPr="005D1B37">
              <w:rPr>
                <w:rFonts w:cstheme="minorHAnsi"/>
                <w:b/>
                <w:bCs/>
                <w:sz w:val="24"/>
                <w:szCs w:val="24"/>
                <w:rtl/>
              </w:rPr>
              <w:t xml:space="preserve"> </w:t>
            </w:r>
            <w:r w:rsidRPr="005D1B37">
              <w:rPr>
                <w:rFonts w:asciiTheme="minorHAnsi" w:hAnsiTheme="minorHAnsi" w:cs="Times New Roman"/>
                <w:b/>
                <w:bCs/>
                <w:sz w:val="24"/>
                <w:szCs w:val="24"/>
                <w:rtl/>
              </w:rPr>
              <w:t>الخيرية</w:t>
            </w:r>
          </w:p>
          <w:p w14:paraId="49CC8A40" w14:textId="77777777" w:rsidR="000605DC" w:rsidRPr="005D1B37" w:rsidRDefault="009E4062">
            <w:pPr>
              <w:widowControl w:val="0"/>
              <w:bidi/>
              <w:spacing w:after="0"/>
              <w:jc w:val="right"/>
              <w:rPr>
                <w:rFonts w:cstheme="minorHAnsi"/>
                <w:b/>
                <w:bCs/>
                <w:sz w:val="24"/>
                <w:szCs w:val="24"/>
                <w:lang w:val="ru-RU"/>
              </w:rPr>
            </w:pPr>
            <w:proofErr w:type="spellStart"/>
            <w:r w:rsidRPr="005D1B37">
              <w:rPr>
                <w:rFonts w:cstheme="minorHAnsi"/>
                <w:b/>
                <w:bCs/>
                <w:sz w:val="24"/>
                <w:szCs w:val="24"/>
              </w:rPr>
              <w:t>Опыт</w:t>
            </w:r>
            <w:proofErr w:type="spellEnd"/>
            <w:r w:rsidRPr="005D1B37">
              <w:rPr>
                <w:rFonts w:cstheme="minorHAnsi"/>
                <w:b/>
                <w:bCs/>
                <w:sz w:val="24"/>
                <w:szCs w:val="24"/>
              </w:rPr>
              <w:t xml:space="preserve"> </w:t>
            </w:r>
            <w:proofErr w:type="spellStart"/>
            <w:r w:rsidRPr="005D1B37">
              <w:rPr>
                <w:rFonts w:cstheme="minorHAnsi"/>
                <w:b/>
                <w:bCs/>
                <w:sz w:val="24"/>
                <w:szCs w:val="24"/>
              </w:rPr>
              <w:t>работы</w:t>
            </w:r>
            <w:proofErr w:type="spellEnd"/>
            <w:r w:rsidRPr="005D1B37">
              <w:rPr>
                <w:rFonts w:cstheme="minorHAnsi"/>
                <w:b/>
                <w:bCs/>
                <w:sz w:val="24"/>
                <w:szCs w:val="24"/>
              </w:rPr>
              <w:t xml:space="preserve"> с </w:t>
            </w:r>
            <w:proofErr w:type="spellStart"/>
            <w:r w:rsidRPr="005D1B37">
              <w:rPr>
                <w:rFonts w:cstheme="minorHAnsi"/>
                <w:b/>
                <w:bCs/>
                <w:sz w:val="24"/>
                <w:szCs w:val="24"/>
              </w:rPr>
              <w:t>благотворительными</w:t>
            </w:r>
            <w:proofErr w:type="spellEnd"/>
            <w:r w:rsidRPr="005D1B37">
              <w:rPr>
                <w:rFonts w:cstheme="minorHAnsi"/>
                <w:b/>
                <w:bCs/>
                <w:sz w:val="24"/>
                <w:szCs w:val="24"/>
              </w:rPr>
              <w:t xml:space="preserve"> </w:t>
            </w:r>
            <w:proofErr w:type="spellStart"/>
            <w:r w:rsidRPr="005D1B37">
              <w:rPr>
                <w:rFonts w:cstheme="minorHAnsi"/>
                <w:b/>
                <w:bCs/>
                <w:sz w:val="24"/>
                <w:szCs w:val="24"/>
              </w:rPr>
              <w:t>организациями</w:t>
            </w:r>
            <w:proofErr w:type="spellEnd"/>
            <w:r w:rsidRPr="005D1B37">
              <w:rPr>
                <w:rFonts w:cstheme="minorHAnsi"/>
                <w:b/>
                <w:bCs/>
                <w:sz w:val="24"/>
                <w:szCs w:val="24"/>
                <w:lang w:val="ru-RU"/>
              </w:rPr>
              <w:t>. Опыт работы аналогичного строительства</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6E09809" w14:textId="77777777" w:rsidR="000605DC" w:rsidRPr="005D1B37" w:rsidRDefault="000605DC">
            <w:pPr>
              <w:widowControl w:val="0"/>
              <w:spacing w:after="0"/>
              <w:rPr>
                <w:b/>
                <w:sz w:val="24"/>
                <w:szCs w:val="24"/>
              </w:rPr>
            </w:pPr>
          </w:p>
          <w:p w14:paraId="3135627E" w14:textId="77777777" w:rsidR="000605DC" w:rsidRPr="005D1B37" w:rsidRDefault="000605DC">
            <w:pPr>
              <w:widowControl w:val="0"/>
              <w:spacing w:after="0"/>
              <w:rPr>
                <w:b/>
                <w:sz w:val="24"/>
                <w:szCs w:val="24"/>
              </w:rPr>
            </w:pPr>
          </w:p>
        </w:tc>
      </w:tr>
    </w:tbl>
    <w:p w14:paraId="551BC06E" w14:textId="77777777" w:rsidR="000605DC" w:rsidRPr="005D1B37" w:rsidRDefault="000605DC">
      <w:pPr>
        <w:rPr>
          <w:sz w:val="24"/>
          <w:szCs w:val="24"/>
        </w:rPr>
      </w:pPr>
    </w:p>
    <w:p w14:paraId="24B22BD5" w14:textId="77777777" w:rsidR="000605DC" w:rsidRPr="005D1B37" w:rsidRDefault="009E4062">
      <w:pPr>
        <w:bidi/>
        <w:jc w:val="right"/>
        <w:rPr>
          <w:rFonts w:cs="Calibri"/>
          <w:sz w:val="24"/>
          <w:szCs w:val="24"/>
          <w:lang w:val="ru-RU" w:eastAsia="ru-RU"/>
        </w:rPr>
      </w:pPr>
      <w:r w:rsidRPr="005D1B37">
        <w:rPr>
          <w:rFonts w:cs="Calibri"/>
          <w:sz w:val="24"/>
          <w:szCs w:val="24"/>
          <w:lang w:val="ru-RU" w:eastAsia="ru-RU"/>
        </w:rPr>
        <w:t>ФИО и подпись уполномоченного лица – участника тендера</w:t>
      </w:r>
    </w:p>
    <w:p w14:paraId="6248451F" w14:textId="77777777" w:rsidR="000605DC" w:rsidRPr="005D1B37" w:rsidRDefault="009E4062">
      <w:pPr>
        <w:bidi/>
        <w:jc w:val="right"/>
        <w:rPr>
          <w:rFonts w:cstheme="minorHAnsi"/>
          <w:b/>
          <w:bCs/>
          <w:sz w:val="24"/>
          <w:szCs w:val="24"/>
        </w:rPr>
      </w:pPr>
      <w:r w:rsidRPr="005D1B37">
        <w:rPr>
          <w:rFonts w:cs="Calibri"/>
          <w:sz w:val="24"/>
          <w:szCs w:val="24"/>
          <w:rtl/>
          <w:lang w:val="ru-RU" w:eastAsia="ru-RU"/>
        </w:rPr>
        <w:t>_________________________________________              ___________________________</w:t>
      </w:r>
    </w:p>
    <w:p w14:paraId="09909FB1" w14:textId="77777777" w:rsidR="000605DC" w:rsidRPr="005D1B37" w:rsidRDefault="000605DC">
      <w:pPr>
        <w:bidi/>
        <w:jc w:val="center"/>
        <w:rPr>
          <w:rFonts w:cstheme="minorHAnsi"/>
          <w:b/>
          <w:bCs/>
          <w:sz w:val="24"/>
          <w:szCs w:val="24"/>
        </w:rPr>
      </w:pPr>
    </w:p>
    <w:p w14:paraId="0C4AEC39" w14:textId="77777777" w:rsidR="000605DC" w:rsidRPr="005D1B37" w:rsidRDefault="009E4062">
      <w:pPr>
        <w:rPr>
          <w:rFonts w:cstheme="minorHAnsi"/>
          <w:b/>
          <w:bCs/>
          <w:sz w:val="24"/>
          <w:szCs w:val="24"/>
        </w:rPr>
      </w:pPr>
      <w:r w:rsidRPr="005D1B37">
        <w:rPr>
          <w:sz w:val="24"/>
          <w:szCs w:val="24"/>
        </w:rPr>
        <w:br w:type="page"/>
      </w:r>
    </w:p>
    <w:p w14:paraId="3154EC8C" w14:textId="77777777" w:rsidR="000605DC" w:rsidRPr="005D1B37" w:rsidRDefault="009E4062">
      <w:pPr>
        <w:tabs>
          <w:tab w:val="left" w:pos="9027"/>
        </w:tabs>
        <w:bidi/>
        <w:jc w:val="center"/>
        <w:rPr>
          <w:rFonts w:cstheme="minorHAnsi"/>
          <w:b/>
          <w:bCs/>
          <w:sz w:val="24"/>
          <w:szCs w:val="24"/>
        </w:rPr>
      </w:pPr>
      <w:r w:rsidRPr="005D1B37">
        <w:rPr>
          <w:rFonts w:cs="Times New Roman"/>
          <w:b/>
          <w:bCs/>
          <w:sz w:val="24"/>
          <w:szCs w:val="24"/>
          <w:rtl/>
        </w:rPr>
        <w:lastRenderedPageBreak/>
        <w:t xml:space="preserve">شروط </w:t>
      </w:r>
      <w:r w:rsidRPr="005D1B37">
        <w:rPr>
          <w:rFonts w:cs="Times New Roman"/>
          <w:b/>
          <w:bCs/>
          <w:sz w:val="24"/>
          <w:szCs w:val="24"/>
          <w:rtl/>
          <w:lang w:val="ru-RU" w:bidi="ar-QA"/>
        </w:rPr>
        <w:t>الممارسة</w:t>
      </w:r>
      <w:r w:rsidRPr="005D1B37">
        <w:rPr>
          <w:rFonts w:cstheme="minorHAnsi"/>
          <w:b/>
          <w:bCs/>
          <w:sz w:val="24"/>
          <w:szCs w:val="24"/>
          <w:rtl/>
        </w:rPr>
        <w:t>:</w:t>
      </w:r>
    </w:p>
    <w:p w14:paraId="22038649" w14:textId="77777777" w:rsidR="000605DC" w:rsidRPr="005D1B37" w:rsidRDefault="009E4062">
      <w:pPr>
        <w:tabs>
          <w:tab w:val="left" w:pos="9027"/>
        </w:tabs>
        <w:bidi/>
        <w:jc w:val="center"/>
        <w:rPr>
          <w:rFonts w:cstheme="minorHAnsi"/>
          <w:b/>
          <w:bCs/>
          <w:sz w:val="24"/>
          <w:szCs w:val="24"/>
          <w:lang w:val="ru-RU"/>
        </w:rPr>
      </w:pPr>
      <w:r w:rsidRPr="005D1B37">
        <w:rPr>
          <w:rFonts w:cstheme="minorHAnsi"/>
          <w:b/>
          <w:bCs/>
          <w:sz w:val="24"/>
          <w:szCs w:val="24"/>
          <w:lang w:val="ru-RU"/>
        </w:rPr>
        <w:t>Условия реализации проектов</w:t>
      </w:r>
    </w:p>
    <w:tbl>
      <w:tblPr>
        <w:tblStyle w:val="af3"/>
        <w:bidiVisual/>
        <w:tblW w:w="10322" w:type="dxa"/>
        <w:jc w:val="center"/>
        <w:tblLayout w:type="fixed"/>
        <w:tblLook w:val="04A0" w:firstRow="1" w:lastRow="0" w:firstColumn="1" w:lastColumn="0" w:noHBand="0" w:noVBand="1"/>
      </w:tblPr>
      <w:tblGrid>
        <w:gridCol w:w="424"/>
        <w:gridCol w:w="4948"/>
        <w:gridCol w:w="4950"/>
      </w:tblGrid>
      <w:tr w:rsidR="000605DC" w:rsidRPr="00551CFF" w14:paraId="529CDE81" w14:textId="77777777">
        <w:trPr>
          <w:trHeight w:val="529"/>
          <w:jc w:val="center"/>
        </w:trPr>
        <w:tc>
          <w:tcPr>
            <w:tcW w:w="424" w:type="dxa"/>
          </w:tcPr>
          <w:p w14:paraId="7C4366AC" w14:textId="77777777" w:rsidR="000605DC" w:rsidRPr="005D1B37" w:rsidRDefault="000605DC">
            <w:pPr>
              <w:pStyle w:val="af0"/>
              <w:numPr>
                <w:ilvl w:val="0"/>
                <w:numId w:val="1"/>
              </w:numPr>
              <w:tabs>
                <w:tab w:val="right" w:pos="402"/>
                <w:tab w:val="left" w:pos="9027"/>
              </w:tabs>
              <w:bidi/>
              <w:spacing w:after="0" w:line="240" w:lineRule="auto"/>
              <w:ind w:left="360"/>
              <w:jc w:val="center"/>
              <w:rPr>
                <w:rFonts w:cstheme="minorHAnsi"/>
                <w:sz w:val="24"/>
                <w:szCs w:val="24"/>
              </w:rPr>
            </w:pPr>
          </w:p>
        </w:tc>
        <w:tc>
          <w:tcPr>
            <w:tcW w:w="4948" w:type="dxa"/>
            <w:vAlign w:val="center"/>
          </w:tcPr>
          <w:p w14:paraId="40C6D19D" w14:textId="40AA8F3C" w:rsidR="000605DC" w:rsidRPr="005D1B37" w:rsidRDefault="009E4062" w:rsidP="005D1B37">
            <w:pPr>
              <w:tabs>
                <w:tab w:val="left" w:pos="9027"/>
              </w:tabs>
              <w:bidi/>
              <w:rPr>
                <w:rFonts w:asciiTheme="minorHAnsi" w:hAnsiTheme="minorHAnsi" w:cstheme="minorHAnsi"/>
                <w:sz w:val="24"/>
                <w:szCs w:val="24"/>
                <w:lang w:val="ru-RU" w:bidi="ar-SY"/>
              </w:rPr>
            </w:pPr>
            <w:r w:rsidRPr="005D1B37">
              <w:rPr>
                <w:rFonts w:asciiTheme="minorHAnsi" w:hAnsiTheme="minorHAnsi" w:cs="Times New Roman"/>
                <w:sz w:val="24"/>
                <w:szCs w:val="24"/>
                <w:rtl/>
              </w:rPr>
              <w:t>مكان التنفيذ</w:t>
            </w:r>
            <w:r w:rsidRPr="005D1B37">
              <w:rPr>
                <w:rFonts w:cstheme="minorHAnsi"/>
                <w:sz w:val="24"/>
                <w:szCs w:val="24"/>
                <w:rtl/>
              </w:rPr>
              <w:t xml:space="preserve">: </w:t>
            </w:r>
            <w:r w:rsidRPr="005D1B37">
              <w:rPr>
                <w:rFonts w:asciiTheme="minorHAnsi" w:hAnsiTheme="minorHAnsi" w:cs="Times New Roman"/>
                <w:sz w:val="24"/>
                <w:szCs w:val="24"/>
                <w:rtl/>
              </w:rPr>
              <w:t xml:space="preserve">منطقة </w:t>
            </w:r>
            <w:r w:rsidR="00006293">
              <w:rPr>
                <w:rFonts w:asciiTheme="minorHAnsi" w:hAnsiTheme="minorHAnsi" w:cs="Times New Roman" w:hint="cs"/>
                <w:sz w:val="24"/>
                <w:szCs w:val="24"/>
                <w:rtl/>
              </w:rPr>
              <w:t>طلاس</w:t>
            </w:r>
            <w:r w:rsidR="00492800" w:rsidRPr="00492800">
              <w:rPr>
                <w:rFonts w:asciiTheme="minorHAnsi" w:hAnsiTheme="minorHAnsi" w:cs="Times New Roman"/>
                <w:sz w:val="24"/>
                <w:szCs w:val="24"/>
                <w:rtl/>
                <w:lang w:val="ru-RU" w:bidi="ar-QA"/>
              </w:rPr>
              <w:t xml:space="preserve">، قرية </w:t>
            </w:r>
            <w:proofErr w:type="spellStart"/>
            <w:r w:rsidR="00006293">
              <w:rPr>
                <w:rFonts w:asciiTheme="minorHAnsi" w:hAnsiTheme="minorHAnsi" w:cs="Times New Roman" w:hint="cs"/>
                <w:sz w:val="24"/>
                <w:szCs w:val="24"/>
                <w:rtl/>
                <w:lang w:val="ru-RU" w:bidi="ar-QA"/>
              </w:rPr>
              <w:t>اورتو</w:t>
            </w:r>
            <w:proofErr w:type="spellEnd"/>
            <w:r w:rsidR="00006293">
              <w:rPr>
                <w:rFonts w:asciiTheme="minorHAnsi" w:hAnsiTheme="minorHAnsi" w:cs="Times New Roman" w:hint="cs"/>
                <w:sz w:val="24"/>
                <w:szCs w:val="24"/>
                <w:rtl/>
                <w:lang w:val="ru-RU" w:bidi="ar-QA"/>
              </w:rPr>
              <w:t>-اريق</w:t>
            </w:r>
          </w:p>
        </w:tc>
        <w:tc>
          <w:tcPr>
            <w:tcW w:w="4950" w:type="dxa"/>
          </w:tcPr>
          <w:p w14:paraId="26645B10" w14:textId="77777777" w:rsidR="000605DC" w:rsidRPr="005D1B37" w:rsidRDefault="009E4062">
            <w:pPr>
              <w:tabs>
                <w:tab w:val="left" w:pos="9027"/>
              </w:tabs>
              <w:bidi/>
              <w:jc w:val="right"/>
              <w:rPr>
                <w:rFonts w:cstheme="minorHAnsi"/>
                <w:b/>
                <w:bCs/>
                <w:sz w:val="24"/>
                <w:szCs w:val="24"/>
                <w:lang w:val="ru-RU"/>
              </w:rPr>
            </w:pPr>
            <w:r w:rsidRPr="005D1B37">
              <w:rPr>
                <w:rFonts w:cstheme="minorHAnsi"/>
                <w:b/>
                <w:bCs/>
                <w:sz w:val="24"/>
                <w:szCs w:val="24"/>
                <w:lang w:val="ru-RU"/>
              </w:rPr>
              <w:t>Место реализации / поставки</w:t>
            </w:r>
            <w:r w:rsidRPr="005D1B37">
              <w:rPr>
                <w:rFonts w:cstheme="minorHAnsi"/>
                <w:b/>
                <w:bCs/>
                <w:sz w:val="24"/>
                <w:szCs w:val="24"/>
                <w:rtl/>
                <w:lang w:val="ru-RU"/>
              </w:rPr>
              <w:t>:</w:t>
            </w:r>
          </w:p>
          <w:p w14:paraId="73064548" w14:textId="7C2BF652" w:rsidR="000605DC" w:rsidRPr="005D1B37" w:rsidRDefault="00006293" w:rsidP="002110AE">
            <w:pPr>
              <w:tabs>
                <w:tab w:val="left" w:pos="9027"/>
              </w:tabs>
              <w:bidi/>
              <w:jc w:val="right"/>
              <w:rPr>
                <w:rFonts w:asciiTheme="minorHAnsi" w:hAnsiTheme="minorHAnsi" w:cstheme="minorHAnsi"/>
                <w:sz w:val="24"/>
                <w:szCs w:val="24"/>
                <w:lang w:val="ru-RU"/>
              </w:rPr>
            </w:pPr>
            <w:r>
              <w:rPr>
                <w:rFonts w:cstheme="minorHAnsi"/>
                <w:sz w:val="24"/>
                <w:szCs w:val="24"/>
                <w:lang w:val="ru-RU"/>
              </w:rPr>
              <w:t>Таласская</w:t>
            </w:r>
            <w:r w:rsidR="00075DB5" w:rsidRPr="005D1B37">
              <w:rPr>
                <w:rFonts w:cstheme="minorHAnsi"/>
                <w:sz w:val="24"/>
                <w:szCs w:val="24"/>
                <w:lang w:val="ru-RU"/>
              </w:rPr>
              <w:t xml:space="preserve"> </w:t>
            </w:r>
            <w:proofErr w:type="spellStart"/>
            <w:r w:rsidR="00075DB5" w:rsidRPr="005D1B37">
              <w:rPr>
                <w:rFonts w:cstheme="minorHAnsi"/>
                <w:sz w:val="24"/>
                <w:szCs w:val="24"/>
                <w:lang w:val="ru-RU"/>
              </w:rPr>
              <w:t>область</w:t>
            </w:r>
            <w:r>
              <w:rPr>
                <w:rFonts w:cstheme="minorHAnsi"/>
                <w:sz w:val="24"/>
                <w:szCs w:val="24"/>
                <w:lang w:val="ru-RU"/>
              </w:rPr>
              <w:t>Таласский</w:t>
            </w:r>
            <w:proofErr w:type="spellEnd"/>
            <w:r w:rsidR="00340A9E">
              <w:rPr>
                <w:rFonts w:cstheme="minorHAnsi"/>
                <w:sz w:val="24"/>
                <w:szCs w:val="24"/>
                <w:lang w:val="ru-RU"/>
              </w:rPr>
              <w:t xml:space="preserve"> район </w:t>
            </w:r>
            <w:r w:rsidR="009E4062" w:rsidRPr="005D1B37">
              <w:rPr>
                <w:rFonts w:cstheme="minorHAnsi"/>
                <w:sz w:val="24"/>
                <w:szCs w:val="24"/>
                <w:lang w:val="ru-RU"/>
              </w:rPr>
              <w:t xml:space="preserve">село </w:t>
            </w:r>
            <w:r>
              <w:rPr>
                <w:rFonts w:cstheme="minorHAnsi"/>
                <w:sz w:val="24"/>
                <w:szCs w:val="24"/>
                <w:lang w:val="ru-RU"/>
              </w:rPr>
              <w:t>Орто-Арык</w:t>
            </w:r>
          </w:p>
        </w:tc>
      </w:tr>
      <w:tr w:rsidR="00ED758A" w:rsidRPr="00551CFF" w14:paraId="01D50E83" w14:textId="77777777" w:rsidTr="00481EF5">
        <w:trPr>
          <w:trHeight w:val="2047"/>
          <w:jc w:val="center"/>
        </w:trPr>
        <w:tc>
          <w:tcPr>
            <w:tcW w:w="424" w:type="dxa"/>
          </w:tcPr>
          <w:p w14:paraId="6710E4BC"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0E23F364"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يجب على الشركة الالتزا</w:t>
            </w:r>
            <w:r w:rsidRPr="005D1B37">
              <w:rPr>
                <w:rFonts w:asciiTheme="minorHAnsi" w:hAnsiTheme="minorHAnsi" w:cs="Times New Roman" w:hint="eastAsia"/>
                <w:sz w:val="24"/>
                <w:szCs w:val="24"/>
                <w:rtl/>
              </w:rPr>
              <w:t>م</w:t>
            </w:r>
            <w:r w:rsidRPr="005D1B37">
              <w:rPr>
                <w:rFonts w:asciiTheme="minorHAnsi" w:hAnsiTheme="minorHAnsi" w:cs="Times New Roman" w:hint="cs"/>
                <w:sz w:val="24"/>
                <w:szCs w:val="24"/>
                <w:rtl/>
              </w:rPr>
              <w:t xml:space="preserve"> بتعبئ</w:t>
            </w:r>
            <w:r w:rsidRPr="005D1B37">
              <w:rPr>
                <w:rFonts w:asciiTheme="minorHAnsi" w:hAnsiTheme="minorHAnsi" w:cs="Times New Roman" w:hint="eastAsia"/>
                <w:sz w:val="24"/>
                <w:szCs w:val="24"/>
                <w:rtl/>
              </w:rPr>
              <w:t>ة</w:t>
            </w:r>
            <w:r w:rsidRPr="005D1B37">
              <w:rPr>
                <w:rFonts w:asciiTheme="minorHAnsi" w:hAnsiTheme="minorHAnsi" w:cs="Times New Roman" w:hint="cs"/>
                <w:sz w:val="24"/>
                <w:szCs w:val="24"/>
                <w:rtl/>
              </w:rPr>
              <w:t xml:space="preserve"> جميع أسعار البنود المذكورة بجدول الكميات لتنفيذ المشروع حسب متطلبات قطر الخيرية والجهة المستفيدة من المشروع</w:t>
            </w:r>
            <w:r w:rsidRPr="005D1B37">
              <w:rPr>
                <w:rFonts w:asciiTheme="minorHAnsi" w:hAnsiTheme="minorHAnsi" w:cstheme="minorHAnsi" w:hint="cs"/>
                <w:sz w:val="24"/>
                <w:szCs w:val="24"/>
                <w:rtl/>
              </w:rPr>
              <w:t>.</w:t>
            </w:r>
          </w:p>
        </w:tc>
        <w:tc>
          <w:tcPr>
            <w:tcW w:w="4950" w:type="dxa"/>
          </w:tcPr>
          <w:p w14:paraId="143CF6CF"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Компания обязуется взять на себя обязательство указать все цены на указанные товары в таблице объемов для реализации проекта в соответствии с требованиями Катарской благотворительной организации и бенефициара проекта</w:t>
            </w:r>
          </w:p>
        </w:tc>
      </w:tr>
      <w:tr w:rsidR="00C0316A" w:rsidRPr="00551CFF" w14:paraId="2C715A5C" w14:textId="77777777" w:rsidTr="00EF348F">
        <w:trPr>
          <w:jc w:val="center"/>
        </w:trPr>
        <w:tc>
          <w:tcPr>
            <w:tcW w:w="424" w:type="dxa"/>
            <w:shd w:val="clear" w:color="auto" w:fill="auto"/>
          </w:tcPr>
          <w:p w14:paraId="3C0FC865" w14:textId="77777777" w:rsidR="00C0316A" w:rsidRPr="00EF348F" w:rsidRDefault="00C0316A" w:rsidP="00ED758A">
            <w:pPr>
              <w:pStyle w:val="af0"/>
              <w:numPr>
                <w:ilvl w:val="0"/>
                <w:numId w:val="1"/>
              </w:numPr>
              <w:tabs>
                <w:tab w:val="right" w:pos="402"/>
                <w:tab w:val="left" w:pos="9027"/>
              </w:tabs>
              <w:bidi/>
              <w:spacing w:after="0" w:line="240" w:lineRule="auto"/>
              <w:ind w:left="360"/>
              <w:jc w:val="center"/>
              <w:rPr>
                <w:rFonts w:cstheme="minorHAnsi"/>
                <w:b/>
                <w:bCs/>
                <w:sz w:val="24"/>
                <w:szCs w:val="24"/>
                <w:lang w:val="ru-RU"/>
              </w:rPr>
            </w:pPr>
          </w:p>
        </w:tc>
        <w:tc>
          <w:tcPr>
            <w:tcW w:w="4948" w:type="dxa"/>
            <w:shd w:val="clear" w:color="auto" w:fill="auto"/>
          </w:tcPr>
          <w:p w14:paraId="4487A14F" w14:textId="1C934660" w:rsidR="00C0316A" w:rsidRPr="00EF348F" w:rsidRDefault="00C0316A" w:rsidP="00ED758A">
            <w:pPr>
              <w:tabs>
                <w:tab w:val="left" w:pos="9027"/>
              </w:tabs>
              <w:bidi/>
              <w:rPr>
                <w:rFonts w:asciiTheme="minorHAnsi" w:hAnsiTheme="minorHAnsi" w:cs="Times New Roman"/>
                <w:b/>
                <w:bCs/>
                <w:sz w:val="24"/>
                <w:szCs w:val="24"/>
                <w:rtl/>
              </w:rPr>
            </w:pPr>
            <w:r w:rsidRPr="00EF348F">
              <w:rPr>
                <w:rFonts w:asciiTheme="minorHAnsi" w:hAnsiTheme="minorHAnsi" w:cs="Times New Roman" w:hint="cs"/>
                <w:b/>
                <w:bCs/>
                <w:sz w:val="24"/>
                <w:szCs w:val="24"/>
                <w:rtl/>
              </w:rPr>
              <w:t>يجب على المتقدم ارفاق جميع المستندات المطلوبة بإعلان المناقصة حيث سيتم تقييم أي مستند منقوص درجة صفر وعلية يجب التأكد من ارفاق جميع المستندات المطلوبة ومختومة</w:t>
            </w:r>
          </w:p>
        </w:tc>
        <w:tc>
          <w:tcPr>
            <w:tcW w:w="4950" w:type="dxa"/>
            <w:shd w:val="clear" w:color="auto" w:fill="auto"/>
          </w:tcPr>
          <w:p w14:paraId="22442CA4" w14:textId="63388F6C" w:rsidR="00C0316A" w:rsidRPr="00EF348F" w:rsidRDefault="00481EF5" w:rsidP="00481EF5">
            <w:pPr>
              <w:tabs>
                <w:tab w:val="left" w:pos="9027"/>
              </w:tabs>
              <w:bidi/>
              <w:jc w:val="right"/>
              <w:rPr>
                <w:rFonts w:cstheme="minorHAnsi"/>
                <w:b/>
                <w:bCs/>
                <w:sz w:val="24"/>
                <w:szCs w:val="24"/>
                <w:lang w:val="ru-RU"/>
              </w:rPr>
            </w:pPr>
            <w:r w:rsidRPr="00EF348F">
              <w:rPr>
                <w:rFonts w:cstheme="minorHAnsi" w:hint="cs"/>
                <w:b/>
                <w:bCs/>
                <w:sz w:val="24"/>
                <w:szCs w:val="24"/>
                <w:lang w:val="ru-RU"/>
              </w:rPr>
              <w:t xml:space="preserve">Заявитель должен приложить к объявлению о проведении тендера все необходимые </w:t>
            </w:r>
            <w:r w:rsidRPr="00EF348F">
              <w:rPr>
                <w:rFonts w:cstheme="minorHAnsi"/>
                <w:b/>
                <w:bCs/>
                <w:sz w:val="24"/>
                <w:szCs w:val="24"/>
                <w:lang w:val="ru-RU"/>
              </w:rPr>
              <w:t>документы.</w:t>
            </w:r>
            <w:r w:rsidRPr="00EF348F">
              <w:rPr>
                <w:rFonts w:cstheme="minorHAnsi" w:hint="cs"/>
                <w:b/>
                <w:bCs/>
                <w:sz w:val="24"/>
                <w:szCs w:val="24"/>
                <w:lang w:val="ru-RU"/>
              </w:rPr>
              <w:t xml:space="preserve"> Если какой-либо документ будет оцениваться неполным, то</w:t>
            </w:r>
            <w:r w:rsidR="005C7B89" w:rsidRPr="00EF348F">
              <w:rPr>
                <w:rFonts w:cstheme="minorHAnsi"/>
                <w:b/>
                <w:bCs/>
                <w:sz w:val="24"/>
                <w:szCs w:val="24"/>
                <w:lang w:val="ru-RU"/>
              </w:rPr>
              <w:t xml:space="preserve"> заявка будет считаться не действительной, </w:t>
            </w:r>
            <w:r w:rsidRPr="00EF348F">
              <w:rPr>
                <w:rFonts w:cstheme="minorHAnsi" w:hint="cs"/>
                <w:b/>
                <w:bCs/>
                <w:sz w:val="24"/>
                <w:szCs w:val="24"/>
                <w:lang w:val="ru-RU"/>
              </w:rPr>
              <w:t>поэтому необходимо обязательно приложить все необходимые документы и п</w:t>
            </w:r>
            <w:r w:rsidR="005C7B89" w:rsidRPr="00EF348F">
              <w:rPr>
                <w:rFonts w:cstheme="minorHAnsi"/>
                <w:b/>
                <w:bCs/>
                <w:sz w:val="24"/>
                <w:szCs w:val="24"/>
                <w:lang w:val="ru-RU"/>
              </w:rPr>
              <w:t>р</w:t>
            </w:r>
            <w:r w:rsidRPr="00EF348F">
              <w:rPr>
                <w:rFonts w:cstheme="minorHAnsi" w:hint="cs"/>
                <w:b/>
                <w:bCs/>
                <w:sz w:val="24"/>
                <w:szCs w:val="24"/>
                <w:lang w:val="ru-RU"/>
              </w:rPr>
              <w:t>оставить печать</w:t>
            </w:r>
          </w:p>
        </w:tc>
      </w:tr>
      <w:tr w:rsidR="00481EF5" w:rsidRPr="00551CFF" w14:paraId="7D0418BD" w14:textId="77777777" w:rsidTr="00EF348F">
        <w:trPr>
          <w:jc w:val="center"/>
        </w:trPr>
        <w:tc>
          <w:tcPr>
            <w:tcW w:w="424" w:type="dxa"/>
            <w:shd w:val="clear" w:color="auto" w:fill="auto"/>
          </w:tcPr>
          <w:p w14:paraId="4FE6A639" w14:textId="77777777" w:rsidR="00481EF5" w:rsidRPr="00EF348F" w:rsidRDefault="00481EF5" w:rsidP="00481EF5">
            <w:pPr>
              <w:pStyle w:val="af0"/>
              <w:numPr>
                <w:ilvl w:val="0"/>
                <w:numId w:val="1"/>
              </w:numPr>
              <w:tabs>
                <w:tab w:val="right" w:pos="402"/>
                <w:tab w:val="left" w:pos="9027"/>
              </w:tabs>
              <w:bidi/>
              <w:spacing w:after="0" w:line="240" w:lineRule="auto"/>
              <w:ind w:left="360"/>
              <w:jc w:val="center"/>
              <w:rPr>
                <w:rFonts w:cstheme="minorHAnsi"/>
                <w:b/>
                <w:bCs/>
                <w:sz w:val="24"/>
                <w:szCs w:val="24"/>
                <w:lang w:val="ru-RU"/>
              </w:rPr>
            </w:pPr>
          </w:p>
        </w:tc>
        <w:tc>
          <w:tcPr>
            <w:tcW w:w="4948" w:type="dxa"/>
            <w:shd w:val="clear" w:color="auto" w:fill="auto"/>
          </w:tcPr>
          <w:p w14:paraId="5E83C307" w14:textId="32484E5C" w:rsidR="00481EF5" w:rsidRPr="00EF348F" w:rsidRDefault="00481EF5" w:rsidP="00481EF5">
            <w:pPr>
              <w:tabs>
                <w:tab w:val="left" w:pos="9027"/>
              </w:tabs>
              <w:bidi/>
              <w:rPr>
                <w:rFonts w:asciiTheme="minorHAnsi" w:hAnsiTheme="minorHAnsi" w:cs="Times New Roman"/>
                <w:b/>
                <w:bCs/>
                <w:sz w:val="24"/>
                <w:szCs w:val="24"/>
                <w:rtl/>
              </w:rPr>
            </w:pPr>
            <w:r w:rsidRPr="00EF348F">
              <w:rPr>
                <w:rFonts w:asciiTheme="minorHAnsi" w:hAnsiTheme="minorHAnsi" w:cs="Times New Roman" w:hint="cs"/>
                <w:b/>
                <w:bCs/>
                <w:sz w:val="24"/>
                <w:szCs w:val="24"/>
                <w:rtl/>
              </w:rPr>
              <w:t>يجب تعبئة المرفق 1 بكل كامل ودون نقص أي بيانات</w:t>
            </w:r>
          </w:p>
        </w:tc>
        <w:tc>
          <w:tcPr>
            <w:tcW w:w="4950" w:type="dxa"/>
            <w:shd w:val="clear" w:color="auto" w:fill="auto"/>
          </w:tcPr>
          <w:p w14:paraId="7FDDDA13" w14:textId="28107F74" w:rsidR="00481EF5" w:rsidRPr="00EF348F" w:rsidRDefault="00481EF5" w:rsidP="00481EF5">
            <w:pPr>
              <w:tabs>
                <w:tab w:val="left" w:pos="9027"/>
              </w:tabs>
              <w:bidi/>
              <w:jc w:val="right"/>
              <w:rPr>
                <w:rFonts w:cstheme="minorHAnsi"/>
                <w:b/>
                <w:bCs/>
                <w:sz w:val="24"/>
                <w:szCs w:val="24"/>
                <w:lang w:val="ru-RU"/>
              </w:rPr>
            </w:pPr>
            <w:r w:rsidRPr="00EF348F">
              <w:rPr>
                <w:rFonts w:cstheme="minorHAnsi"/>
                <w:b/>
                <w:bCs/>
                <w:sz w:val="24"/>
                <w:szCs w:val="24"/>
                <w:lang w:val="ru-RU"/>
              </w:rPr>
              <w:t xml:space="preserve">Необходимо заполнить </w:t>
            </w:r>
            <w:r w:rsidR="005C7B89" w:rsidRPr="00EF348F">
              <w:rPr>
                <w:rFonts w:cstheme="minorHAnsi"/>
                <w:b/>
                <w:bCs/>
                <w:sz w:val="24"/>
                <w:szCs w:val="24"/>
                <w:lang w:val="ru-RU"/>
              </w:rPr>
              <w:t xml:space="preserve">приложение № </w:t>
            </w:r>
            <w:r w:rsidRPr="00EF348F">
              <w:rPr>
                <w:rFonts w:cstheme="minorHAnsi"/>
                <w:b/>
                <w:bCs/>
                <w:sz w:val="24"/>
                <w:szCs w:val="24"/>
                <w:lang w:val="ru-RU"/>
              </w:rPr>
              <w:t>1 Полностью и без недостатка в каких-либо данных</w:t>
            </w:r>
          </w:p>
        </w:tc>
      </w:tr>
      <w:tr w:rsidR="00481EF5" w:rsidRPr="00551CFF" w14:paraId="28B313A3" w14:textId="77777777" w:rsidTr="00EF348F">
        <w:trPr>
          <w:jc w:val="center"/>
        </w:trPr>
        <w:tc>
          <w:tcPr>
            <w:tcW w:w="424" w:type="dxa"/>
            <w:shd w:val="clear" w:color="auto" w:fill="auto"/>
          </w:tcPr>
          <w:p w14:paraId="3E0861C3" w14:textId="77777777" w:rsidR="00481EF5" w:rsidRPr="00EF348F" w:rsidRDefault="00481EF5" w:rsidP="00481EF5">
            <w:pPr>
              <w:pStyle w:val="af0"/>
              <w:numPr>
                <w:ilvl w:val="0"/>
                <w:numId w:val="1"/>
              </w:numPr>
              <w:tabs>
                <w:tab w:val="right" w:pos="402"/>
                <w:tab w:val="left" w:pos="9027"/>
              </w:tabs>
              <w:bidi/>
              <w:spacing w:after="0" w:line="240" w:lineRule="auto"/>
              <w:ind w:left="360"/>
              <w:jc w:val="center"/>
              <w:rPr>
                <w:rFonts w:cstheme="minorHAnsi"/>
                <w:b/>
                <w:bCs/>
                <w:sz w:val="24"/>
                <w:szCs w:val="24"/>
                <w:lang w:val="ru-RU"/>
              </w:rPr>
            </w:pPr>
          </w:p>
        </w:tc>
        <w:tc>
          <w:tcPr>
            <w:tcW w:w="4948" w:type="dxa"/>
            <w:shd w:val="clear" w:color="auto" w:fill="auto"/>
          </w:tcPr>
          <w:p w14:paraId="629B55BF" w14:textId="1D1A9CFC" w:rsidR="00481EF5" w:rsidRPr="00EF348F" w:rsidRDefault="00481EF5" w:rsidP="00481EF5">
            <w:pPr>
              <w:tabs>
                <w:tab w:val="left" w:pos="9027"/>
              </w:tabs>
              <w:bidi/>
              <w:rPr>
                <w:rFonts w:asciiTheme="minorHAnsi" w:hAnsiTheme="minorHAnsi" w:cs="Times New Roman"/>
                <w:b/>
                <w:bCs/>
                <w:sz w:val="24"/>
                <w:szCs w:val="24"/>
                <w:rtl/>
              </w:rPr>
            </w:pPr>
            <w:r w:rsidRPr="00EF348F">
              <w:rPr>
                <w:rFonts w:asciiTheme="minorHAnsi" w:hAnsiTheme="minorHAnsi" w:cs="Times New Roman" w:hint="cs"/>
                <w:b/>
                <w:bCs/>
                <w:sz w:val="24"/>
                <w:szCs w:val="24"/>
                <w:rtl/>
              </w:rPr>
              <w:t xml:space="preserve">يجب تعبئة بيانات المواصفات والكميات بشكل كامل (مرفق رقم 3) مع التأكد من ان عمليات الجمع والضرب كلها صحيحة وختم كل صفحة بالمرفق رقم 3 </w:t>
            </w:r>
          </w:p>
        </w:tc>
        <w:tc>
          <w:tcPr>
            <w:tcW w:w="4950" w:type="dxa"/>
            <w:shd w:val="clear" w:color="auto" w:fill="auto"/>
          </w:tcPr>
          <w:p w14:paraId="7C356D67" w14:textId="5DE6F8F7" w:rsidR="00481EF5" w:rsidRPr="00EF348F" w:rsidRDefault="00481EF5" w:rsidP="00481EF5">
            <w:pPr>
              <w:tabs>
                <w:tab w:val="left" w:pos="9027"/>
              </w:tabs>
              <w:bidi/>
              <w:jc w:val="right"/>
              <w:rPr>
                <w:rFonts w:cstheme="minorHAnsi"/>
                <w:b/>
                <w:bCs/>
                <w:sz w:val="24"/>
                <w:szCs w:val="24"/>
                <w:lang w:val="ru-RU"/>
              </w:rPr>
            </w:pPr>
            <w:r w:rsidRPr="00EF348F">
              <w:rPr>
                <w:rFonts w:cstheme="minorHAnsi"/>
                <w:b/>
                <w:bCs/>
                <w:sz w:val="24"/>
                <w:szCs w:val="24"/>
                <w:lang w:val="ru-RU"/>
              </w:rPr>
              <w:t xml:space="preserve">Данные о спецификациях и количествах должны быть полностью заполнены (Приложение </w:t>
            </w:r>
            <w:r w:rsidR="005C7B89" w:rsidRPr="00EF348F">
              <w:rPr>
                <w:rFonts w:cstheme="minorHAnsi"/>
                <w:b/>
                <w:bCs/>
                <w:sz w:val="24"/>
                <w:szCs w:val="24"/>
                <w:lang w:val="ru-RU"/>
              </w:rPr>
              <w:t xml:space="preserve">№ </w:t>
            </w:r>
            <w:r w:rsidRPr="00EF348F">
              <w:rPr>
                <w:rFonts w:cstheme="minorHAnsi"/>
                <w:b/>
                <w:bCs/>
                <w:sz w:val="24"/>
                <w:szCs w:val="24"/>
                <w:lang w:val="ru-RU"/>
              </w:rPr>
              <w:t xml:space="preserve">3), при этом необходимо убедиться в правильности операций сложения и умножения и </w:t>
            </w:r>
            <w:r w:rsidR="005C7B89" w:rsidRPr="00EF348F">
              <w:rPr>
                <w:rFonts w:cstheme="minorHAnsi"/>
                <w:b/>
                <w:bCs/>
                <w:sz w:val="24"/>
                <w:szCs w:val="24"/>
                <w:lang w:val="ru-RU"/>
              </w:rPr>
              <w:t>проставить печать на</w:t>
            </w:r>
            <w:r w:rsidRPr="00EF348F">
              <w:rPr>
                <w:rFonts w:cstheme="minorHAnsi"/>
                <w:b/>
                <w:bCs/>
                <w:sz w:val="24"/>
                <w:szCs w:val="24"/>
                <w:lang w:val="ru-RU"/>
              </w:rPr>
              <w:t xml:space="preserve"> каждой странице </w:t>
            </w:r>
          </w:p>
        </w:tc>
      </w:tr>
      <w:tr w:rsidR="00481EF5" w:rsidRPr="00551CFF" w14:paraId="7D083762" w14:textId="77777777" w:rsidTr="00EF348F">
        <w:trPr>
          <w:jc w:val="center"/>
        </w:trPr>
        <w:tc>
          <w:tcPr>
            <w:tcW w:w="424" w:type="dxa"/>
            <w:shd w:val="clear" w:color="auto" w:fill="auto"/>
          </w:tcPr>
          <w:p w14:paraId="33A78A1C" w14:textId="77777777" w:rsidR="00481EF5" w:rsidRPr="00EF348F" w:rsidRDefault="00481EF5" w:rsidP="00481EF5">
            <w:pPr>
              <w:pStyle w:val="af0"/>
              <w:numPr>
                <w:ilvl w:val="0"/>
                <w:numId w:val="1"/>
              </w:numPr>
              <w:tabs>
                <w:tab w:val="right" w:pos="402"/>
                <w:tab w:val="left" w:pos="9027"/>
              </w:tabs>
              <w:bidi/>
              <w:spacing w:after="0" w:line="240" w:lineRule="auto"/>
              <w:ind w:left="360"/>
              <w:jc w:val="center"/>
              <w:rPr>
                <w:rFonts w:cstheme="minorHAnsi"/>
                <w:b/>
                <w:bCs/>
                <w:sz w:val="24"/>
                <w:szCs w:val="24"/>
                <w:lang w:val="ru-RU"/>
              </w:rPr>
            </w:pPr>
          </w:p>
        </w:tc>
        <w:tc>
          <w:tcPr>
            <w:tcW w:w="4948" w:type="dxa"/>
            <w:shd w:val="clear" w:color="auto" w:fill="auto"/>
          </w:tcPr>
          <w:p w14:paraId="3D6A10A4" w14:textId="29475B5A" w:rsidR="00481EF5" w:rsidRPr="00EF348F" w:rsidRDefault="00481EF5" w:rsidP="00481EF5">
            <w:pPr>
              <w:tabs>
                <w:tab w:val="left" w:pos="9027"/>
              </w:tabs>
              <w:bidi/>
              <w:rPr>
                <w:rFonts w:asciiTheme="minorHAnsi" w:hAnsiTheme="minorHAnsi" w:cs="Times New Roman"/>
                <w:b/>
                <w:bCs/>
                <w:sz w:val="24"/>
                <w:szCs w:val="24"/>
                <w:rtl/>
              </w:rPr>
            </w:pPr>
            <w:r w:rsidRPr="00EF348F">
              <w:rPr>
                <w:rFonts w:asciiTheme="minorHAnsi" w:hAnsiTheme="minorHAnsi" w:cs="Times New Roman" w:hint="cs"/>
                <w:b/>
                <w:bCs/>
                <w:sz w:val="24"/>
                <w:szCs w:val="24"/>
                <w:rtl/>
              </w:rPr>
              <w:t xml:space="preserve">يجب تعبئة الأسعار بالجدول المالي مرفق رقم 2 </w:t>
            </w:r>
            <w:r w:rsidRPr="00EF348F">
              <w:rPr>
                <w:rFonts w:asciiTheme="minorHAnsi" w:hAnsiTheme="minorHAnsi" w:cs="Times New Roman"/>
                <w:b/>
                <w:bCs/>
                <w:sz w:val="24"/>
                <w:szCs w:val="24"/>
                <w:rtl/>
              </w:rPr>
              <w:t>مع التأكد من ان عمليات الجمع والضرب كلها صحيحة</w:t>
            </w:r>
            <w:r w:rsidRPr="00EF348F">
              <w:rPr>
                <w:rFonts w:asciiTheme="minorHAnsi" w:hAnsiTheme="minorHAnsi" w:cs="Times New Roman" w:hint="cs"/>
                <w:b/>
                <w:bCs/>
                <w:sz w:val="24"/>
                <w:szCs w:val="24"/>
                <w:rtl/>
              </w:rPr>
              <w:t xml:space="preserve"> وختم كل صفحة بالمرفق رقم 2</w:t>
            </w:r>
          </w:p>
        </w:tc>
        <w:tc>
          <w:tcPr>
            <w:tcW w:w="4950" w:type="dxa"/>
            <w:shd w:val="clear" w:color="auto" w:fill="auto"/>
          </w:tcPr>
          <w:p w14:paraId="290D4476" w14:textId="6B8B1621" w:rsidR="00481EF5" w:rsidRPr="00EF348F" w:rsidRDefault="00481EF5" w:rsidP="00481EF5">
            <w:pPr>
              <w:tabs>
                <w:tab w:val="left" w:pos="9027"/>
              </w:tabs>
              <w:bidi/>
              <w:jc w:val="right"/>
              <w:rPr>
                <w:rFonts w:cstheme="minorHAnsi"/>
                <w:b/>
                <w:bCs/>
                <w:sz w:val="24"/>
                <w:szCs w:val="24"/>
                <w:lang w:val="ru-RU"/>
              </w:rPr>
            </w:pPr>
            <w:r w:rsidRPr="00EF348F">
              <w:rPr>
                <w:rFonts w:cstheme="minorHAnsi"/>
                <w:b/>
                <w:bCs/>
                <w:sz w:val="24"/>
                <w:szCs w:val="24"/>
                <w:lang w:val="ru-RU"/>
              </w:rPr>
              <w:t>Цены должны быть заполнены в финансовой таблиц</w:t>
            </w:r>
            <w:r w:rsidR="005C7B89" w:rsidRPr="00EF348F">
              <w:rPr>
                <w:rFonts w:cstheme="minorHAnsi"/>
                <w:b/>
                <w:bCs/>
                <w:sz w:val="24"/>
                <w:szCs w:val="24"/>
                <w:lang w:val="ru-RU"/>
              </w:rPr>
              <w:t>е приложении</w:t>
            </w:r>
            <w:r w:rsidRPr="00EF348F">
              <w:rPr>
                <w:rFonts w:cstheme="minorHAnsi"/>
                <w:b/>
                <w:bCs/>
                <w:sz w:val="24"/>
                <w:szCs w:val="24"/>
                <w:lang w:val="ru-RU"/>
              </w:rPr>
              <w:t xml:space="preserve"> </w:t>
            </w:r>
            <w:r w:rsidR="005C7B89" w:rsidRPr="00EF348F">
              <w:rPr>
                <w:rFonts w:cstheme="minorHAnsi"/>
                <w:b/>
                <w:bCs/>
                <w:sz w:val="24"/>
                <w:szCs w:val="24"/>
                <w:lang w:val="ru-RU"/>
              </w:rPr>
              <w:t xml:space="preserve">№ </w:t>
            </w:r>
            <w:r w:rsidRPr="00EF348F">
              <w:rPr>
                <w:rFonts w:cstheme="minorHAnsi"/>
                <w:b/>
                <w:bCs/>
                <w:sz w:val="24"/>
                <w:szCs w:val="24"/>
                <w:lang w:val="ru-RU"/>
              </w:rPr>
              <w:t>2, убедившись</w:t>
            </w:r>
            <w:r w:rsidR="005C7B89" w:rsidRPr="00EF348F">
              <w:rPr>
                <w:rFonts w:cstheme="minorHAnsi"/>
                <w:b/>
                <w:bCs/>
                <w:sz w:val="24"/>
                <w:szCs w:val="24"/>
                <w:lang w:val="ru-RU"/>
              </w:rPr>
              <w:t xml:space="preserve"> в правильности </w:t>
            </w:r>
            <w:r w:rsidRPr="00EF348F">
              <w:rPr>
                <w:rFonts w:cstheme="minorHAnsi"/>
                <w:b/>
                <w:bCs/>
                <w:sz w:val="24"/>
                <w:szCs w:val="24"/>
                <w:lang w:val="ru-RU"/>
              </w:rPr>
              <w:t>все</w:t>
            </w:r>
            <w:r w:rsidR="005C7B89" w:rsidRPr="00EF348F">
              <w:rPr>
                <w:rFonts w:cstheme="minorHAnsi"/>
                <w:b/>
                <w:bCs/>
                <w:sz w:val="24"/>
                <w:szCs w:val="24"/>
                <w:lang w:val="ru-RU"/>
              </w:rPr>
              <w:t>х</w:t>
            </w:r>
            <w:r w:rsidRPr="00EF348F">
              <w:rPr>
                <w:rFonts w:cstheme="minorHAnsi"/>
                <w:b/>
                <w:bCs/>
                <w:sz w:val="24"/>
                <w:szCs w:val="24"/>
                <w:lang w:val="ru-RU"/>
              </w:rPr>
              <w:t xml:space="preserve"> операции сложения и умножения и </w:t>
            </w:r>
            <w:r w:rsidR="005C7B89" w:rsidRPr="00EF348F">
              <w:rPr>
                <w:rFonts w:cstheme="minorHAnsi"/>
                <w:b/>
                <w:bCs/>
                <w:sz w:val="24"/>
                <w:szCs w:val="24"/>
                <w:lang w:val="ru-RU"/>
              </w:rPr>
              <w:t>проставить печать на каждой странице</w:t>
            </w:r>
          </w:p>
        </w:tc>
      </w:tr>
      <w:tr w:rsidR="00ED758A" w:rsidRPr="00551CFF" w14:paraId="70823229" w14:textId="77777777">
        <w:trPr>
          <w:jc w:val="center"/>
        </w:trPr>
        <w:tc>
          <w:tcPr>
            <w:tcW w:w="424" w:type="dxa"/>
          </w:tcPr>
          <w:p w14:paraId="659A6A9D"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6FF8FDA0" w14:textId="2111E5A3"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يتم تقييم عروض الشركات بناء على التزامها بشروط المناقصة والمواصفات الفنية المذكورة بها، والتأكد من سلامة الوضع القانوني للشركة والوضع المالي لها والتزمها بتعبئة الأسعار لجميع البنود</w:t>
            </w:r>
          </w:p>
        </w:tc>
        <w:tc>
          <w:tcPr>
            <w:tcW w:w="4950" w:type="dxa"/>
          </w:tcPr>
          <w:p w14:paraId="3E26C5E2"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 xml:space="preserve">Предложения компаний оцениваются на основе их приверженности условиям реализации и техническим спецификациям, упомянутым в нем, а также </w:t>
            </w:r>
            <w:r w:rsidRPr="00C0316A">
              <w:rPr>
                <w:rFonts w:cstheme="minorHAnsi"/>
                <w:b/>
                <w:bCs/>
                <w:sz w:val="24"/>
                <w:szCs w:val="24"/>
                <w:lang w:val="ru-RU"/>
              </w:rPr>
              <w:t>правового</w:t>
            </w:r>
            <w:r w:rsidRPr="005D1B37">
              <w:rPr>
                <w:rFonts w:cstheme="minorHAnsi"/>
                <w:sz w:val="24"/>
                <w:szCs w:val="24"/>
                <w:lang w:val="ru-RU"/>
              </w:rPr>
              <w:t xml:space="preserve"> статуса и финансового положения компании и наличий цен по всем наименованиям</w:t>
            </w:r>
          </w:p>
        </w:tc>
      </w:tr>
      <w:tr w:rsidR="00ED758A" w:rsidRPr="00551CFF" w14:paraId="1237E610" w14:textId="77777777">
        <w:trPr>
          <w:jc w:val="center"/>
        </w:trPr>
        <w:tc>
          <w:tcPr>
            <w:tcW w:w="424" w:type="dxa"/>
          </w:tcPr>
          <w:p w14:paraId="4DCB3E8A"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092B007D"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تقوم</w:t>
            </w:r>
            <w:r w:rsidRPr="005D1B37">
              <w:rPr>
                <w:rFonts w:ascii="Arial" w:hAnsi="Arial" w:hint="cs"/>
                <w:sz w:val="24"/>
                <w:szCs w:val="24"/>
                <w:rtl/>
              </w:rPr>
              <w:t xml:space="preserve"> </w:t>
            </w:r>
            <w:r w:rsidRPr="005D1B37">
              <w:rPr>
                <w:rFonts w:asciiTheme="minorHAnsi" w:hAnsiTheme="minorHAnsi" w:cs="Times New Roman" w:hint="cs"/>
                <w:sz w:val="24"/>
                <w:szCs w:val="24"/>
                <w:rtl/>
              </w:rPr>
              <w:t>لجنة المناقصات في قطر الخيرية بترسية المناقصة على الشركة صاحبة أقل الأسعار من بين الشركات المؤهلة فنياً التي التزمت بشروط الممارسة وعروضها مطابقة للمواصفات الفنية</w:t>
            </w:r>
          </w:p>
        </w:tc>
        <w:tc>
          <w:tcPr>
            <w:tcW w:w="4950" w:type="dxa"/>
          </w:tcPr>
          <w:p w14:paraId="51BE7268"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комиссия тендеров Катарской благотворительной организации присуждает тендер компании с соответствующей квалификационным требованиям и с наилучшим цена предложениям, которые выполнили все условия тендера и предложения которой соответствуют техническим спецификациям</w:t>
            </w:r>
          </w:p>
        </w:tc>
      </w:tr>
      <w:tr w:rsidR="00ED758A" w:rsidRPr="00551CFF" w14:paraId="302799C3" w14:textId="77777777">
        <w:trPr>
          <w:jc w:val="center"/>
        </w:trPr>
        <w:tc>
          <w:tcPr>
            <w:tcW w:w="424" w:type="dxa"/>
          </w:tcPr>
          <w:p w14:paraId="0581A4F8"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59A27790"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في حالة وجود دفعة مقدمة، تلتزم الشركة التي تفوز بالمناقصة بتقديم ضمان بنكي أو كفالة بنكية بقيمة الدفعة المقدمة</w:t>
            </w:r>
          </w:p>
        </w:tc>
        <w:tc>
          <w:tcPr>
            <w:tcW w:w="4950" w:type="dxa"/>
          </w:tcPr>
          <w:p w14:paraId="48D1B55D" w14:textId="77777777" w:rsidR="00ED758A" w:rsidRPr="005D1B37" w:rsidRDefault="00ED758A" w:rsidP="00ED758A">
            <w:pPr>
              <w:tabs>
                <w:tab w:val="left" w:pos="9027"/>
              </w:tabs>
              <w:bidi/>
              <w:jc w:val="right"/>
              <w:rPr>
                <w:rFonts w:cstheme="minorHAnsi"/>
                <w:b/>
                <w:bCs/>
                <w:sz w:val="24"/>
                <w:szCs w:val="24"/>
                <w:u w:val="single"/>
                <w:rtl/>
              </w:rPr>
            </w:pPr>
            <w:r w:rsidRPr="005D1B37">
              <w:rPr>
                <w:rFonts w:cstheme="minorHAnsi"/>
                <w:sz w:val="24"/>
                <w:szCs w:val="24"/>
                <w:lang w:val="ru-RU"/>
              </w:rPr>
              <w:t>В случае первоначального взноса компания, выигравшая тендер, обязана предоставить банковскую гарантию или банковскую обеспечение на сумму первоначального взноса</w:t>
            </w:r>
          </w:p>
        </w:tc>
      </w:tr>
      <w:tr w:rsidR="00ED758A" w:rsidRPr="00551CFF" w14:paraId="384FABBB" w14:textId="77777777">
        <w:trPr>
          <w:jc w:val="center"/>
        </w:trPr>
        <w:tc>
          <w:tcPr>
            <w:tcW w:w="424" w:type="dxa"/>
          </w:tcPr>
          <w:p w14:paraId="7A4293AB"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67281269"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 xml:space="preserve">يمكن لقطر الخيرية تعديل الكميات بما فيها </w:t>
            </w:r>
            <w:r w:rsidRPr="005D1B37">
              <w:rPr>
                <w:rFonts w:asciiTheme="minorHAnsi" w:hAnsiTheme="minorHAnsi" w:cs="Times New Roman"/>
                <w:sz w:val="24"/>
                <w:szCs w:val="24"/>
                <w:rtl/>
              </w:rPr>
              <w:t xml:space="preserve">زيادة أو نقصان أو حذف بنود بحد أقصى بنسبة </w:t>
            </w:r>
            <w:r w:rsidRPr="005D1B37">
              <w:rPr>
                <w:rFonts w:asciiTheme="minorHAnsi" w:hAnsiTheme="minorHAnsi" w:cs="Calibri"/>
                <w:sz w:val="24"/>
                <w:szCs w:val="24"/>
                <w:rtl/>
              </w:rPr>
              <w:t>20%</w:t>
            </w:r>
            <w:r w:rsidRPr="005D1B37">
              <w:rPr>
                <w:rFonts w:asciiTheme="minorHAnsi" w:hAnsiTheme="minorHAnsi" w:cs="Times New Roman"/>
                <w:sz w:val="24"/>
                <w:szCs w:val="24"/>
                <w:rtl/>
              </w:rPr>
              <w:t>، ويجوز بطلب من قطر الخيرية وبموافقة الطرف الاخر لا حقا بزيادة هذه النسبة عند الترسية وقبل التعاقد</w:t>
            </w:r>
          </w:p>
        </w:tc>
        <w:tc>
          <w:tcPr>
            <w:tcW w:w="4950" w:type="dxa"/>
          </w:tcPr>
          <w:p w14:paraId="075739C3"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Катарская благотворительная организация может изменять количество, включая увеличение, уменьшение или удаление наименований, максимум до 20%. По просьбе Катарской благотворительности и с согласия другой стороны допустимо увеличивать этот процент во время тендера и до заключения контракта</w:t>
            </w:r>
          </w:p>
        </w:tc>
      </w:tr>
      <w:tr w:rsidR="00ED758A" w:rsidRPr="00551CFF" w14:paraId="6E434C5C" w14:textId="77777777">
        <w:trPr>
          <w:jc w:val="center"/>
        </w:trPr>
        <w:tc>
          <w:tcPr>
            <w:tcW w:w="424" w:type="dxa"/>
          </w:tcPr>
          <w:p w14:paraId="637C001F"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271D8147" w14:textId="77777777" w:rsidR="00ED758A" w:rsidRPr="005D1B37" w:rsidRDefault="00ED758A" w:rsidP="00ED758A">
            <w:pPr>
              <w:tabs>
                <w:tab w:val="left" w:pos="9027"/>
              </w:tabs>
              <w:bidi/>
              <w:spacing w:after="0" w:line="240" w:lineRule="auto"/>
              <w:rPr>
                <w:rFonts w:asciiTheme="minorHAnsi" w:hAnsiTheme="minorHAnsi" w:cstheme="minorHAnsi"/>
                <w:sz w:val="24"/>
                <w:szCs w:val="24"/>
                <w:rtl/>
              </w:rPr>
            </w:pPr>
            <w:r w:rsidRPr="005D1B37">
              <w:rPr>
                <w:rFonts w:asciiTheme="minorHAnsi" w:hAnsiTheme="minorHAnsi" w:cs="Times New Roman" w:hint="cs"/>
                <w:sz w:val="24"/>
                <w:szCs w:val="24"/>
                <w:rtl/>
              </w:rPr>
              <w:t>ج</w:t>
            </w:r>
            <w:r w:rsidRPr="005D1B37">
              <w:rPr>
                <w:rFonts w:asciiTheme="minorHAnsi" w:hAnsiTheme="minorHAnsi" w:cs="Times New Roman"/>
                <w:sz w:val="24"/>
                <w:szCs w:val="24"/>
                <w:rtl/>
              </w:rPr>
              <w:t>دولة الدفعات</w:t>
            </w:r>
            <w:r w:rsidRPr="005D1B37">
              <w:rPr>
                <w:rFonts w:asciiTheme="minorHAnsi" w:hAnsiTheme="minorHAnsi" w:cstheme="minorHAnsi" w:hint="cs"/>
                <w:sz w:val="24"/>
                <w:szCs w:val="24"/>
                <w:rtl/>
              </w:rPr>
              <w:t xml:space="preserve">: </w:t>
            </w:r>
          </w:p>
          <w:p w14:paraId="31F5365E" w14:textId="77777777" w:rsidR="00ED758A" w:rsidRPr="005D1B37" w:rsidRDefault="00ED758A" w:rsidP="00ED758A">
            <w:pPr>
              <w:tabs>
                <w:tab w:val="left" w:pos="9027"/>
              </w:tabs>
              <w:bidi/>
              <w:spacing w:after="0" w:line="240" w:lineRule="auto"/>
              <w:rPr>
                <w:rFonts w:asciiTheme="minorHAnsi" w:hAnsiTheme="minorHAnsi" w:cstheme="minorHAnsi"/>
                <w:sz w:val="24"/>
                <w:szCs w:val="24"/>
                <w:rtl/>
              </w:rPr>
            </w:pPr>
            <w:r w:rsidRPr="005D1B37">
              <w:rPr>
                <w:rFonts w:asciiTheme="minorHAnsi" w:hAnsiTheme="minorHAnsi" w:cs="Times New Roman" w:hint="cs"/>
                <w:sz w:val="24"/>
                <w:szCs w:val="24"/>
                <w:rtl/>
              </w:rPr>
              <w:t xml:space="preserve">يتم تحديد جدول مراحل انجاز الأعمال مع المقاول الفائز، ويتم الدفع بعد إتمام كل مرحلة </w:t>
            </w:r>
          </w:p>
          <w:p w14:paraId="2733891E" w14:textId="77777777" w:rsidR="00ED758A" w:rsidRPr="005D1B37" w:rsidRDefault="00ED758A" w:rsidP="00ED758A">
            <w:pPr>
              <w:tabs>
                <w:tab w:val="left" w:pos="9027"/>
              </w:tabs>
              <w:bidi/>
              <w:rPr>
                <w:rFonts w:asciiTheme="minorHAnsi" w:hAnsiTheme="minorHAnsi" w:cstheme="minorHAnsi"/>
                <w:sz w:val="24"/>
                <w:szCs w:val="24"/>
                <w:rtl/>
              </w:rPr>
            </w:pPr>
          </w:p>
        </w:tc>
        <w:tc>
          <w:tcPr>
            <w:tcW w:w="4950" w:type="dxa"/>
          </w:tcPr>
          <w:p w14:paraId="7F201CFC" w14:textId="77777777" w:rsidR="00ED758A" w:rsidRPr="005D1B37" w:rsidRDefault="00ED758A" w:rsidP="00ED758A">
            <w:pPr>
              <w:tabs>
                <w:tab w:val="left" w:pos="9027"/>
              </w:tabs>
              <w:bidi/>
              <w:jc w:val="right"/>
              <w:rPr>
                <w:rFonts w:cstheme="minorHAnsi"/>
                <w:sz w:val="24"/>
                <w:szCs w:val="24"/>
                <w:lang w:val="ru-RU"/>
              </w:rPr>
            </w:pPr>
            <w:r w:rsidRPr="005D1B37">
              <w:rPr>
                <w:rFonts w:cstheme="minorHAnsi"/>
                <w:sz w:val="24"/>
                <w:szCs w:val="24"/>
                <w:lang w:val="ru-RU"/>
              </w:rPr>
              <w:t>График траншей:</w:t>
            </w:r>
          </w:p>
          <w:p w14:paraId="0E04EEA1"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Транши оплачиваются по окончании каждого этапа выполненных работ согласно графику работ подрядчика:</w:t>
            </w:r>
          </w:p>
        </w:tc>
      </w:tr>
      <w:tr w:rsidR="00ED758A" w:rsidRPr="00551CFF" w14:paraId="4B0DD1F0" w14:textId="77777777">
        <w:trPr>
          <w:trHeight w:val="4581"/>
          <w:jc w:val="center"/>
        </w:trPr>
        <w:tc>
          <w:tcPr>
            <w:tcW w:w="424" w:type="dxa"/>
          </w:tcPr>
          <w:p w14:paraId="26D55644"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615B3775" w14:textId="77777777" w:rsidR="00ED758A" w:rsidRPr="005D1B37" w:rsidRDefault="00ED758A" w:rsidP="00ED758A">
            <w:pPr>
              <w:tabs>
                <w:tab w:val="left" w:pos="9027"/>
              </w:tabs>
              <w:bidi/>
              <w:spacing w:after="0" w:line="240" w:lineRule="auto"/>
              <w:rPr>
                <w:rFonts w:asciiTheme="minorHAnsi" w:hAnsiTheme="minorHAnsi" w:cstheme="minorHAnsi"/>
                <w:sz w:val="24"/>
                <w:szCs w:val="24"/>
                <w:rtl/>
              </w:rPr>
            </w:pPr>
            <w:r w:rsidRPr="005D1B37">
              <w:rPr>
                <w:rFonts w:asciiTheme="minorHAnsi" w:hAnsiTheme="minorHAnsi" w:cs="Times New Roman" w:hint="cs"/>
                <w:sz w:val="24"/>
                <w:szCs w:val="24"/>
                <w:rtl/>
              </w:rPr>
              <w:t xml:space="preserve">يتم تطبيق غرامات التأخير في حال تأخرت الشركة عن تسليم المشروع عن الموعد المحدد له في العقد، بحيث يتم </w:t>
            </w:r>
            <w:r w:rsidRPr="005D1B37">
              <w:rPr>
                <w:rFonts w:asciiTheme="minorHAnsi" w:hAnsiTheme="minorHAnsi" w:cs="Times New Roman"/>
                <w:sz w:val="24"/>
                <w:szCs w:val="24"/>
                <w:rtl/>
              </w:rPr>
              <w:t xml:space="preserve">تكون قيمة الخصم </w:t>
            </w:r>
            <w:r w:rsidRPr="005D1B37">
              <w:rPr>
                <w:rFonts w:asciiTheme="minorHAnsi" w:hAnsiTheme="minorHAnsi" w:cstheme="minorHAnsi" w:hint="cs"/>
                <w:sz w:val="24"/>
                <w:szCs w:val="24"/>
                <w:rtl/>
              </w:rPr>
              <w:t>1.0</w:t>
            </w:r>
            <w:r w:rsidRPr="005D1B37">
              <w:rPr>
                <w:rFonts w:asciiTheme="minorHAnsi" w:hAnsiTheme="minorHAnsi" w:cstheme="minorHAnsi"/>
                <w:sz w:val="24"/>
                <w:szCs w:val="24"/>
                <w:rtl/>
              </w:rPr>
              <w:t xml:space="preserve">% </w:t>
            </w:r>
            <w:r w:rsidRPr="005D1B37">
              <w:rPr>
                <w:rFonts w:asciiTheme="minorHAnsi" w:hAnsiTheme="minorHAnsi" w:cs="Times New Roman"/>
                <w:sz w:val="24"/>
                <w:szCs w:val="24"/>
                <w:rtl/>
              </w:rPr>
              <w:t xml:space="preserve">عن كل يوم </w:t>
            </w:r>
            <w:r w:rsidRPr="005D1B37">
              <w:rPr>
                <w:rFonts w:asciiTheme="minorHAnsi" w:hAnsiTheme="minorHAnsi" w:cs="Times New Roman" w:hint="cs"/>
                <w:sz w:val="24"/>
                <w:szCs w:val="24"/>
                <w:rtl/>
              </w:rPr>
              <w:t xml:space="preserve">تأخير </w:t>
            </w:r>
            <w:r w:rsidRPr="005D1B37">
              <w:rPr>
                <w:rFonts w:asciiTheme="minorHAnsi" w:hAnsiTheme="minorHAnsi" w:cs="Times New Roman"/>
                <w:sz w:val="24"/>
                <w:szCs w:val="24"/>
                <w:rtl/>
              </w:rPr>
              <w:t xml:space="preserve">من قيمة </w:t>
            </w:r>
            <w:r w:rsidRPr="005D1B37">
              <w:rPr>
                <w:rFonts w:asciiTheme="minorHAnsi" w:hAnsiTheme="minorHAnsi" w:cs="Times New Roman" w:hint="cs"/>
                <w:sz w:val="24"/>
                <w:szCs w:val="24"/>
                <w:rtl/>
              </w:rPr>
              <w:t xml:space="preserve">الأعمال الغير منفذة </w:t>
            </w:r>
          </w:p>
        </w:tc>
        <w:tc>
          <w:tcPr>
            <w:tcW w:w="4950" w:type="dxa"/>
          </w:tcPr>
          <w:p w14:paraId="036B6BA9" w14:textId="77777777" w:rsidR="00ED758A" w:rsidRPr="005D1B37" w:rsidRDefault="00ED758A" w:rsidP="00ED758A">
            <w:pPr>
              <w:tabs>
                <w:tab w:val="left" w:pos="9027"/>
              </w:tabs>
              <w:bidi/>
              <w:jc w:val="right"/>
              <w:rPr>
                <w:rFonts w:cstheme="minorHAnsi"/>
                <w:sz w:val="24"/>
                <w:szCs w:val="24"/>
                <w:rtl/>
                <w:lang w:val="ru-RU"/>
              </w:rPr>
            </w:pPr>
            <w:r w:rsidRPr="005D1B37">
              <w:rPr>
                <w:rFonts w:cstheme="minorHAnsi"/>
                <w:sz w:val="24"/>
                <w:szCs w:val="24"/>
                <w:lang w:val="ru-RU"/>
              </w:rPr>
              <w:t xml:space="preserve">Штрафы за задержку применяются в том случае, если компания задерживает сдачу проекта до даты, указанной в договоре, величина удержания составляет 1,0% за каждый день просрочки от стоимости невыполненных работ </w:t>
            </w:r>
          </w:p>
        </w:tc>
      </w:tr>
      <w:tr w:rsidR="00ED758A" w:rsidRPr="00551CFF" w14:paraId="2E6CCA7A" w14:textId="77777777">
        <w:trPr>
          <w:jc w:val="center"/>
        </w:trPr>
        <w:tc>
          <w:tcPr>
            <w:tcW w:w="424" w:type="dxa"/>
          </w:tcPr>
          <w:p w14:paraId="6C3BD015"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4DAAA50C"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ت</w:t>
            </w:r>
            <w:r w:rsidRPr="005D1B37">
              <w:rPr>
                <w:rFonts w:asciiTheme="minorHAnsi" w:hAnsiTheme="minorHAnsi" w:cs="Times New Roman"/>
                <w:sz w:val="24"/>
                <w:szCs w:val="24"/>
                <w:rtl/>
              </w:rPr>
              <w:t xml:space="preserve">تحمل </w:t>
            </w:r>
            <w:r w:rsidRPr="005D1B37">
              <w:rPr>
                <w:rFonts w:asciiTheme="minorHAnsi" w:hAnsiTheme="minorHAnsi" w:cs="Times New Roman" w:hint="cs"/>
                <w:sz w:val="24"/>
                <w:szCs w:val="24"/>
                <w:rtl/>
              </w:rPr>
              <w:t>الشركة التي تفوز بالمناقصة</w:t>
            </w:r>
            <w:r w:rsidRPr="005D1B37">
              <w:rPr>
                <w:rFonts w:asciiTheme="minorHAnsi" w:hAnsiTheme="minorHAnsi" w:cs="Times New Roman"/>
                <w:sz w:val="24"/>
                <w:szCs w:val="24"/>
                <w:rtl/>
              </w:rPr>
              <w:t xml:space="preserve"> تكاليف مواد التوثيق الإعلامي التي يتطلبها المشروع وتشمل </w:t>
            </w:r>
            <w:proofErr w:type="spellStart"/>
            <w:r w:rsidRPr="005D1B37">
              <w:rPr>
                <w:rFonts w:asciiTheme="minorHAnsi" w:hAnsiTheme="minorHAnsi" w:cs="Times New Roman" w:hint="cs"/>
                <w:sz w:val="24"/>
                <w:szCs w:val="24"/>
                <w:rtl/>
              </w:rPr>
              <w:t>بانر</w:t>
            </w:r>
            <w:proofErr w:type="spellEnd"/>
            <w:r w:rsidRPr="005D1B37">
              <w:rPr>
                <w:rFonts w:asciiTheme="minorHAnsi" w:hAnsiTheme="minorHAnsi" w:cs="Times New Roman" w:hint="cs"/>
                <w:sz w:val="24"/>
                <w:szCs w:val="24"/>
                <w:rtl/>
              </w:rPr>
              <w:t xml:space="preserve"> جلدي بمقاس </w:t>
            </w:r>
            <w:r w:rsidRPr="005D1B37">
              <w:rPr>
                <w:rFonts w:asciiTheme="minorHAnsi" w:hAnsiTheme="minorHAnsi" w:cstheme="minorHAnsi" w:hint="cs"/>
                <w:sz w:val="24"/>
                <w:szCs w:val="24"/>
                <w:rtl/>
              </w:rPr>
              <w:t xml:space="preserve">4*2 </w:t>
            </w:r>
            <w:r w:rsidRPr="005D1B37">
              <w:rPr>
                <w:rFonts w:asciiTheme="minorHAnsi" w:hAnsiTheme="minorHAnsi" w:cs="Times New Roman" w:hint="cs"/>
                <w:sz w:val="24"/>
                <w:szCs w:val="24"/>
                <w:rtl/>
              </w:rPr>
              <w:t xml:space="preserve">م </w:t>
            </w:r>
            <w:r w:rsidRPr="005D1B37">
              <w:rPr>
                <w:rFonts w:asciiTheme="minorHAnsi" w:hAnsiTheme="minorHAnsi" w:cs="Times New Roman"/>
                <w:sz w:val="24"/>
                <w:szCs w:val="24"/>
                <w:rtl/>
              </w:rPr>
              <w:t xml:space="preserve">و </w:t>
            </w:r>
            <w:r w:rsidRPr="005D1B37">
              <w:rPr>
                <w:rFonts w:asciiTheme="minorHAnsi" w:hAnsiTheme="minorHAnsi" w:cstheme="minorHAnsi"/>
                <w:sz w:val="24"/>
                <w:szCs w:val="24"/>
              </w:rPr>
              <w:t>Roll up</w:t>
            </w:r>
            <w:r w:rsidRPr="005D1B37">
              <w:rPr>
                <w:rFonts w:asciiTheme="minorHAnsi" w:hAnsiTheme="minorHAnsi" w:cstheme="minorHAnsi"/>
                <w:sz w:val="24"/>
                <w:szCs w:val="24"/>
                <w:rtl/>
              </w:rPr>
              <w:t xml:space="preserve"> </w:t>
            </w:r>
            <w:r w:rsidRPr="005D1B37">
              <w:rPr>
                <w:rFonts w:asciiTheme="minorHAnsi" w:hAnsiTheme="minorHAnsi" w:cs="Times New Roman" w:hint="cs"/>
                <w:sz w:val="24"/>
                <w:szCs w:val="24"/>
                <w:rtl/>
              </w:rPr>
              <w:t xml:space="preserve">متنقل </w:t>
            </w:r>
            <w:r w:rsidRPr="005D1B37">
              <w:rPr>
                <w:rFonts w:asciiTheme="minorHAnsi" w:hAnsiTheme="minorHAnsi" w:cs="Times New Roman"/>
                <w:sz w:val="24"/>
                <w:szCs w:val="24"/>
                <w:rtl/>
              </w:rPr>
              <w:t>حسب التصميم المعتمد من قطر الخيرية</w:t>
            </w:r>
          </w:p>
        </w:tc>
        <w:tc>
          <w:tcPr>
            <w:tcW w:w="4950" w:type="dxa"/>
          </w:tcPr>
          <w:p w14:paraId="268A9B19"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Компания, которая выиграет тендер, будет нести расходы на материалы для информационной документации, необходимые для проекта, и она включает в себя баннер размером 4 * 2 м и переносной свернутый лист в соответствии с дизайном, одобренным Катарской благотворительной организацией</w:t>
            </w:r>
          </w:p>
        </w:tc>
      </w:tr>
      <w:tr w:rsidR="00ED758A" w:rsidRPr="00551CFF" w14:paraId="3F22FA5B" w14:textId="77777777">
        <w:trPr>
          <w:jc w:val="center"/>
        </w:trPr>
        <w:tc>
          <w:tcPr>
            <w:tcW w:w="424" w:type="dxa"/>
          </w:tcPr>
          <w:p w14:paraId="1EA06D3C"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0B8B5225"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توفير المواد من مسؤولية الشركة وعلى الشركة التي تفوز بالمناقصة توفير مواد ذات جودة مناسبة ويجب اعتمادها من طاقم الاشراف المخصص من قطر الخيرية والجهة المستفيدة</w:t>
            </w:r>
          </w:p>
        </w:tc>
        <w:tc>
          <w:tcPr>
            <w:tcW w:w="4950" w:type="dxa"/>
          </w:tcPr>
          <w:p w14:paraId="7ADB0385"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Предоставление материалов является обязанностью компании, и компания, выигравшая тендер, должна предоставить материалы надлежащего качества и должна быть одобрена специальным надзорным персоналом Катарской благотворительной организации и бенефициаром</w:t>
            </w:r>
          </w:p>
        </w:tc>
      </w:tr>
      <w:tr w:rsidR="00ED758A" w:rsidRPr="00551CFF" w14:paraId="593F99B4" w14:textId="77777777">
        <w:trPr>
          <w:jc w:val="center"/>
        </w:trPr>
        <w:tc>
          <w:tcPr>
            <w:tcW w:w="424" w:type="dxa"/>
          </w:tcPr>
          <w:p w14:paraId="3BEB4469"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4BAC3155"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يجب على الشركات التنفيذ حسب المواصفات الرسمية المعتمدة في الدولة، وحسب أصول المهنة والعمل بجودة واتقان، وفي حال لم تلتزم الشركة بالتنفيذ بالجودة المطلوبة وحسب المواصفات والكميات المطلوبة سيتم اتخاذ الإجراءات القانونية بحقها حسب الأصول المتبعة</w:t>
            </w:r>
          </w:p>
        </w:tc>
        <w:tc>
          <w:tcPr>
            <w:tcW w:w="4950" w:type="dxa"/>
          </w:tcPr>
          <w:p w14:paraId="27ED64C5"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 xml:space="preserve">Компании должны реализовать в соответствии с официальными критериями, утвержденными в государстве, в соответствии с принципами профессии и работы с надлежащим качеством и совершенством. В случае, если компания не соответствует требуемому качеству, спецификациям и требуемым количествам, против них будут приняты правовые меры в </w:t>
            </w:r>
            <w:r w:rsidRPr="005D1B37">
              <w:rPr>
                <w:rFonts w:cstheme="minorHAnsi"/>
                <w:sz w:val="24"/>
                <w:szCs w:val="24"/>
                <w:lang w:val="ru-RU"/>
              </w:rPr>
              <w:lastRenderedPageBreak/>
              <w:t>соответствии с установленными процедурами</w:t>
            </w:r>
          </w:p>
        </w:tc>
      </w:tr>
      <w:tr w:rsidR="00ED758A" w:rsidRPr="00551CFF" w14:paraId="1E09CEC8" w14:textId="77777777">
        <w:trPr>
          <w:jc w:val="center"/>
        </w:trPr>
        <w:tc>
          <w:tcPr>
            <w:tcW w:w="424" w:type="dxa"/>
          </w:tcPr>
          <w:p w14:paraId="77F87ACF"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128C5109"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ي</w:t>
            </w:r>
            <w:r w:rsidRPr="005D1B37">
              <w:rPr>
                <w:rFonts w:asciiTheme="minorHAnsi" w:hAnsiTheme="minorHAnsi" w:cs="Times New Roman"/>
                <w:sz w:val="24"/>
                <w:szCs w:val="24"/>
                <w:rtl/>
              </w:rPr>
              <w:t>جب تقديم عرضكم بظرف مختوم مع توقيعكم وختمكم على طلب عرض السعر إلى العنوان الموضح في أسفل الصفحة</w:t>
            </w:r>
          </w:p>
        </w:tc>
        <w:tc>
          <w:tcPr>
            <w:tcW w:w="4950" w:type="dxa"/>
          </w:tcPr>
          <w:p w14:paraId="2C0D873C"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Ваши коммерческие предложения должны быть подано в запечатанном конверте с подписью и печатью по адресу, указанному внизу страницы</w:t>
            </w:r>
          </w:p>
        </w:tc>
      </w:tr>
      <w:tr w:rsidR="00ED758A" w:rsidRPr="005D1B37" w14:paraId="6AE137B3" w14:textId="77777777">
        <w:trPr>
          <w:jc w:val="center"/>
        </w:trPr>
        <w:tc>
          <w:tcPr>
            <w:tcW w:w="424" w:type="dxa"/>
          </w:tcPr>
          <w:p w14:paraId="794E9B28"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57A338D4" w14:textId="2DA376A6" w:rsidR="00ED758A" w:rsidRPr="005D1B37" w:rsidRDefault="00ED758A" w:rsidP="009E0C22">
            <w:pPr>
              <w:tabs>
                <w:tab w:val="left" w:pos="9027"/>
              </w:tabs>
              <w:bidi/>
              <w:rPr>
                <w:rFonts w:asciiTheme="minorHAnsi" w:hAnsiTheme="minorHAnsi" w:cstheme="minorHAnsi"/>
                <w:sz w:val="24"/>
                <w:szCs w:val="24"/>
                <w:rtl/>
              </w:rPr>
            </w:pPr>
            <w:r w:rsidRPr="005D1B37">
              <w:rPr>
                <w:rFonts w:ascii="Arial" w:hAnsi="Arial" w:hint="cs"/>
                <w:sz w:val="24"/>
                <w:szCs w:val="24"/>
                <w:rtl/>
              </w:rPr>
              <w:t>آ</w:t>
            </w:r>
            <w:r w:rsidRPr="005D1B37">
              <w:rPr>
                <w:rFonts w:asciiTheme="minorHAnsi" w:hAnsiTheme="minorHAnsi" w:cs="Times New Roman"/>
                <w:sz w:val="24"/>
                <w:szCs w:val="24"/>
                <w:rtl/>
              </w:rPr>
              <w:t>خر موعد لاستلام عروضكم</w:t>
            </w:r>
            <w:r w:rsidRPr="005D1B37">
              <w:rPr>
                <w:rFonts w:asciiTheme="minorHAnsi" w:hAnsiTheme="minorHAnsi" w:cstheme="minorHAnsi"/>
                <w:sz w:val="24"/>
                <w:szCs w:val="24"/>
                <w:rtl/>
              </w:rPr>
              <w:t xml:space="preserve">: </w:t>
            </w:r>
            <w:r w:rsidR="00AC4339" w:rsidRPr="005D1B37">
              <w:rPr>
                <w:rFonts w:asciiTheme="minorHAnsi" w:hAnsiTheme="minorHAnsi" w:cs="Times New Roman" w:hint="eastAsia"/>
                <w:b/>
                <w:bCs/>
                <w:color w:val="000000" w:themeColor="text1"/>
                <w:sz w:val="24"/>
                <w:szCs w:val="24"/>
                <w:u w:val="double"/>
                <w:rtl/>
              </w:rPr>
              <w:t>يوم</w:t>
            </w:r>
            <w:r w:rsidR="00AC4339" w:rsidRPr="005D1B37">
              <w:rPr>
                <w:rFonts w:asciiTheme="minorHAnsi" w:hAnsiTheme="minorHAnsi" w:cs="Times New Roman"/>
                <w:b/>
                <w:bCs/>
                <w:color w:val="000000" w:themeColor="text1"/>
                <w:sz w:val="24"/>
                <w:szCs w:val="24"/>
                <w:u w:val="double"/>
                <w:rtl/>
              </w:rPr>
              <w:t xml:space="preserve"> </w:t>
            </w:r>
            <w:r w:rsidR="00006293">
              <w:rPr>
                <w:rFonts w:asciiTheme="minorHAnsi" w:hAnsiTheme="minorHAnsi" w:cs="Times New Roman" w:hint="cs"/>
                <w:b/>
                <w:bCs/>
                <w:color w:val="000000" w:themeColor="text1"/>
                <w:sz w:val="24"/>
                <w:szCs w:val="24"/>
                <w:u w:val="double"/>
                <w:rtl/>
              </w:rPr>
              <w:t>الإثنين</w:t>
            </w:r>
            <w:r w:rsidR="00AC4339" w:rsidRPr="005D1B37">
              <w:rPr>
                <w:rFonts w:asciiTheme="minorHAnsi" w:hAnsiTheme="minorHAnsi" w:cs="Times New Roman"/>
                <w:b/>
                <w:bCs/>
                <w:color w:val="000000" w:themeColor="text1"/>
                <w:sz w:val="24"/>
                <w:szCs w:val="24"/>
                <w:u w:val="double"/>
                <w:lang w:val="ru-RU"/>
              </w:rPr>
              <w:t xml:space="preserve"> </w:t>
            </w:r>
            <w:r w:rsidRPr="005D1B37">
              <w:rPr>
                <w:rFonts w:asciiTheme="minorHAnsi" w:hAnsiTheme="minorHAnsi" w:cs="Times New Roman" w:hint="cs"/>
                <w:b/>
                <w:bCs/>
                <w:color w:val="000000" w:themeColor="text1"/>
                <w:sz w:val="24"/>
                <w:szCs w:val="24"/>
                <w:u w:val="double"/>
                <w:rtl/>
              </w:rPr>
              <w:t xml:space="preserve">الموافق </w:t>
            </w:r>
            <w:r w:rsidR="00006293">
              <w:rPr>
                <w:rFonts w:asciiTheme="minorHAnsi" w:hAnsiTheme="minorHAnsi" w:cstheme="minorHAnsi" w:hint="cs"/>
                <w:b/>
                <w:bCs/>
                <w:color w:val="000000" w:themeColor="text1"/>
                <w:sz w:val="24"/>
                <w:szCs w:val="24"/>
                <w:u w:val="double"/>
                <w:rtl/>
                <w:lang w:val="ru-RU"/>
              </w:rPr>
              <w:t>23</w:t>
            </w:r>
            <w:r w:rsidRPr="005D1B37">
              <w:rPr>
                <w:rFonts w:asciiTheme="minorHAnsi" w:hAnsiTheme="minorHAnsi" w:cstheme="minorHAnsi" w:hint="cs"/>
                <w:b/>
                <w:bCs/>
                <w:color w:val="000000" w:themeColor="text1"/>
                <w:sz w:val="24"/>
                <w:szCs w:val="24"/>
                <w:u w:val="double"/>
                <w:rtl/>
                <w:lang w:val="ru-RU"/>
              </w:rPr>
              <w:t>/</w:t>
            </w:r>
            <w:r w:rsidR="00006293">
              <w:rPr>
                <w:rFonts w:asciiTheme="minorHAnsi" w:hAnsiTheme="minorHAnsi" w:cstheme="minorHAnsi" w:hint="cs"/>
                <w:b/>
                <w:bCs/>
                <w:color w:val="000000" w:themeColor="text1"/>
                <w:sz w:val="24"/>
                <w:szCs w:val="24"/>
                <w:u w:val="double"/>
                <w:rtl/>
                <w:lang w:val="ru-RU"/>
              </w:rPr>
              <w:t>06</w:t>
            </w:r>
            <w:r w:rsidRPr="005D1B37">
              <w:rPr>
                <w:rFonts w:asciiTheme="minorHAnsi" w:hAnsiTheme="minorHAnsi" w:cstheme="minorHAnsi" w:hint="cs"/>
                <w:b/>
                <w:bCs/>
                <w:color w:val="000000" w:themeColor="text1"/>
                <w:sz w:val="24"/>
                <w:szCs w:val="24"/>
                <w:u w:val="double"/>
                <w:rtl/>
                <w:lang w:val="ru-RU"/>
              </w:rPr>
              <w:t>/202</w:t>
            </w:r>
            <w:r w:rsidR="001A6E92">
              <w:rPr>
                <w:rFonts w:asciiTheme="minorHAnsi" w:hAnsiTheme="minorHAnsi" w:cstheme="minorHAnsi" w:hint="cs"/>
                <w:b/>
                <w:bCs/>
                <w:color w:val="000000" w:themeColor="text1"/>
                <w:sz w:val="24"/>
                <w:szCs w:val="24"/>
                <w:u w:val="double"/>
                <w:rtl/>
                <w:lang w:val="ru-RU"/>
              </w:rPr>
              <w:t>5</w:t>
            </w:r>
            <w:r w:rsidRPr="005D1B37">
              <w:rPr>
                <w:rFonts w:asciiTheme="minorHAnsi" w:hAnsiTheme="minorHAnsi" w:cs="Times New Roman" w:hint="cs"/>
                <w:b/>
                <w:bCs/>
                <w:color w:val="000000" w:themeColor="text1"/>
                <w:sz w:val="24"/>
                <w:szCs w:val="24"/>
                <w:u w:val="double"/>
                <w:rtl/>
              </w:rPr>
              <w:t xml:space="preserve"> ا</w:t>
            </w:r>
            <w:r w:rsidRPr="005D1B37">
              <w:rPr>
                <w:rFonts w:asciiTheme="minorHAnsi" w:hAnsiTheme="minorHAnsi" w:cs="Times New Roman"/>
                <w:b/>
                <w:bCs/>
                <w:color w:val="000000" w:themeColor="text1"/>
                <w:sz w:val="24"/>
                <w:szCs w:val="24"/>
                <w:u w:val="double"/>
                <w:rtl/>
              </w:rPr>
              <w:t xml:space="preserve">لساعة </w:t>
            </w:r>
            <w:r w:rsidRPr="005D1B37">
              <w:rPr>
                <w:rFonts w:asciiTheme="minorHAnsi" w:hAnsiTheme="minorHAnsi" w:cstheme="minorHAnsi"/>
                <w:b/>
                <w:bCs/>
                <w:color w:val="000000" w:themeColor="text1"/>
                <w:sz w:val="24"/>
                <w:szCs w:val="24"/>
                <w:u w:val="double"/>
                <w:lang w:val="ru-RU"/>
              </w:rPr>
              <w:t>15</w:t>
            </w:r>
            <w:r w:rsidRPr="005D1B37">
              <w:rPr>
                <w:rFonts w:asciiTheme="minorHAnsi" w:hAnsiTheme="minorHAnsi" w:cstheme="minorHAnsi"/>
                <w:b/>
                <w:bCs/>
                <w:color w:val="000000" w:themeColor="text1"/>
                <w:sz w:val="24"/>
                <w:szCs w:val="24"/>
                <w:u w:val="double"/>
                <w:rtl/>
              </w:rPr>
              <w:t>:</w:t>
            </w:r>
            <w:r w:rsidRPr="005D1B37">
              <w:rPr>
                <w:rFonts w:asciiTheme="minorHAnsi" w:hAnsiTheme="minorHAnsi" w:cstheme="minorHAnsi" w:hint="cs"/>
                <w:b/>
                <w:bCs/>
                <w:color w:val="000000" w:themeColor="text1"/>
                <w:sz w:val="24"/>
                <w:szCs w:val="24"/>
                <w:u w:val="double"/>
                <w:rtl/>
              </w:rPr>
              <w:t>0</w:t>
            </w:r>
            <w:r w:rsidRPr="005D1B37">
              <w:rPr>
                <w:rFonts w:asciiTheme="minorHAnsi" w:hAnsiTheme="minorHAnsi" w:cstheme="minorHAnsi"/>
                <w:b/>
                <w:bCs/>
                <w:color w:val="000000" w:themeColor="text1"/>
                <w:sz w:val="24"/>
                <w:szCs w:val="24"/>
                <w:u w:val="double"/>
                <w:rtl/>
              </w:rPr>
              <w:t xml:space="preserve">0 </w:t>
            </w:r>
            <w:r w:rsidRPr="005D1B37">
              <w:rPr>
                <w:rFonts w:asciiTheme="minorHAnsi" w:hAnsiTheme="minorHAnsi" w:cs="Times New Roman" w:hint="cs"/>
                <w:b/>
                <w:bCs/>
                <w:color w:val="000000" w:themeColor="text1"/>
                <w:sz w:val="24"/>
                <w:szCs w:val="24"/>
                <w:u w:val="double"/>
                <w:rtl/>
              </w:rPr>
              <w:t>مساء</w:t>
            </w:r>
          </w:p>
        </w:tc>
        <w:tc>
          <w:tcPr>
            <w:tcW w:w="4950" w:type="dxa"/>
          </w:tcPr>
          <w:p w14:paraId="2BC7FB0D" w14:textId="77777777" w:rsidR="00ED758A" w:rsidRPr="005D1B37" w:rsidRDefault="00ED758A" w:rsidP="00ED758A">
            <w:pPr>
              <w:tabs>
                <w:tab w:val="left" w:pos="9027"/>
              </w:tabs>
              <w:bidi/>
              <w:jc w:val="right"/>
              <w:rPr>
                <w:rFonts w:cstheme="minorHAnsi"/>
                <w:b/>
                <w:bCs/>
                <w:sz w:val="24"/>
                <w:szCs w:val="24"/>
                <w:lang w:val="ru-RU"/>
              </w:rPr>
            </w:pPr>
            <w:r w:rsidRPr="005D1B37">
              <w:rPr>
                <w:rFonts w:cstheme="minorHAnsi"/>
                <w:sz w:val="24"/>
                <w:szCs w:val="24"/>
                <w:lang w:val="ru-RU"/>
              </w:rPr>
              <w:t>Крайний срок получения ваших коммерческих предложений</w:t>
            </w:r>
            <w:r w:rsidRPr="005D1B37">
              <w:rPr>
                <w:rFonts w:cstheme="minorHAnsi"/>
                <w:b/>
                <w:bCs/>
                <w:sz w:val="24"/>
                <w:szCs w:val="24"/>
                <w:lang w:val="ru-RU"/>
              </w:rPr>
              <w:t>:</w:t>
            </w:r>
            <w:r w:rsidRPr="005D1B37">
              <w:rPr>
                <w:rFonts w:cstheme="minorHAnsi" w:hint="cs"/>
                <w:b/>
                <w:bCs/>
                <w:sz w:val="24"/>
                <w:szCs w:val="24"/>
                <w:rtl/>
                <w:lang w:val="ru-RU"/>
              </w:rPr>
              <w:t xml:space="preserve"> </w:t>
            </w:r>
          </w:p>
          <w:p w14:paraId="31F6F9FD" w14:textId="495D7F4B" w:rsidR="00ED758A" w:rsidRPr="005D1B37" w:rsidRDefault="00006293" w:rsidP="00B559D5">
            <w:pPr>
              <w:tabs>
                <w:tab w:val="left" w:pos="9027"/>
              </w:tabs>
              <w:bidi/>
              <w:jc w:val="right"/>
              <w:rPr>
                <w:rFonts w:cstheme="minorHAnsi"/>
                <w:sz w:val="24"/>
                <w:szCs w:val="24"/>
                <w:rtl/>
              </w:rPr>
            </w:pPr>
            <w:r>
              <w:rPr>
                <w:rFonts w:cstheme="minorHAnsi"/>
                <w:b/>
                <w:bCs/>
                <w:sz w:val="24"/>
                <w:szCs w:val="24"/>
                <w:lang w:val="ru-RU"/>
              </w:rPr>
              <w:t xml:space="preserve">Понедельник </w:t>
            </w:r>
            <w:r w:rsidR="00ED758A" w:rsidRPr="005D1B37">
              <w:rPr>
                <w:rFonts w:cstheme="minorHAnsi"/>
                <w:b/>
                <w:bCs/>
                <w:sz w:val="24"/>
                <w:szCs w:val="24"/>
                <w:lang w:val="ru-RU"/>
              </w:rPr>
              <w:t xml:space="preserve"> </w:t>
            </w:r>
            <w:r>
              <w:rPr>
                <w:rFonts w:cstheme="minorHAnsi"/>
                <w:b/>
                <w:bCs/>
                <w:sz w:val="24"/>
                <w:szCs w:val="24"/>
                <w:lang w:val="ru-RU"/>
              </w:rPr>
              <w:t>23</w:t>
            </w:r>
            <w:r w:rsidR="00ED758A" w:rsidRPr="005D1B37">
              <w:rPr>
                <w:rFonts w:cstheme="minorHAnsi"/>
                <w:b/>
                <w:bCs/>
                <w:sz w:val="24"/>
                <w:szCs w:val="24"/>
                <w:lang w:val="ru-RU"/>
              </w:rPr>
              <w:t>.</w:t>
            </w:r>
            <w:r>
              <w:rPr>
                <w:rFonts w:cstheme="minorHAnsi"/>
                <w:b/>
                <w:bCs/>
                <w:sz w:val="24"/>
                <w:szCs w:val="24"/>
                <w:lang w:val="ru-RU"/>
              </w:rPr>
              <w:t>06</w:t>
            </w:r>
            <w:r w:rsidR="00ED758A" w:rsidRPr="005D1B37">
              <w:rPr>
                <w:rFonts w:cstheme="minorHAnsi"/>
                <w:b/>
                <w:bCs/>
                <w:sz w:val="24"/>
                <w:szCs w:val="24"/>
                <w:lang w:val="ru-RU"/>
              </w:rPr>
              <w:t>.202</w:t>
            </w:r>
            <w:r w:rsidR="001A6E92">
              <w:rPr>
                <w:rFonts w:cstheme="minorHAnsi"/>
                <w:b/>
                <w:bCs/>
                <w:sz w:val="24"/>
                <w:szCs w:val="24"/>
                <w:lang w:val="ru-RU"/>
              </w:rPr>
              <w:t>5</w:t>
            </w:r>
            <w:r w:rsidR="00ED758A" w:rsidRPr="005D1B37">
              <w:rPr>
                <w:rFonts w:cstheme="minorHAnsi"/>
                <w:b/>
                <w:bCs/>
                <w:sz w:val="24"/>
                <w:szCs w:val="24"/>
                <w:lang w:val="ru-RU"/>
              </w:rPr>
              <w:t xml:space="preserve"> 15:00</w:t>
            </w:r>
          </w:p>
        </w:tc>
      </w:tr>
      <w:tr w:rsidR="00ED758A" w:rsidRPr="00551CFF" w14:paraId="1B3D1C49" w14:textId="77777777">
        <w:trPr>
          <w:jc w:val="center"/>
        </w:trPr>
        <w:tc>
          <w:tcPr>
            <w:tcW w:w="424" w:type="dxa"/>
          </w:tcPr>
          <w:p w14:paraId="5D22B13B"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16F61128"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ي</w:t>
            </w:r>
            <w:r w:rsidRPr="005D1B37">
              <w:rPr>
                <w:rFonts w:asciiTheme="minorHAnsi" w:hAnsiTheme="minorHAnsi" w:cs="Times New Roman"/>
                <w:sz w:val="24"/>
                <w:szCs w:val="24"/>
                <w:rtl/>
              </w:rPr>
              <w:t xml:space="preserve">جب على المتقدم </w:t>
            </w:r>
            <w:r w:rsidRPr="005D1B37">
              <w:rPr>
                <w:rFonts w:asciiTheme="minorHAnsi" w:hAnsiTheme="minorHAnsi" w:cs="Times New Roman" w:hint="cs"/>
                <w:sz w:val="24"/>
                <w:szCs w:val="24"/>
                <w:rtl/>
              </w:rPr>
              <w:t>للمناقصة</w:t>
            </w:r>
            <w:r w:rsidRPr="005D1B37">
              <w:rPr>
                <w:rFonts w:asciiTheme="minorHAnsi" w:hAnsiTheme="minorHAnsi" w:cstheme="minorHAnsi" w:hint="cs"/>
                <w:sz w:val="24"/>
                <w:szCs w:val="24"/>
                <w:rtl/>
              </w:rPr>
              <w:t xml:space="preserve"> </w:t>
            </w:r>
            <w:r w:rsidRPr="005D1B37">
              <w:rPr>
                <w:rFonts w:asciiTheme="minorHAnsi" w:hAnsiTheme="minorHAnsi" w:cs="Times New Roman"/>
                <w:sz w:val="24"/>
                <w:szCs w:val="24"/>
                <w:rtl/>
              </w:rPr>
              <w:t xml:space="preserve">إثبات أنه من ذوي الاختصاص بشكل رسمي وذلك عن طريق تقديم </w:t>
            </w:r>
            <w:r w:rsidRPr="005D1B37">
              <w:rPr>
                <w:rFonts w:asciiTheme="minorHAnsi" w:hAnsiTheme="minorHAnsi" w:cs="Times New Roman"/>
                <w:b/>
                <w:bCs/>
                <w:sz w:val="24"/>
                <w:szCs w:val="24"/>
                <w:u w:val="single"/>
                <w:rtl/>
              </w:rPr>
              <w:t xml:space="preserve">صورة عن </w:t>
            </w:r>
            <w:r w:rsidRPr="005D1B37">
              <w:rPr>
                <w:rFonts w:asciiTheme="minorHAnsi" w:hAnsiTheme="minorHAnsi" w:cs="Times New Roman" w:hint="cs"/>
                <w:b/>
                <w:bCs/>
                <w:sz w:val="24"/>
                <w:szCs w:val="24"/>
                <w:u w:val="single"/>
                <w:rtl/>
              </w:rPr>
              <w:t>شهادة التسجيل</w:t>
            </w:r>
            <w:r w:rsidRPr="005D1B37">
              <w:rPr>
                <w:rFonts w:asciiTheme="minorHAnsi" w:hAnsiTheme="minorHAnsi" w:cs="Times New Roman"/>
                <w:sz w:val="24"/>
                <w:szCs w:val="24"/>
                <w:rtl/>
              </w:rPr>
              <w:t xml:space="preserve"> الذي يحتوي نوعية النشاط، وكذلك صورة عن آخر </w:t>
            </w:r>
            <w:r w:rsidRPr="005D1B37">
              <w:rPr>
                <w:rFonts w:asciiTheme="minorHAnsi" w:hAnsiTheme="minorHAnsi" w:cs="Times New Roman" w:hint="cs"/>
                <w:sz w:val="24"/>
                <w:szCs w:val="24"/>
                <w:rtl/>
              </w:rPr>
              <w:t xml:space="preserve">تقرير ضريبي </w:t>
            </w:r>
            <w:r w:rsidRPr="005D1B37">
              <w:rPr>
                <w:rFonts w:asciiTheme="minorHAnsi" w:hAnsiTheme="minorHAnsi" w:cs="Times New Roman"/>
                <w:sz w:val="24"/>
                <w:szCs w:val="24"/>
                <w:rtl/>
              </w:rPr>
              <w:t>للشركة</w:t>
            </w:r>
            <w:r w:rsidRPr="005D1B37">
              <w:rPr>
                <w:rFonts w:asciiTheme="minorHAnsi" w:hAnsiTheme="minorHAnsi" w:cs="Times New Roman" w:hint="cs"/>
                <w:sz w:val="24"/>
                <w:szCs w:val="24"/>
                <w:rtl/>
              </w:rPr>
              <w:t xml:space="preserve"> وبيانات الحساب البنكي للشركة وصورة هوية مفوض الشركة</w:t>
            </w:r>
          </w:p>
        </w:tc>
        <w:tc>
          <w:tcPr>
            <w:tcW w:w="4950" w:type="dxa"/>
          </w:tcPr>
          <w:p w14:paraId="78FCF482"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 xml:space="preserve">Претендент на тендер должен официально доказать, что он является компетентным лицом, предоставив копию </w:t>
            </w:r>
            <w:r w:rsidRPr="005D1B37">
              <w:rPr>
                <w:rFonts w:cstheme="minorHAnsi"/>
                <w:b/>
                <w:bCs/>
                <w:sz w:val="24"/>
                <w:szCs w:val="24"/>
                <w:lang w:val="ru-RU"/>
              </w:rPr>
              <w:t>свидетельства о регистрации</w:t>
            </w:r>
            <w:r w:rsidRPr="005D1B37">
              <w:rPr>
                <w:rFonts w:cstheme="minorHAnsi"/>
                <w:sz w:val="24"/>
                <w:szCs w:val="24"/>
                <w:lang w:val="ru-RU"/>
              </w:rPr>
              <w:t>, которая содержит вид деятельности, а также копию последнего налогового отчета компании, данные банковского счета компании и копию удостоверения личности представителя компании</w:t>
            </w:r>
          </w:p>
        </w:tc>
      </w:tr>
      <w:tr w:rsidR="00ED758A" w:rsidRPr="00551CFF" w14:paraId="56893435" w14:textId="77777777">
        <w:trPr>
          <w:jc w:val="center"/>
        </w:trPr>
        <w:tc>
          <w:tcPr>
            <w:tcW w:w="424" w:type="dxa"/>
          </w:tcPr>
          <w:p w14:paraId="1272D624"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5A8DF0B4"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يجب على المتقدم للمناقصة أن يقوم بتعبئة أسعاره على جدول الكميات وختم وتوقيع جميع الصفحات</w:t>
            </w:r>
          </w:p>
        </w:tc>
        <w:tc>
          <w:tcPr>
            <w:tcW w:w="4950" w:type="dxa"/>
          </w:tcPr>
          <w:p w14:paraId="12580A20"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Претендент на тендер должен указать свои цены в таблице коммерческого предложении и проставить печати и подписи на всех страницах</w:t>
            </w:r>
          </w:p>
        </w:tc>
      </w:tr>
      <w:tr w:rsidR="00ED758A" w:rsidRPr="00551CFF" w14:paraId="2D105205" w14:textId="77777777">
        <w:trPr>
          <w:jc w:val="center"/>
        </w:trPr>
        <w:tc>
          <w:tcPr>
            <w:tcW w:w="424" w:type="dxa"/>
          </w:tcPr>
          <w:p w14:paraId="68A4B323"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11793669"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Arial" w:hAnsi="Arial" w:hint="cs"/>
                <w:sz w:val="24"/>
                <w:szCs w:val="24"/>
                <w:rtl/>
              </w:rPr>
              <w:t>ا</w:t>
            </w:r>
            <w:r w:rsidRPr="005D1B37">
              <w:rPr>
                <w:rFonts w:asciiTheme="minorHAnsi" w:hAnsiTheme="minorHAnsi" w:cs="Times New Roman"/>
                <w:sz w:val="24"/>
                <w:szCs w:val="24"/>
                <w:rtl/>
              </w:rPr>
              <w:t>لأسعار</w:t>
            </w:r>
            <w:r w:rsidRPr="005D1B37">
              <w:rPr>
                <w:rFonts w:asciiTheme="minorHAnsi" w:hAnsiTheme="minorHAnsi" w:cstheme="minorHAnsi"/>
                <w:sz w:val="24"/>
                <w:szCs w:val="24"/>
                <w:rtl/>
              </w:rPr>
              <w:t xml:space="preserve">: </w:t>
            </w:r>
            <w:r w:rsidRPr="005D1B37">
              <w:rPr>
                <w:rFonts w:asciiTheme="minorHAnsi" w:hAnsiTheme="minorHAnsi" w:cs="Times New Roman"/>
                <w:sz w:val="24"/>
                <w:szCs w:val="24"/>
                <w:rtl/>
              </w:rPr>
              <w:t xml:space="preserve">يجب أن تكون الأسعار </w:t>
            </w:r>
            <w:r w:rsidRPr="005D1B37">
              <w:rPr>
                <w:rFonts w:asciiTheme="minorHAnsi" w:hAnsiTheme="minorHAnsi" w:cs="Times New Roman" w:hint="cs"/>
                <w:b/>
                <w:bCs/>
                <w:sz w:val="24"/>
                <w:szCs w:val="24"/>
                <w:u w:val="single"/>
                <w:rtl/>
              </w:rPr>
              <w:t xml:space="preserve">بالعملة المحلية </w:t>
            </w:r>
            <w:r w:rsidRPr="005D1B37">
              <w:rPr>
                <w:rFonts w:asciiTheme="minorHAnsi" w:hAnsiTheme="minorHAnsi" w:cstheme="minorHAnsi"/>
                <w:b/>
                <w:bCs/>
                <w:sz w:val="24"/>
                <w:szCs w:val="24"/>
                <w:u w:val="single"/>
              </w:rPr>
              <w:t>KGS</w:t>
            </w:r>
            <w:r w:rsidRPr="005D1B37">
              <w:rPr>
                <w:rFonts w:asciiTheme="minorHAnsi" w:hAnsiTheme="minorHAnsi" w:cs="Times New Roman"/>
                <w:sz w:val="24"/>
                <w:szCs w:val="24"/>
                <w:rtl/>
              </w:rPr>
              <w:t xml:space="preserve"> شاملة جميع المصاريف الت</w:t>
            </w:r>
            <w:r w:rsidRPr="005D1B37">
              <w:rPr>
                <w:rFonts w:asciiTheme="minorHAnsi" w:hAnsiTheme="minorHAnsi" w:cs="Times New Roman" w:hint="cs"/>
                <w:sz w:val="24"/>
                <w:szCs w:val="24"/>
                <w:rtl/>
              </w:rPr>
              <w:t>ي ت</w:t>
            </w:r>
            <w:r w:rsidRPr="005D1B37">
              <w:rPr>
                <w:rFonts w:asciiTheme="minorHAnsi" w:hAnsiTheme="minorHAnsi" w:cs="Times New Roman"/>
                <w:sz w:val="24"/>
                <w:szCs w:val="24"/>
                <w:rtl/>
              </w:rPr>
              <w:t xml:space="preserve">تحملها </w:t>
            </w:r>
            <w:r w:rsidRPr="005D1B37">
              <w:rPr>
                <w:rFonts w:asciiTheme="minorHAnsi" w:hAnsiTheme="minorHAnsi" w:cs="Times New Roman" w:hint="cs"/>
                <w:sz w:val="24"/>
                <w:szCs w:val="24"/>
                <w:rtl/>
              </w:rPr>
              <w:t>الشركة بما فيها تكلفة المواد وأجور العمال، والنقل والمصاريف الغير متوقعة والاحتياطية</w:t>
            </w:r>
          </w:p>
        </w:tc>
        <w:tc>
          <w:tcPr>
            <w:tcW w:w="4950" w:type="dxa"/>
          </w:tcPr>
          <w:p w14:paraId="722914D0" w14:textId="77777777" w:rsidR="00ED758A" w:rsidRPr="005D1B37" w:rsidRDefault="00ED758A" w:rsidP="00ED758A">
            <w:pPr>
              <w:tabs>
                <w:tab w:val="left" w:pos="9027"/>
              </w:tabs>
              <w:bidi/>
              <w:jc w:val="right"/>
              <w:rPr>
                <w:rFonts w:cstheme="minorHAnsi"/>
                <w:sz w:val="24"/>
                <w:szCs w:val="24"/>
                <w:rtl/>
              </w:rPr>
            </w:pPr>
            <w:r w:rsidRPr="005D1B37">
              <w:rPr>
                <w:rFonts w:cstheme="minorHAnsi"/>
                <w:b/>
                <w:bCs/>
                <w:sz w:val="24"/>
                <w:szCs w:val="24"/>
                <w:lang w:val="ru-RU"/>
              </w:rPr>
              <w:t>Цены:</w:t>
            </w:r>
            <w:r w:rsidRPr="005D1B37">
              <w:rPr>
                <w:rFonts w:cstheme="minorHAnsi"/>
                <w:sz w:val="24"/>
                <w:szCs w:val="24"/>
                <w:lang w:val="ru-RU"/>
              </w:rPr>
              <w:t xml:space="preserve"> цены должны быть в местной валюте </w:t>
            </w:r>
            <w:r w:rsidRPr="005D1B37">
              <w:rPr>
                <w:rFonts w:cstheme="minorHAnsi"/>
                <w:sz w:val="24"/>
                <w:szCs w:val="24"/>
              </w:rPr>
              <w:t>COM</w:t>
            </w:r>
            <w:r w:rsidRPr="005D1B37">
              <w:rPr>
                <w:rFonts w:cstheme="minorHAnsi"/>
                <w:sz w:val="24"/>
                <w:szCs w:val="24"/>
                <w:lang w:val="ru-RU"/>
              </w:rPr>
              <w:t>, включая все расходы, понесенные компанией, включая стоимость материалов, заработную плату рабочих, расходы на транспортировку и непредвиденные расходы и резервы</w:t>
            </w:r>
          </w:p>
        </w:tc>
      </w:tr>
      <w:tr w:rsidR="00ED758A" w:rsidRPr="00551CFF" w14:paraId="01620CA2" w14:textId="77777777">
        <w:trPr>
          <w:jc w:val="center"/>
        </w:trPr>
        <w:tc>
          <w:tcPr>
            <w:tcW w:w="424" w:type="dxa"/>
          </w:tcPr>
          <w:p w14:paraId="6627575D"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0E4F8AEA" w14:textId="77777777" w:rsidR="00ED758A" w:rsidRPr="005D1B37" w:rsidRDefault="00ED758A" w:rsidP="00ED758A">
            <w:pPr>
              <w:tabs>
                <w:tab w:val="left" w:pos="9027"/>
              </w:tabs>
              <w:bidi/>
              <w:rPr>
                <w:rFonts w:asciiTheme="minorHAnsi" w:hAnsiTheme="minorHAnsi" w:cstheme="minorHAnsi"/>
                <w:sz w:val="24"/>
                <w:szCs w:val="24"/>
                <w:rtl/>
              </w:rPr>
            </w:pPr>
            <w:r w:rsidRPr="005D1B37">
              <w:rPr>
                <w:rFonts w:asciiTheme="minorHAnsi" w:hAnsiTheme="minorHAnsi" w:cs="Times New Roman" w:hint="cs"/>
                <w:sz w:val="24"/>
                <w:szCs w:val="24"/>
                <w:rtl/>
              </w:rPr>
              <w:t>س</w:t>
            </w:r>
            <w:r w:rsidRPr="005D1B37">
              <w:rPr>
                <w:rFonts w:asciiTheme="minorHAnsi" w:hAnsiTheme="minorHAnsi" w:cs="Times New Roman"/>
                <w:sz w:val="24"/>
                <w:szCs w:val="24"/>
                <w:rtl/>
              </w:rPr>
              <w:t>ريان مفعول العرض</w:t>
            </w:r>
            <w:r w:rsidRPr="005D1B37">
              <w:rPr>
                <w:rFonts w:asciiTheme="minorHAnsi" w:hAnsiTheme="minorHAnsi" w:cstheme="minorHAnsi"/>
                <w:sz w:val="24"/>
                <w:szCs w:val="24"/>
                <w:rtl/>
              </w:rPr>
              <w:t xml:space="preserve">: </w:t>
            </w:r>
            <w:r w:rsidRPr="005D1B37">
              <w:rPr>
                <w:rFonts w:asciiTheme="minorHAnsi" w:hAnsiTheme="minorHAnsi" w:cs="Times New Roman"/>
                <w:sz w:val="24"/>
                <w:szCs w:val="24"/>
                <w:rtl/>
              </w:rPr>
              <w:t xml:space="preserve">يجب أن تكون </w:t>
            </w:r>
            <w:r w:rsidRPr="005D1B37">
              <w:rPr>
                <w:rFonts w:asciiTheme="minorHAnsi" w:hAnsiTheme="minorHAnsi" w:cs="Times New Roman" w:hint="cs"/>
                <w:sz w:val="24"/>
                <w:szCs w:val="24"/>
                <w:rtl/>
              </w:rPr>
              <w:t>المناقصة</w:t>
            </w:r>
            <w:r w:rsidRPr="005D1B37">
              <w:rPr>
                <w:rFonts w:asciiTheme="minorHAnsi" w:hAnsiTheme="minorHAnsi" w:cs="Times New Roman"/>
                <w:sz w:val="24"/>
                <w:szCs w:val="24"/>
                <w:rtl/>
              </w:rPr>
              <w:t xml:space="preserve"> سارية المفعول لمدة </w:t>
            </w:r>
            <w:r w:rsidRPr="005D1B37">
              <w:rPr>
                <w:rFonts w:asciiTheme="minorHAnsi" w:hAnsiTheme="minorHAnsi" w:cstheme="minorHAnsi" w:hint="cs"/>
                <w:sz w:val="24"/>
                <w:szCs w:val="24"/>
                <w:rtl/>
              </w:rPr>
              <w:t xml:space="preserve">150 </w:t>
            </w:r>
            <w:r w:rsidRPr="005D1B37">
              <w:rPr>
                <w:rFonts w:asciiTheme="minorHAnsi" w:hAnsiTheme="minorHAnsi" w:cs="Times New Roman" w:hint="cs"/>
                <w:sz w:val="24"/>
                <w:szCs w:val="24"/>
                <w:rtl/>
              </w:rPr>
              <w:t xml:space="preserve">يوم </w:t>
            </w:r>
            <w:r w:rsidRPr="005D1B37">
              <w:rPr>
                <w:rFonts w:asciiTheme="minorHAnsi" w:hAnsiTheme="minorHAnsi" w:cs="Times New Roman"/>
                <w:sz w:val="24"/>
                <w:szCs w:val="24"/>
                <w:rtl/>
              </w:rPr>
              <w:t>من تاريخ استلام العروض</w:t>
            </w:r>
          </w:p>
        </w:tc>
        <w:tc>
          <w:tcPr>
            <w:tcW w:w="4950" w:type="dxa"/>
          </w:tcPr>
          <w:p w14:paraId="1C90FDB7" w14:textId="77777777" w:rsidR="00ED758A" w:rsidRPr="005D1B37" w:rsidRDefault="00ED758A" w:rsidP="00ED758A">
            <w:pPr>
              <w:tabs>
                <w:tab w:val="left" w:pos="9027"/>
              </w:tabs>
              <w:bidi/>
              <w:jc w:val="right"/>
              <w:rPr>
                <w:rFonts w:cstheme="minorHAnsi"/>
                <w:sz w:val="24"/>
                <w:szCs w:val="24"/>
                <w:rtl/>
              </w:rPr>
            </w:pPr>
            <w:r w:rsidRPr="005D1B37">
              <w:rPr>
                <w:rFonts w:cstheme="minorHAnsi"/>
                <w:sz w:val="24"/>
                <w:szCs w:val="24"/>
                <w:lang w:val="ru-RU"/>
              </w:rPr>
              <w:t>Срок действия коммерческого предложения: тендер должен быть действительным в течение 150 дней с даты получения предложения</w:t>
            </w:r>
          </w:p>
        </w:tc>
      </w:tr>
      <w:tr w:rsidR="00ED758A" w:rsidRPr="00551CFF" w14:paraId="0A9AA6FD" w14:textId="77777777">
        <w:trPr>
          <w:jc w:val="center"/>
        </w:trPr>
        <w:tc>
          <w:tcPr>
            <w:tcW w:w="424" w:type="dxa"/>
          </w:tcPr>
          <w:p w14:paraId="298B4A57"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5FAFBAE1" w14:textId="77777777" w:rsidR="00ED758A" w:rsidRPr="005D1B37" w:rsidRDefault="00ED758A" w:rsidP="00ED758A">
            <w:pPr>
              <w:tabs>
                <w:tab w:val="left" w:pos="9027"/>
              </w:tabs>
              <w:bidi/>
              <w:rPr>
                <w:rFonts w:cstheme="minorHAnsi"/>
                <w:sz w:val="24"/>
                <w:szCs w:val="24"/>
                <w:rtl/>
              </w:rPr>
            </w:pPr>
            <w:r w:rsidRPr="005D1B37">
              <w:rPr>
                <w:rFonts w:ascii="Arial" w:hAnsi="Arial" w:hint="cs"/>
                <w:sz w:val="24"/>
                <w:szCs w:val="24"/>
                <w:rtl/>
              </w:rPr>
              <w:t>ا</w:t>
            </w:r>
            <w:r w:rsidRPr="005D1B37">
              <w:rPr>
                <w:rFonts w:asciiTheme="minorHAnsi" w:hAnsiTheme="minorHAnsi" w:cs="Times New Roman"/>
                <w:sz w:val="24"/>
                <w:szCs w:val="24"/>
                <w:rtl/>
              </w:rPr>
              <w:t>لفواتير</w:t>
            </w:r>
            <w:r w:rsidRPr="005D1B37">
              <w:rPr>
                <w:rFonts w:asciiTheme="minorHAnsi" w:hAnsiTheme="minorHAnsi" w:cstheme="minorHAnsi"/>
                <w:sz w:val="24"/>
                <w:szCs w:val="24"/>
                <w:rtl/>
              </w:rPr>
              <w:t xml:space="preserve">: </w:t>
            </w:r>
            <w:r w:rsidRPr="005D1B37">
              <w:rPr>
                <w:rFonts w:asciiTheme="minorHAnsi" w:hAnsiTheme="minorHAnsi" w:cs="Times New Roman"/>
                <w:sz w:val="24"/>
                <w:szCs w:val="24"/>
                <w:rtl/>
              </w:rPr>
              <w:t xml:space="preserve">يجب على </w:t>
            </w:r>
            <w:r w:rsidRPr="005D1B37">
              <w:rPr>
                <w:rFonts w:asciiTheme="minorHAnsi" w:hAnsiTheme="minorHAnsi" w:cs="Times New Roman" w:hint="cs"/>
                <w:sz w:val="24"/>
                <w:szCs w:val="24"/>
                <w:rtl/>
              </w:rPr>
              <w:t>الشركة الفائزة تقديم</w:t>
            </w:r>
            <w:r w:rsidRPr="005D1B37">
              <w:rPr>
                <w:rFonts w:asciiTheme="minorHAnsi" w:hAnsiTheme="minorHAnsi" w:cs="Times New Roman"/>
                <w:sz w:val="24"/>
                <w:szCs w:val="24"/>
                <w:rtl/>
              </w:rPr>
              <w:t xml:space="preserve"> فاتورة ضريبية رسمية</w:t>
            </w:r>
          </w:p>
        </w:tc>
        <w:tc>
          <w:tcPr>
            <w:tcW w:w="4950" w:type="dxa"/>
          </w:tcPr>
          <w:p w14:paraId="73A135D2" w14:textId="77777777" w:rsidR="00ED758A" w:rsidRPr="005D1B37" w:rsidRDefault="00ED758A" w:rsidP="00ED758A">
            <w:pPr>
              <w:tabs>
                <w:tab w:val="left" w:pos="9027"/>
              </w:tabs>
              <w:bidi/>
              <w:jc w:val="right"/>
              <w:rPr>
                <w:rFonts w:cstheme="minorHAnsi"/>
                <w:sz w:val="24"/>
                <w:szCs w:val="24"/>
                <w:lang w:val="ru-RU"/>
              </w:rPr>
            </w:pPr>
            <w:r w:rsidRPr="005D1B37">
              <w:rPr>
                <w:rFonts w:cstheme="minorHAnsi"/>
                <w:sz w:val="24"/>
                <w:szCs w:val="24"/>
                <w:lang w:val="ru-RU"/>
              </w:rPr>
              <w:t>Счета: компания-победитель должна представить официальный налоговый счет</w:t>
            </w:r>
          </w:p>
        </w:tc>
      </w:tr>
      <w:tr w:rsidR="00ED758A" w:rsidRPr="00551CFF" w14:paraId="05CBA8C4" w14:textId="77777777">
        <w:trPr>
          <w:jc w:val="center"/>
        </w:trPr>
        <w:tc>
          <w:tcPr>
            <w:tcW w:w="424" w:type="dxa"/>
          </w:tcPr>
          <w:p w14:paraId="6A04E863" w14:textId="77777777" w:rsidR="00ED758A" w:rsidRPr="005D1B37" w:rsidRDefault="00ED758A" w:rsidP="00ED758A">
            <w:pPr>
              <w:pStyle w:val="af0"/>
              <w:numPr>
                <w:ilvl w:val="0"/>
                <w:numId w:val="1"/>
              </w:numPr>
              <w:tabs>
                <w:tab w:val="right" w:pos="402"/>
                <w:tab w:val="left" w:pos="9027"/>
              </w:tabs>
              <w:bidi/>
              <w:spacing w:after="0" w:line="240" w:lineRule="auto"/>
              <w:ind w:left="360"/>
              <w:jc w:val="center"/>
              <w:rPr>
                <w:rFonts w:cstheme="minorHAnsi"/>
                <w:sz w:val="24"/>
                <w:szCs w:val="24"/>
                <w:lang w:val="ru-RU"/>
              </w:rPr>
            </w:pPr>
          </w:p>
        </w:tc>
        <w:tc>
          <w:tcPr>
            <w:tcW w:w="4948" w:type="dxa"/>
          </w:tcPr>
          <w:p w14:paraId="59540BCF" w14:textId="77777777" w:rsidR="00ED758A" w:rsidRPr="005D1B37" w:rsidRDefault="00ED758A" w:rsidP="00ED758A">
            <w:pPr>
              <w:tabs>
                <w:tab w:val="left" w:pos="9027"/>
              </w:tabs>
              <w:bidi/>
              <w:rPr>
                <w:rFonts w:asciiTheme="minorHAnsi" w:hAnsiTheme="minorHAnsi" w:cstheme="minorHAnsi"/>
                <w:sz w:val="24"/>
                <w:szCs w:val="24"/>
              </w:rPr>
            </w:pPr>
            <w:r w:rsidRPr="005D1B37">
              <w:rPr>
                <w:rFonts w:ascii="Arial" w:hAnsi="Arial" w:hint="cs"/>
                <w:sz w:val="24"/>
                <w:szCs w:val="24"/>
                <w:rtl/>
              </w:rPr>
              <w:t>ا</w:t>
            </w:r>
            <w:r w:rsidRPr="005D1B37">
              <w:rPr>
                <w:rFonts w:asciiTheme="minorHAnsi" w:hAnsiTheme="minorHAnsi" w:cs="Times New Roman"/>
                <w:sz w:val="24"/>
                <w:szCs w:val="24"/>
                <w:rtl/>
              </w:rPr>
              <w:t>لدفع</w:t>
            </w:r>
            <w:r w:rsidRPr="005D1B37">
              <w:rPr>
                <w:rFonts w:asciiTheme="minorHAnsi" w:hAnsiTheme="minorHAnsi" w:cstheme="minorHAnsi"/>
                <w:sz w:val="24"/>
                <w:szCs w:val="24"/>
                <w:rtl/>
              </w:rPr>
              <w:t xml:space="preserve">: </w:t>
            </w:r>
            <w:r w:rsidRPr="005D1B37">
              <w:rPr>
                <w:rFonts w:asciiTheme="minorHAnsi" w:hAnsiTheme="minorHAnsi" w:cs="Times New Roman"/>
                <w:sz w:val="24"/>
                <w:szCs w:val="24"/>
                <w:rtl/>
              </w:rPr>
              <w:t xml:space="preserve">يتم دفع قيمة التكاليف الإجمالية خلال </w:t>
            </w:r>
            <w:r w:rsidRPr="005D1B37">
              <w:rPr>
                <w:rFonts w:asciiTheme="minorHAnsi" w:hAnsiTheme="minorHAnsi" w:cstheme="minorHAnsi" w:hint="cs"/>
                <w:sz w:val="24"/>
                <w:szCs w:val="24"/>
                <w:rtl/>
              </w:rPr>
              <w:t>25</w:t>
            </w:r>
            <w:r w:rsidRPr="005D1B37">
              <w:rPr>
                <w:rFonts w:asciiTheme="minorHAnsi" w:hAnsiTheme="minorHAnsi" w:cs="Times New Roman" w:hint="cs"/>
                <w:sz w:val="24"/>
                <w:szCs w:val="24"/>
                <w:rtl/>
              </w:rPr>
              <w:t xml:space="preserve"> يوم عمل </w:t>
            </w:r>
            <w:r w:rsidRPr="005D1B37">
              <w:rPr>
                <w:rFonts w:asciiTheme="minorHAnsi" w:hAnsiTheme="minorHAnsi" w:cs="Times New Roman"/>
                <w:sz w:val="24"/>
                <w:szCs w:val="24"/>
                <w:rtl/>
              </w:rPr>
              <w:t xml:space="preserve">بعد استكمال جميع المتطلبات لاستحقاق الدفعة وإتمام </w:t>
            </w:r>
            <w:r w:rsidRPr="005D1B37">
              <w:rPr>
                <w:rFonts w:asciiTheme="minorHAnsi" w:hAnsiTheme="minorHAnsi" w:cs="Times New Roman" w:hint="cs"/>
                <w:sz w:val="24"/>
                <w:szCs w:val="24"/>
                <w:rtl/>
              </w:rPr>
              <w:t xml:space="preserve">التنفيذ </w:t>
            </w:r>
            <w:r w:rsidRPr="005D1B37">
              <w:rPr>
                <w:rFonts w:asciiTheme="minorHAnsi" w:hAnsiTheme="minorHAnsi" w:cs="Times New Roman"/>
                <w:sz w:val="24"/>
                <w:szCs w:val="24"/>
                <w:rtl/>
              </w:rPr>
              <w:t>المطلوب لكامل الكميات واستلام فاتورة ضريبية رسمية، وذلك عن طريق التحويل البنكي إلى حساب المورد</w:t>
            </w:r>
          </w:p>
          <w:p w14:paraId="0855E8FB" w14:textId="05397CAF" w:rsidR="00ED758A" w:rsidRPr="005D1B37" w:rsidRDefault="00ED758A" w:rsidP="00ED758A">
            <w:pPr>
              <w:tabs>
                <w:tab w:val="left" w:pos="9027"/>
              </w:tabs>
              <w:bidi/>
              <w:rPr>
                <w:rFonts w:cstheme="minorHAnsi"/>
                <w:sz w:val="24"/>
                <w:szCs w:val="24"/>
                <w:rtl/>
              </w:rPr>
            </w:pPr>
            <w:r w:rsidRPr="005D1B37">
              <w:rPr>
                <w:rFonts w:asciiTheme="minorHAnsi" w:hAnsiTheme="minorHAnsi" w:cs="Times New Roman" w:hint="cs"/>
                <w:sz w:val="24"/>
                <w:szCs w:val="24"/>
                <w:rtl/>
                <w:lang w:val="ru-RU"/>
              </w:rPr>
              <w:t xml:space="preserve">لا يحق للمقاول ان يوقف الاعمال قبل </w:t>
            </w:r>
            <w:r w:rsidRPr="005D1B37">
              <w:rPr>
                <w:rFonts w:asciiTheme="minorHAnsi" w:hAnsiTheme="minorHAnsi" w:cstheme="minorHAnsi" w:hint="cs"/>
                <w:sz w:val="24"/>
                <w:szCs w:val="24"/>
                <w:rtl/>
                <w:lang w:val="ru-RU"/>
              </w:rPr>
              <w:t xml:space="preserve">25 </w:t>
            </w:r>
            <w:r w:rsidRPr="005D1B37">
              <w:rPr>
                <w:rFonts w:asciiTheme="minorHAnsi" w:hAnsiTheme="minorHAnsi" w:cs="Times New Roman" w:hint="cs"/>
                <w:sz w:val="24"/>
                <w:szCs w:val="24"/>
                <w:rtl/>
                <w:lang w:val="ru-RU"/>
              </w:rPr>
              <w:t xml:space="preserve">يوم بسبب </w:t>
            </w:r>
            <w:r w:rsidR="005D1B37" w:rsidRPr="005D1B37">
              <w:rPr>
                <w:rFonts w:asciiTheme="minorHAnsi" w:hAnsiTheme="minorHAnsi" w:cs="Times New Roman" w:hint="cs"/>
                <w:sz w:val="24"/>
                <w:szCs w:val="24"/>
                <w:rtl/>
                <w:lang w:val="ru-RU"/>
              </w:rPr>
              <w:t>انتظار</w:t>
            </w:r>
            <w:r w:rsidRPr="005D1B37">
              <w:rPr>
                <w:rFonts w:asciiTheme="minorHAnsi" w:hAnsiTheme="minorHAnsi" w:cs="Times New Roman" w:hint="cs"/>
                <w:sz w:val="24"/>
                <w:szCs w:val="24"/>
                <w:rtl/>
                <w:lang w:val="ru-RU"/>
              </w:rPr>
              <w:t xml:space="preserve"> الدفعة</w:t>
            </w:r>
          </w:p>
        </w:tc>
        <w:tc>
          <w:tcPr>
            <w:tcW w:w="4950" w:type="dxa"/>
          </w:tcPr>
          <w:p w14:paraId="62D7A46C" w14:textId="77777777" w:rsidR="00ED758A" w:rsidRPr="005D1B37" w:rsidRDefault="00ED758A" w:rsidP="00ED758A">
            <w:pPr>
              <w:tabs>
                <w:tab w:val="left" w:pos="9027"/>
              </w:tabs>
              <w:bidi/>
              <w:jc w:val="right"/>
              <w:rPr>
                <w:rFonts w:cstheme="minorHAnsi"/>
                <w:sz w:val="24"/>
                <w:szCs w:val="24"/>
                <w:lang w:val="ru-RU"/>
              </w:rPr>
            </w:pPr>
            <w:r w:rsidRPr="005D1B37">
              <w:rPr>
                <w:rFonts w:cstheme="minorHAnsi"/>
                <w:sz w:val="24"/>
                <w:szCs w:val="24"/>
                <w:lang w:val="ru-RU"/>
              </w:rPr>
              <w:t>Оплата: Общие расходы оплачиваются в течение 25 рабочих дней после выполнения всех требований для получения права на оплату и выполнения требуемой реализации всех количеств и получения официальной налоговой накладной путем банковского перевода на счет поставщика. Подрядчик не имеет право приостанавливать работы до 25 дней связи ожиданием транша.</w:t>
            </w:r>
          </w:p>
        </w:tc>
      </w:tr>
    </w:tbl>
    <w:p w14:paraId="71161F66" w14:textId="77777777" w:rsidR="000605DC" w:rsidRPr="005D1B37" w:rsidRDefault="009E4062">
      <w:pPr>
        <w:bidi/>
        <w:spacing w:after="0"/>
        <w:jc w:val="both"/>
        <w:rPr>
          <w:sz w:val="24"/>
          <w:szCs w:val="24"/>
          <w:lang w:val="ru-RU"/>
        </w:rPr>
      </w:pPr>
      <w:r w:rsidRPr="005D1B37">
        <w:rPr>
          <w:sz w:val="24"/>
          <w:szCs w:val="24"/>
          <w:rtl/>
          <w:lang w:val="ru-RU"/>
        </w:rPr>
        <w:t xml:space="preserve"> </w:t>
      </w:r>
    </w:p>
    <w:p w14:paraId="78BF6EBB" w14:textId="77777777" w:rsidR="000605DC" w:rsidRPr="005D1B37" w:rsidRDefault="000605DC">
      <w:pPr>
        <w:rPr>
          <w:sz w:val="24"/>
          <w:szCs w:val="24"/>
          <w:lang w:val="ru-RU"/>
        </w:rPr>
      </w:pPr>
    </w:p>
    <w:sectPr w:rsidR="000605DC" w:rsidRPr="005D1B37">
      <w:headerReference w:type="default" r:id="rId8"/>
      <w:footerReference w:type="even" r:id="rId9"/>
      <w:footerReference w:type="default" r:id="rId10"/>
      <w:footerReference w:type="first" r:id="rId11"/>
      <w:pgSz w:w="12240" w:h="15840"/>
      <w:pgMar w:top="346" w:right="1310" w:bottom="245" w:left="1138" w:header="28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CDEF" w14:textId="77777777" w:rsidR="007B2227" w:rsidRDefault="007B2227">
      <w:pPr>
        <w:spacing w:after="0" w:line="240" w:lineRule="auto"/>
      </w:pPr>
      <w:r>
        <w:separator/>
      </w:r>
    </w:p>
  </w:endnote>
  <w:endnote w:type="continuationSeparator" w:id="0">
    <w:p w14:paraId="7C62938E" w14:textId="77777777" w:rsidR="007B2227" w:rsidRDefault="007B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807785B" w:usb2="00000019" w:usb3="00000000" w:csb0="0002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akout Linotype Light">
    <w:altName w:val="Segoe UI"/>
    <w:charset w:val="00"/>
    <w:family w:val="swiss"/>
    <w:pitch w:val="variable"/>
    <w:sig w:usb0="8000202F" w:usb1="8000204B" w:usb2="00000008" w:usb3="00000000" w:csb0="00000041" w:csb1="00000000"/>
  </w:font>
  <w:font w:name="Yu Gothic">
    <w:altName w:val="游ゴシック"/>
    <w:panose1 w:val="020B0400000000000000"/>
    <w:charset w:val="80"/>
    <w:family w:val="swiss"/>
    <w:pitch w:val="variable"/>
    <w:sig w:usb0="E00002FF" w:usb1="2AC7FDFF" w:usb2="00000016" w:usb3="00000000" w:csb0="0002009F" w:csb1="00000000"/>
  </w:font>
  <w:font w:name="Janna LT">
    <w:panose1 w:val="01000000000000000000"/>
    <w:charset w:val="00"/>
    <w:family w:val="auto"/>
    <w:pitch w:val="variable"/>
    <w:sig w:usb0="800020AF" w:usb1="C000A04A" w:usb2="00000008" w:usb3="00000000" w:csb0="00000041" w:csb1="00000000"/>
  </w:font>
  <w:font w:name="Myriad Hebrew">
    <w:altName w:val="Tahoma"/>
    <w:panose1 w:val="00000000000000000000"/>
    <w:charset w:val="00"/>
    <w:family w:val="modern"/>
    <w:notTrueType/>
    <w:pitch w:val="variable"/>
    <w:sig w:usb0="00000807" w:usb1="40000000" w:usb2="00000000" w:usb3="00000000" w:csb0="00000023" w:csb1="00000000"/>
  </w:font>
  <w:font w:name="Meiryo UI">
    <w:charset w:val="80"/>
    <w:family w:val="swiss"/>
    <w:pitch w:val="variable"/>
    <w:sig w:usb0="E00002FF" w:usb1="6AC7FFFF" w:usb2="08000012" w:usb3="00000000" w:csb0="0002009F" w:csb1="00000000"/>
  </w:font>
  <w:font w:name="Myriad Pro Light">
    <w:altName w:val="Arial"/>
    <w:panose1 w:val="00000000000000000000"/>
    <w:charset w:val="00"/>
    <w:family w:val="swiss"/>
    <w:notTrueType/>
    <w:pitch w:val="variable"/>
    <w:sig w:usb0="20000287" w:usb1="00000001" w:usb2="00000000" w:usb3="00000000" w:csb0="0000019F" w:csb1="00000000"/>
  </w:font>
  <w:font w:name="Meiryo">
    <w:charset w:val="80"/>
    <w:family w:val="swiss"/>
    <w:pitch w:val="variable"/>
    <w:sig w:usb0="E00002FF" w:usb1="6AC7FFFF"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6F81" w14:textId="4620AEF0" w:rsidR="00943DD4" w:rsidRDefault="00943DD4">
    <w:pPr>
      <w:pStyle w:val="ae"/>
    </w:pPr>
    <w:r>
      <w:rPr>
        <w:noProof/>
      </w:rPr>
      <mc:AlternateContent>
        <mc:Choice Requires="wps">
          <w:drawing>
            <wp:anchor distT="0" distB="0" distL="0" distR="0" simplePos="0" relativeHeight="251679744" behindDoc="0" locked="0" layoutInCell="1" allowOverlap="1" wp14:anchorId="6EE41868" wp14:editId="2F4046BB">
              <wp:simplePos x="635" y="635"/>
              <wp:positionH relativeFrom="page">
                <wp:align>left</wp:align>
              </wp:positionH>
              <wp:positionV relativeFrom="page">
                <wp:align>bottom</wp:align>
              </wp:positionV>
              <wp:extent cx="1991360" cy="404495"/>
              <wp:effectExtent l="0" t="0" r="8890" b="0"/>
              <wp:wrapNone/>
              <wp:docPr id="674853620" name="Text Box 2" descr="Classification: Internal  داخل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1360" cy="404495"/>
                      </a:xfrm>
                      <a:prstGeom prst="rect">
                        <a:avLst/>
                      </a:prstGeom>
                      <a:noFill/>
                      <a:ln>
                        <a:noFill/>
                      </a:ln>
                    </wps:spPr>
                    <wps:txbx>
                      <w:txbxContent>
                        <w:p w14:paraId="42124585" w14:textId="5201DDCD" w:rsidR="00943DD4" w:rsidRPr="00943DD4" w:rsidRDefault="00943DD4" w:rsidP="00943DD4">
                          <w:pPr>
                            <w:spacing w:after="0"/>
                            <w:rPr>
                              <w:rFonts w:eastAsia="Calibri" w:cs="Calibri"/>
                              <w:noProof/>
                              <w:color w:val="000000"/>
                              <w:sz w:val="24"/>
                              <w:szCs w:val="24"/>
                            </w:rPr>
                          </w:pPr>
                          <w:r w:rsidRPr="00943DD4">
                            <w:rPr>
                              <w:rFonts w:eastAsia="Calibri" w:cs="Calibri"/>
                              <w:noProof/>
                              <w:color w:val="000000"/>
                              <w:sz w:val="24"/>
                              <w:szCs w:val="24"/>
                            </w:rPr>
                            <w:t xml:space="preserve">Classification: Internal  </w:t>
                          </w:r>
                          <w:r w:rsidRPr="00943DD4">
                            <w:rPr>
                              <w:rFonts w:eastAsia="Calibri" w:cs="Calibri"/>
                              <w:noProof/>
                              <w:color w:val="000000"/>
                              <w:sz w:val="24"/>
                              <w:szCs w:val="24"/>
                              <w:rtl/>
                            </w:rPr>
                            <w:t>داخلي</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E41868" id="_x0000_t202" coordsize="21600,21600" o:spt="202" path="m,l,21600r21600,l21600,xe">
              <v:stroke joinstyle="miter"/>
              <v:path gradientshapeok="t" o:connecttype="rect"/>
            </v:shapetype>
            <v:shape id="_x0000_s1029" type="#_x0000_t202" alt="Classification: Internal  داخلي" style="position:absolute;margin-left:0;margin-top:0;width:156.8pt;height:31.8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" filled="f" stroked="f">
              <v:textbox style="mso-fit-shape-to-text:t" inset="20pt,0,0,15pt">
                <w:txbxContent>
                  <w:p w14:paraId="42124585" w14:textId="5201DDCD" w:rsidR="00943DD4" w:rsidRPr="00943DD4" w:rsidRDefault="00943DD4" w:rsidP="00943DD4">
                    <w:pPr>
                      <w:spacing w:after="0"/>
                      <w:rPr>
                        <w:rFonts w:eastAsia="Calibri" w:cs="Calibri"/>
                        <w:noProof/>
                        <w:color w:val="000000"/>
                        <w:sz w:val="24"/>
                        <w:szCs w:val="24"/>
                      </w:rPr>
                    </w:pPr>
                    <w:r w:rsidRPr="00943DD4">
                      <w:rPr>
                        <w:rFonts w:eastAsia="Calibri" w:cs="Calibri"/>
                        <w:noProof/>
                        <w:color w:val="000000"/>
                        <w:sz w:val="24"/>
                        <w:szCs w:val="24"/>
                      </w:rPr>
                      <w:t xml:space="preserve">Classification: Internal  </w:t>
                    </w:r>
                    <w:r w:rsidRPr="00943DD4">
                      <w:rPr>
                        <w:rFonts w:eastAsia="Calibri" w:cs="Calibri"/>
                        <w:noProof/>
                        <w:color w:val="000000"/>
                        <w:sz w:val="24"/>
                        <w:szCs w:val="24"/>
                        <w:rtl/>
                      </w:rPr>
                      <w:t>داخلي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4" w:type="dxa"/>
      <w:tblInd w:w="250" w:type="dxa"/>
      <w:tblLayout w:type="fixed"/>
      <w:tblLook w:val="04A0" w:firstRow="1" w:lastRow="0" w:firstColumn="1" w:lastColumn="0" w:noHBand="0" w:noVBand="1"/>
    </w:tblPr>
    <w:tblGrid>
      <w:gridCol w:w="1170"/>
      <w:gridCol w:w="8186"/>
      <w:gridCol w:w="708"/>
    </w:tblGrid>
    <w:tr w:rsidR="000605DC" w14:paraId="7C9EF743" w14:textId="77777777">
      <w:trPr>
        <w:trHeight w:val="273"/>
      </w:trPr>
      <w:tc>
        <w:tcPr>
          <w:tcW w:w="1170" w:type="dxa"/>
          <w:shd w:val="clear" w:color="auto" w:fill="auto"/>
          <w:vAlign w:val="center"/>
        </w:tcPr>
        <w:p w14:paraId="223C06BE" w14:textId="4DD89DEB" w:rsidR="000605DC" w:rsidRDefault="00943DD4">
          <w:pPr>
            <w:pStyle w:val="ae"/>
            <w:widowControl w:val="0"/>
            <w:rPr>
              <w:rFonts w:ascii="Myriad Pro Light" w:hAnsi="Myriad Pro Light"/>
              <w:color w:val="A6A6A6"/>
              <w:sz w:val="14"/>
              <w:szCs w:val="14"/>
            </w:rPr>
          </w:pPr>
          <w:r>
            <w:rPr>
              <w:noProof/>
              <w:lang w:val="ru-RU" w:eastAsia="ru-RU"/>
            </w:rPr>
            <mc:AlternateContent>
              <mc:Choice Requires="wps">
                <w:drawing>
                  <wp:anchor distT="0" distB="0" distL="0" distR="0" simplePos="0" relativeHeight="251680768" behindDoc="0" locked="0" layoutInCell="1" allowOverlap="1" wp14:anchorId="0A2F0C94" wp14:editId="0EB15613">
                    <wp:simplePos x="952500" y="9686925"/>
                    <wp:positionH relativeFrom="page">
                      <wp:align>left</wp:align>
                    </wp:positionH>
                    <wp:positionV relativeFrom="page">
                      <wp:align>bottom</wp:align>
                    </wp:positionV>
                    <wp:extent cx="605790" cy="1473835"/>
                    <wp:effectExtent l="0" t="0" r="3810" b="0"/>
                    <wp:wrapNone/>
                    <wp:docPr id="1971061179" name="Text Box 3" descr="Classification: Internal  داخل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5790" cy="1473835"/>
                            </a:xfrm>
                            <a:prstGeom prst="rect">
                              <a:avLst/>
                            </a:prstGeom>
                            <a:noFill/>
                            <a:ln>
                              <a:noFill/>
                            </a:ln>
                          </wps:spPr>
                          <wps:txbx>
                            <w:txbxContent>
                              <w:p w14:paraId="1FD3E9C1" w14:textId="1FBB51A1" w:rsidR="00943DD4" w:rsidRPr="00943DD4" w:rsidRDefault="00943DD4" w:rsidP="00943DD4">
                                <w:pPr>
                                  <w:spacing w:after="0"/>
                                  <w:rPr>
                                    <w:rFonts w:eastAsia="Calibri" w:cs="Calibri"/>
                                    <w:noProof/>
                                    <w:color w:val="000000"/>
                                    <w:sz w:val="24"/>
                                    <w:szCs w:val="24"/>
                                  </w:rPr>
                                </w:pPr>
                                <w:r w:rsidRPr="00943DD4">
                                  <w:rPr>
                                    <w:rFonts w:eastAsia="Calibri" w:cs="Calibri"/>
                                    <w:noProof/>
                                    <w:color w:val="000000"/>
                                    <w:sz w:val="24"/>
                                    <w:szCs w:val="24"/>
                                  </w:rPr>
                                  <w:t xml:space="preserve">Classification: Internal  </w:t>
                                </w:r>
                                <w:r w:rsidRPr="00943DD4">
                                  <w:rPr>
                                    <w:rFonts w:eastAsia="Calibri" w:cs="Calibri"/>
                                    <w:noProof/>
                                    <w:color w:val="000000"/>
                                    <w:sz w:val="24"/>
                                    <w:szCs w:val="24"/>
                                    <w:rtl/>
                                  </w:rPr>
                                  <w:t>داخلي</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2F0C94" id="_x0000_t202" coordsize="21600,21600" o:spt="202" path="m,l,21600r21600,l21600,xe">
                    <v:stroke joinstyle="miter"/>
                    <v:path gradientshapeok="t" o:connecttype="rect"/>
                  </v:shapetype>
                  <v:shape id="Text Box 3" o:spid="_x0000_s1030" type="#_x0000_t202" alt="Classification: Internal  داخلي" style="position:absolute;margin-left:0;margin-top:0;width:47.7pt;height:116.0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" filled="f" stroked="f">
                    <v:textbox style="mso-fit-shape-to-text:t" inset="20pt,0,0,15pt">
                      <w:txbxContent>
                        <w:p w14:paraId="1FD3E9C1" w14:textId="1FBB51A1" w:rsidR="00943DD4" w:rsidRPr="00943DD4" w:rsidRDefault="00943DD4" w:rsidP="00943DD4">
                          <w:pPr>
                            <w:spacing w:after="0"/>
                            <w:rPr>
                              <w:rFonts w:eastAsia="Calibri" w:cs="Calibri"/>
                              <w:noProof/>
                              <w:color w:val="000000"/>
                              <w:sz w:val="24"/>
                              <w:szCs w:val="24"/>
                            </w:rPr>
                          </w:pPr>
                          <w:r w:rsidRPr="00943DD4">
                            <w:rPr>
                              <w:rFonts w:eastAsia="Calibri" w:cs="Calibri"/>
                              <w:noProof/>
                              <w:color w:val="000000"/>
                              <w:sz w:val="24"/>
                              <w:szCs w:val="24"/>
                            </w:rPr>
                            <w:t xml:space="preserve">Classification: Internal  </w:t>
                          </w:r>
                          <w:r w:rsidRPr="00943DD4">
                            <w:rPr>
                              <w:rFonts w:eastAsia="Calibri" w:cs="Calibri"/>
                              <w:noProof/>
                              <w:color w:val="000000"/>
                              <w:sz w:val="24"/>
                              <w:szCs w:val="24"/>
                              <w:rtl/>
                            </w:rPr>
                            <w:t>داخلي</w:t>
                          </w:r>
                        </w:p>
                      </w:txbxContent>
                    </v:textbox>
                    <w10:wrap anchorx="page" anchory="page"/>
                  </v:shape>
                </w:pict>
              </mc:Fallback>
            </mc:AlternateContent>
          </w:r>
          <w:r w:rsidR="009E4062">
            <w:rPr>
              <w:noProof/>
              <w:lang w:val="ru-RU" w:eastAsia="ru-RU"/>
            </w:rPr>
            <w:drawing>
              <wp:anchor distT="0" distB="0" distL="0" distR="0" simplePos="0" relativeHeight="251644928" behindDoc="1" locked="0" layoutInCell="1" allowOverlap="1" wp14:anchorId="6C9D11C0" wp14:editId="60BEE850">
                <wp:simplePos x="0" y="0"/>
                <wp:positionH relativeFrom="column">
                  <wp:posOffset>66675</wp:posOffset>
                </wp:positionH>
                <wp:positionV relativeFrom="paragraph">
                  <wp:posOffset>6588125</wp:posOffset>
                </wp:positionV>
                <wp:extent cx="7724775" cy="3675380"/>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a:picLocks noChangeAspect="1" noChangeArrowheads="1"/>
                        </pic:cNvPicPr>
                      </pic:nvPicPr>
                      <pic:blipFill>
                        <a:blip r:embed="rId1">
                          <a:lum bright="70000" contrast="-70000"/>
                        </a:blip>
                        <a:stretch>
                          <a:fillRect/>
                        </a:stretch>
                      </pic:blipFill>
                      <pic:spPr bwMode="auto">
                        <a:xfrm>
                          <a:off x="0" y="0"/>
                          <a:ext cx="7724775" cy="3675380"/>
                        </a:xfrm>
                        <a:prstGeom prst="rect">
                          <a:avLst/>
                        </a:prstGeom>
                      </pic:spPr>
                    </pic:pic>
                  </a:graphicData>
                </a:graphic>
              </wp:anchor>
            </w:drawing>
          </w:r>
          <w:r w:rsidR="009E4062">
            <w:rPr>
              <w:noProof/>
              <w:lang w:val="ru-RU" w:eastAsia="ru-RU"/>
            </w:rPr>
            <w:drawing>
              <wp:anchor distT="0" distB="0" distL="0" distR="0" simplePos="0" relativeHeight="251653120" behindDoc="1" locked="0" layoutInCell="1" allowOverlap="1" wp14:anchorId="16E31EC1" wp14:editId="221F95DA">
                <wp:simplePos x="0" y="0"/>
                <wp:positionH relativeFrom="column">
                  <wp:posOffset>257175</wp:posOffset>
                </wp:positionH>
                <wp:positionV relativeFrom="paragraph">
                  <wp:posOffset>6983730</wp:posOffset>
                </wp:positionV>
                <wp:extent cx="7724775" cy="3675380"/>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a:picLocks noChangeAspect="1" noChangeArrowheads="1"/>
                        </pic:cNvPicPr>
                      </pic:nvPicPr>
                      <pic:blipFill>
                        <a:blip r:embed="rId1">
                          <a:lum bright="70000" contrast="-70000"/>
                        </a:blip>
                        <a:stretch>
                          <a:fillRect/>
                        </a:stretch>
                      </pic:blipFill>
                      <pic:spPr bwMode="auto">
                        <a:xfrm>
                          <a:off x="0" y="0"/>
                          <a:ext cx="7724775" cy="3675380"/>
                        </a:xfrm>
                        <a:prstGeom prst="rect">
                          <a:avLst/>
                        </a:prstGeom>
                      </pic:spPr>
                    </pic:pic>
                  </a:graphicData>
                </a:graphic>
              </wp:anchor>
            </w:drawing>
          </w:r>
          <w:r w:rsidR="009E4062">
            <w:rPr>
              <w:noProof/>
              <w:lang w:val="ru-RU" w:eastAsia="ru-RU"/>
            </w:rPr>
            <w:drawing>
              <wp:anchor distT="0" distB="0" distL="0" distR="0" simplePos="0" relativeHeight="251661312" behindDoc="1" locked="0" layoutInCell="1" allowOverlap="1" wp14:anchorId="30C48777" wp14:editId="7E8DADB4">
                <wp:simplePos x="0" y="0"/>
                <wp:positionH relativeFrom="column">
                  <wp:posOffset>-299085</wp:posOffset>
                </wp:positionH>
                <wp:positionV relativeFrom="paragraph">
                  <wp:posOffset>-2814955</wp:posOffset>
                </wp:positionV>
                <wp:extent cx="6840220" cy="3218180"/>
                <wp:effectExtent l="0" t="0" r="0" b="0"/>
                <wp:wrapNone/>
                <wp:docPr id="10"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2"/>
                        <pic:cNvPicPr>
                          <a:picLocks noChangeAspect="1" noChangeArrowheads="1"/>
                        </pic:cNvPicPr>
                      </pic:nvPicPr>
                      <pic:blipFill>
                        <a:blip r:embed="rId1">
                          <a:lum bright="70000" contrast="-70000"/>
                        </a:blip>
                        <a:stretch>
                          <a:fillRect/>
                        </a:stretch>
                      </pic:blipFill>
                      <pic:spPr bwMode="auto">
                        <a:xfrm>
                          <a:off x="0" y="0"/>
                          <a:ext cx="6840220" cy="3218180"/>
                        </a:xfrm>
                        <a:prstGeom prst="rect">
                          <a:avLst/>
                        </a:prstGeom>
                      </pic:spPr>
                    </pic:pic>
                  </a:graphicData>
                </a:graphic>
              </wp:anchor>
            </w:drawing>
          </w:r>
          <w:r w:rsidR="009E4062">
            <w:rPr>
              <w:noProof/>
              <w:lang w:val="ru-RU" w:eastAsia="ru-RU"/>
            </w:rPr>
            <w:drawing>
              <wp:anchor distT="0" distB="0" distL="0" distR="0" simplePos="0" relativeHeight="251669504" behindDoc="1" locked="0" layoutInCell="1" allowOverlap="1" wp14:anchorId="1C4DCB8D" wp14:editId="6F86AF1F">
                <wp:simplePos x="0" y="0"/>
                <wp:positionH relativeFrom="column">
                  <wp:posOffset>257175</wp:posOffset>
                </wp:positionH>
                <wp:positionV relativeFrom="paragraph">
                  <wp:posOffset>6983730</wp:posOffset>
                </wp:positionV>
                <wp:extent cx="7724775" cy="3675380"/>
                <wp:effectExtent l="0" t="0" r="0" b="0"/>
                <wp:wrapNone/>
                <wp:docPr id="1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0"/>
                        <pic:cNvPicPr>
                          <a:picLocks noChangeAspect="1" noChangeArrowheads="1"/>
                        </pic:cNvPicPr>
                      </pic:nvPicPr>
                      <pic:blipFill>
                        <a:blip r:embed="rId1">
                          <a:lum bright="70000" contrast="-70000"/>
                        </a:blip>
                        <a:stretch>
                          <a:fillRect/>
                        </a:stretch>
                      </pic:blipFill>
                      <pic:spPr bwMode="auto">
                        <a:xfrm>
                          <a:off x="0" y="0"/>
                          <a:ext cx="7724775" cy="3675380"/>
                        </a:xfrm>
                        <a:prstGeom prst="rect">
                          <a:avLst/>
                        </a:prstGeom>
                      </pic:spPr>
                    </pic:pic>
                  </a:graphicData>
                </a:graphic>
              </wp:anchor>
            </w:drawing>
          </w:r>
          <w:r w:rsidR="009E4062">
            <w:rPr>
              <w:noProof/>
              <w:lang w:val="ru-RU" w:eastAsia="ru-RU"/>
            </w:rPr>
            <w:drawing>
              <wp:anchor distT="0" distB="0" distL="0" distR="0" simplePos="0" relativeHeight="251677696" behindDoc="1" locked="0" layoutInCell="1" allowOverlap="1" wp14:anchorId="1CF91C5E" wp14:editId="1BC20F67">
                <wp:simplePos x="0" y="0"/>
                <wp:positionH relativeFrom="column">
                  <wp:posOffset>171450</wp:posOffset>
                </wp:positionH>
                <wp:positionV relativeFrom="paragraph">
                  <wp:posOffset>6703060</wp:posOffset>
                </wp:positionV>
                <wp:extent cx="7724775" cy="3675380"/>
                <wp:effectExtent l="0" t="0" r="0" b="0"/>
                <wp:wrapNone/>
                <wp:docPr id="1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1"/>
                        <pic:cNvPicPr>
                          <a:picLocks noChangeAspect="1" noChangeArrowheads="1"/>
                        </pic:cNvPicPr>
                      </pic:nvPicPr>
                      <pic:blipFill>
                        <a:blip r:embed="rId1">
                          <a:lum bright="70000" contrast="-70000"/>
                        </a:blip>
                        <a:stretch>
                          <a:fillRect/>
                        </a:stretch>
                      </pic:blipFill>
                      <pic:spPr bwMode="auto">
                        <a:xfrm>
                          <a:off x="0" y="0"/>
                          <a:ext cx="7724775" cy="3675380"/>
                        </a:xfrm>
                        <a:prstGeom prst="rect">
                          <a:avLst/>
                        </a:prstGeom>
                      </pic:spPr>
                    </pic:pic>
                  </a:graphicData>
                </a:graphic>
              </wp:anchor>
            </w:drawing>
          </w:r>
          <w:r w:rsidR="009E4062">
            <w:rPr>
              <w:rFonts w:ascii="Myriad Pro Light" w:hAnsi="Myriad Pro Light"/>
              <w:color w:val="A6A6A6"/>
              <w:sz w:val="14"/>
              <w:szCs w:val="14"/>
            </w:rPr>
            <w:t xml:space="preserve">Page </w:t>
          </w:r>
          <w:r w:rsidR="009E4062">
            <w:rPr>
              <w:rFonts w:ascii="Myriad Pro Light" w:hAnsi="Myriad Pro Light"/>
              <w:b/>
              <w:bCs/>
              <w:color w:val="A6A6A6"/>
              <w:sz w:val="14"/>
              <w:szCs w:val="14"/>
            </w:rPr>
            <w:fldChar w:fldCharType="begin"/>
          </w:r>
          <w:r w:rsidR="009E4062">
            <w:rPr>
              <w:rFonts w:ascii="Myriad Pro Light" w:hAnsi="Myriad Pro Light"/>
              <w:b/>
              <w:bCs/>
              <w:color w:val="A6A6A6"/>
              <w:sz w:val="14"/>
              <w:szCs w:val="14"/>
            </w:rPr>
            <w:instrText>PAGE</w:instrText>
          </w:r>
          <w:r w:rsidR="009E4062">
            <w:rPr>
              <w:rFonts w:ascii="Myriad Pro Light" w:hAnsi="Myriad Pro Light"/>
              <w:b/>
              <w:bCs/>
              <w:color w:val="A6A6A6"/>
              <w:sz w:val="14"/>
              <w:szCs w:val="14"/>
            </w:rPr>
            <w:fldChar w:fldCharType="separate"/>
          </w:r>
          <w:r w:rsidR="00E928B6">
            <w:rPr>
              <w:rFonts w:ascii="Myriad Pro Light" w:hAnsi="Myriad Pro Light"/>
              <w:b/>
              <w:bCs/>
              <w:noProof/>
              <w:color w:val="A6A6A6"/>
              <w:sz w:val="14"/>
              <w:szCs w:val="14"/>
            </w:rPr>
            <w:t>1</w:t>
          </w:r>
          <w:r w:rsidR="009E4062">
            <w:rPr>
              <w:rFonts w:ascii="Myriad Pro Light" w:hAnsi="Myriad Pro Light"/>
              <w:b/>
              <w:bCs/>
              <w:color w:val="A6A6A6"/>
              <w:sz w:val="14"/>
              <w:szCs w:val="14"/>
            </w:rPr>
            <w:fldChar w:fldCharType="end"/>
          </w:r>
          <w:r w:rsidR="009E4062">
            <w:rPr>
              <w:rFonts w:ascii="Myriad Pro Light" w:hAnsi="Myriad Pro Light"/>
              <w:color w:val="A6A6A6"/>
              <w:sz w:val="14"/>
              <w:szCs w:val="14"/>
            </w:rPr>
            <w:t xml:space="preserve"> of </w:t>
          </w:r>
          <w:r w:rsidR="009E4062">
            <w:rPr>
              <w:rFonts w:ascii="Myriad Pro Light" w:hAnsi="Myriad Pro Light"/>
              <w:b/>
              <w:bCs/>
              <w:color w:val="A6A6A6"/>
              <w:sz w:val="14"/>
              <w:szCs w:val="14"/>
            </w:rPr>
            <w:fldChar w:fldCharType="begin"/>
          </w:r>
          <w:r w:rsidR="009E4062">
            <w:rPr>
              <w:rFonts w:ascii="Myriad Pro Light" w:hAnsi="Myriad Pro Light"/>
              <w:b/>
              <w:bCs/>
              <w:color w:val="A6A6A6"/>
              <w:sz w:val="14"/>
              <w:szCs w:val="14"/>
            </w:rPr>
            <w:instrText>NUMPAGES</w:instrText>
          </w:r>
          <w:r w:rsidR="009E4062">
            <w:rPr>
              <w:rFonts w:ascii="Myriad Pro Light" w:hAnsi="Myriad Pro Light"/>
              <w:b/>
              <w:bCs/>
              <w:color w:val="A6A6A6"/>
              <w:sz w:val="14"/>
              <w:szCs w:val="14"/>
            </w:rPr>
            <w:fldChar w:fldCharType="separate"/>
          </w:r>
          <w:r w:rsidR="00E928B6">
            <w:rPr>
              <w:rFonts w:ascii="Myriad Pro Light" w:hAnsi="Myriad Pro Light"/>
              <w:b/>
              <w:bCs/>
              <w:noProof/>
              <w:color w:val="A6A6A6"/>
              <w:sz w:val="14"/>
              <w:szCs w:val="14"/>
            </w:rPr>
            <w:t>1</w:t>
          </w:r>
          <w:r w:rsidR="009E4062">
            <w:rPr>
              <w:rFonts w:ascii="Myriad Pro Light" w:hAnsi="Myriad Pro Light"/>
              <w:b/>
              <w:bCs/>
              <w:color w:val="A6A6A6"/>
              <w:sz w:val="14"/>
              <w:szCs w:val="14"/>
            </w:rPr>
            <w:fldChar w:fldCharType="end"/>
          </w:r>
        </w:p>
      </w:tc>
      <w:tc>
        <w:tcPr>
          <w:tcW w:w="8186" w:type="dxa"/>
          <w:shd w:val="clear" w:color="auto" w:fill="auto"/>
        </w:tcPr>
        <w:p w14:paraId="73DB7CE3" w14:textId="77777777" w:rsidR="000605DC" w:rsidRDefault="009E4062">
          <w:pPr>
            <w:pStyle w:val="ae"/>
            <w:widowControl w:val="0"/>
            <w:bidi/>
            <w:rPr>
              <w:rFonts w:ascii="Janna LT" w:hAnsi="Janna LT" w:cs="Janna LT"/>
              <w:b/>
              <w:bCs/>
              <w:sz w:val="14"/>
              <w:szCs w:val="14"/>
            </w:rPr>
          </w:pPr>
          <w:r>
            <w:rPr>
              <w:rFonts w:ascii="Myriad Hebrew" w:eastAsia="Meiryo UI" w:hAnsi="Myriad Hebrew" w:cs="Myriad Hebrew"/>
            </w:rPr>
            <w:t xml:space="preserve">KYRGYZSTAN, BISHKEK, </w:t>
          </w:r>
          <w:r>
            <w:rPr>
              <w:rFonts w:eastAsia="Meiryo UI" w:cs="Myriad Hebrew"/>
              <w:lang w:val="ru-RU"/>
            </w:rPr>
            <w:t>150</w:t>
          </w:r>
          <w:r>
            <w:rPr>
              <w:rFonts w:ascii="Myriad Hebrew" w:eastAsia="Meiryo UI" w:hAnsi="Myriad Hebrew" w:cs="Myriad Hebrew"/>
            </w:rPr>
            <w:t xml:space="preserve">  </w:t>
          </w:r>
          <w:proofErr w:type="spellStart"/>
          <w:r>
            <w:rPr>
              <w:rFonts w:ascii="Myriad Hebrew" w:eastAsia="Meiryo UI" w:hAnsi="Myriad Hebrew" w:cs="Myriad Hebrew"/>
            </w:rPr>
            <w:t>Erkindik</w:t>
          </w:r>
          <w:proofErr w:type="spellEnd"/>
          <w:r>
            <w:rPr>
              <w:rFonts w:ascii="Myriad Hebrew" w:eastAsia="Meiryo UI" w:hAnsi="Myriad Hebrew" w:cs="Myriad Hebrew"/>
            </w:rPr>
            <w:t xml:space="preserve"> str</w:t>
          </w:r>
          <w:r>
            <w:rPr>
              <w:rFonts w:ascii="Myriad Hebrew" w:eastAsia="Meiryo UI" w:hAnsi="Myriad Hebrew" w:cs="Myriad Hebrew"/>
              <w:rtl/>
            </w:rPr>
            <w:t>.</w:t>
          </w:r>
        </w:p>
      </w:tc>
      <w:tc>
        <w:tcPr>
          <w:tcW w:w="708" w:type="dxa"/>
          <w:shd w:val="clear" w:color="auto" w:fill="943634"/>
        </w:tcPr>
        <w:p w14:paraId="465316D0" w14:textId="77777777" w:rsidR="000605DC" w:rsidRDefault="009E4062">
          <w:pPr>
            <w:pStyle w:val="ae"/>
            <w:widowControl w:val="0"/>
            <w:bidi/>
            <w:jc w:val="center"/>
            <w:rPr>
              <w:rFonts w:ascii="Janna LT" w:hAnsi="Janna LT" w:cs="Janna LT"/>
              <w:b/>
              <w:bCs/>
              <w:color w:val="FFFFFF"/>
              <w:sz w:val="14"/>
              <w:szCs w:val="14"/>
            </w:rPr>
          </w:pPr>
          <w:r>
            <w:rPr>
              <w:rFonts w:ascii="Janna LT" w:hAnsi="Janna LT" w:cs="Janna LT"/>
              <w:b/>
              <w:bCs/>
              <w:color w:val="FFFFFF"/>
              <w:sz w:val="14"/>
              <w:szCs w:val="14"/>
              <w:rtl/>
            </w:rPr>
            <w:t>العنوان</w:t>
          </w:r>
        </w:p>
      </w:tc>
    </w:tr>
  </w:tbl>
  <w:p w14:paraId="7980AD0A" w14:textId="77777777" w:rsidR="000605DC" w:rsidRDefault="000605D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59AB" w14:textId="0FBD4688" w:rsidR="00943DD4" w:rsidRDefault="00943DD4">
    <w:pPr>
      <w:pStyle w:val="ae"/>
    </w:pPr>
    <w:r>
      <w:rPr>
        <w:noProof/>
      </w:rPr>
      <mc:AlternateContent>
        <mc:Choice Requires="wps">
          <w:drawing>
            <wp:anchor distT="0" distB="0" distL="0" distR="0" simplePos="0" relativeHeight="251678720" behindDoc="0" locked="0" layoutInCell="1" allowOverlap="1" wp14:anchorId="6B477E02" wp14:editId="6F1E25D6">
              <wp:simplePos x="635" y="635"/>
              <wp:positionH relativeFrom="page">
                <wp:align>left</wp:align>
              </wp:positionH>
              <wp:positionV relativeFrom="page">
                <wp:align>bottom</wp:align>
              </wp:positionV>
              <wp:extent cx="1991360" cy="404495"/>
              <wp:effectExtent l="0" t="0" r="8890" b="0"/>
              <wp:wrapNone/>
              <wp:docPr id="2037230170" name="Text Box 1" descr="Classification: Internal  داخل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1360" cy="404495"/>
                      </a:xfrm>
                      <a:prstGeom prst="rect">
                        <a:avLst/>
                      </a:prstGeom>
                      <a:noFill/>
                      <a:ln>
                        <a:noFill/>
                      </a:ln>
                    </wps:spPr>
                    <wps:txbx>
                      <w:txbxContent>
                        <w:p w14:paraId="6EBBDCB4" w14:textId="380ED21D" w:rsidR="00943DD4" w:rsidRPr="00943DD4" w:rsidRDefault="00943DD4" w:rsidP="00943DD4">
                          <w:pPr>
                            <w:spacing w:after="0"/>
                            <w:rPr>
                              <w:rFonts w:eastAsia="Calibri" w:cs="Calibri"/>
                              <w:noProof/>
                              <w:color w:val="000000"/>
                              <w:sz w:val="24"/>
                              <w:szCs w:val="24"/>
                            </w:rPr>
                          </w:pPr>
                          <w:r w:rsidRPr="00943DD4">
                            <w:rPr>
                              <w:rFonts w:eastAsia="Calibri" w:cs="Calibri"/>
                              <w:noProof/>
                              <w:color w:val="000000"/>
                              <w:sz w:val="24"/>
                              <w:szCs w:val="24"/>
                            </w:rPr>
                            <w:t xml:space="preserve">Classification: Internal  </w:t>
                          </w:r>
                          <w:r w:rsidRPr="00943DD4">
                            <w:rPr>
                              <w:rFonts w:eastAsia="Calibri" w:cs="Calibri"/>
                              <w:noProof/>
                              <w:color w:val="000000"/>
                              <w:sz w:val="24"/>
                              <w:szCs w:val="24"/>
                              <w:rtl/>
                            </w:rPr>
                            <w:t>داخلي</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477E02" id="_x0000_t202" coordsize="21600,21600" o:spt="202" path="m,l,21600r21600,l21600,xe">
              <v:stroke joinstyle="miter"/>
              <v:path gradientshapeok="t" o:connecttype="rect"/>
            </v:shapetype>
            <v:shape id="Text Box 1" o:spid="_x0000_s1031" type="#_x0000_t202" alt="Classification: Internal  داخلي" style="position:absolute;margin-left:0;margin-top:0;width:156.8pt;height:31.8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" filled="f" stroked="f">
              <v:textbox style="mso-fit-shape-to-text:t" inset="20pt,0,0,15pt">
                <w:txbxContent>
                  <w:p w14:paraId="6EBBDCB4" w14:textId="380ED21D" w:rsidR="00943DD4" w:rsidRPr="00943DD4" w:rsidRDefault="00943DD4" w:rsidP="00943DD4">
                    <w:pPr>
                      <w:spacing w:after="0"/>
                      <w:rPr>
                        <w:rFonts w:eastAsia="Calibri" w:cs="Calibri"/>
                        <w:noProof/>
                        <w:color w:val="000000"/>
                        <w:sz w:val="24"/>
                        <w:szCs w:val="24"/>
                      </w:rPr>
                    </w:pPr>
                    <w:r w:rsidRPr="00943DD4">
                      <w:rPr>
                        <w:rFonts w:eastAsia="Calibri" w:cs="Calibri"/>
                        <w:noProof/>
                        <w:color w:val="000000"/>
                        <w:sz w:val="24"/>
                        <w:szCs w:val="24"/>
                      </w:rPr>
                      <w:t xml:space="preserve">Classification: Internal  </w:t>
                    </w:r>
                    <w:r w:rsidRPr="00943DD4">
                      <w:rPr>
                        <w:rFonts w:eastAsia="Calibri" w:cs="Calibri"/>
                        <w:noProof/>
                        <w:color w:val="000000"/>
                        <w:sz w:val="24"/>
                        <w:szCs w:val="24"/>
                        <w:rtl/>
                      </w:rPr>
                      <w:t>داخلي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480E" w14:textId="77777777" w:rsidR="007B2227" w:rsidRDefault="007B2227">
      <w:pPr>
        <w:spacing w:after="0" w:line="240" w:lineRule="auto"/>
      </w:pPr>
      <w:r>
        <w:separator/>
      </w:r>
    </w:p>
  </w:footnote>
  <w:footnote w:type="continuationSeparator" w:id="0">
    <w:p w14:paraId="7417C6CA" w14:textId="77777777" w:rsidR="007B2227" w:rsidRDefault="007B2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138" w:type="dxa"/>
      <w:jc w:val="center"/>
      <w:tblLayout w:type="fixed"/>
      <w:tblLook w:val="04A0" w:firstRow="1" w:lastRow="0" w:firstColumn="1" w:lastColumn="0" w:noHBand="0" w:noVBand="1"/>
    </w:tblPr>
    <w:tblGrid>
      <w:gridCol w:w="3945"/>
      <w:gridCol w:w="4499"/>
      <w:gridCol w:w="2694"/>
    </w:tblGrid>
    <w:tr w:rsidR="000605DC" w14:paraId="3F515D4A" w14:textId="77777777">
      <w:trPr>
        <w:trHeight w:val="1095"/>
        <w:jc w:val="center"/>
      </w:trPr>
      <w:tc>
        <w:tcPr>
          <w:tcW w:w="3945" w:type="dxa"/>
          <w:vMerge w:val="restart"/>
          <w:shd w:val="clear" w:color="auto" w:fill="auto"/>
          <w:vAlign w:val="center"/>
        </w:tcPr>
        <w:p w14:paraId="08D5BF7A" w14:textId="77777777" w:rsidR="000605DC" w:rsidRDefault="009E4062">
          <w:pPr>
            <w:pStyle w:val="ad"/>
            <w:widowControl w:val="0"/>
            <w:bidi/>
            <w:rPr>
              <w:rStyle w:val="-"/>
              <w:rFonts w:ascii="Janna LT" w:hAnsi="Janna LT" w:cs="Janna LT"/>
              <w:b/>
              <w:bCs/>
              <w:color w:val="auto"/>
              <w:sz w:val="20"/>
              <w:szCs w:val="20"/>
              <w:u w:val="none"/>
            </w:rPr>
          </w:pPr>
          <w:r>
            <w:rPr>
              <w:noProof/>
              <w:rtl/>
              <w:lang w:val="ru-RU" w:eastAsia="ru-RU"/>
            </w:rPr>
            <w:drawing>
              <wp:inline distT="0" distB="0" distL="0" distR="0" wp14:anchorId="6F1F1CE1" wp14:editId="17A3D269">
                <wp:extent cx="1950085" cy="9334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
                        <a:stretch>
                          <a:fillRect/>
                        </a:stretch>
                      </pic:blipFill>
                      <pic:spPr bwMode="auto">
                        <a:xfrm>
                          <a:off x="0" y="0"/>
                          <a:ext cx="1950085" cy="933450"/>
                        </a:xfrm>
                        <a:prstGeom prst="rect">
                          <a:avLst/>
                        </a:prstGeom>
                      </pic:spPr>
                    </pic:pic>
                  </a:graphicData>
                </a:graphic>
              </wp:inline>
            </w:drawing>
          </w:r>
        </w:p>
      </w:tc>
      <w:tc>
        <w:tcPr>
          <w:tcW w:w="7193" w:type="dxa"/>
          <w:gridSpan w:val="2"/>
          <w:shd w:val="clear" w:color="auto" w:fill="auto"/>
          <w:vAlign w:val="center"/>
        </w:tcPr>
        <w:p w14:paraId="0B1F61A6" w14:textId="77777777" w:rsidR="000605DC" w:rsidRDefault="009E4062">
          <w:pPr>
            <w:pStyle w:val="ad"/>
            <w:widowControl w:val="0"/>
            <w:bidi/>
            <w:spacing w:line="276" w:lineRule="auto"/>
            <w:jc w:val="right"/>
            <w:rPr>
              <w:rStyle w:val="-"/>
              <w:rFonts w:ascii="Janna LT" w:hAnsi="Janna LT" w:cs="Janna LT"/>
              <w:b/>
              <w:bCs/>
              <w:color w:val="auto"/>
              <w:sz w:val="16"/>
              <w:szCs w:val="16"/>
              <w:u w:val="none"/>
            </w:rPr>
          </w:pPr>
          <w:r>
            <w:rPr>
              <w:rStyle w:val="-"/>
              <w:rFonts w:ascii="Janna LT" w:hAnsi="Janna LT" w:cs="Janna LT"/>
              <w:b/>
              <w:bCs/>
              <w:color w:val="auto"/>
              <w:sz w:val="16"/>
              <w:szCs w:val="16"/>
              <w:u w:val="none"/>
              <w:rtl/>
            </w:rPr>
            <w:t xml:space="preserve">                                                                                   مكتب ميداني / دولة قرغيزيا</w:t>
          </w:r>
        </w:p>
        <w:p w14:paraId="4DF1C4DE" w14:textId="77777777" w:rsidR="000605DC" w:rsidRDefault="009E4062">
          <w:pPr>
            <w:pStyle w:val="ad"/>
            <w:widowControl w:val="0"/>
            <w:bidi/>
            <w:spacing w:line="276" w:lineRule="auto"/>
            <w:jc w:val="right"/>
            <w:rPr>
              <w:rStyle w:val="-"/>
              <w:rFonts w:ascii="Janna LT" w:hAnsi="Janna LT" w:cs="Janna LT"/>
              <w:b/>
              <w:bCs/>
              <w:color w:val="auto"/>
              <w:sz w:val="16"/>
              <w:szCs w:val="16"/>
              <w:u w:val="none"/>
            </w:rPr>
          </w:pPr>
          <w:r>
            <w:rPr>
              <w:rStyle w:val="-"/>
              <w:rFonts w:ascii="Janna LT" w:hAnsi="Janna LT" w:cs="Janna LT"/>
              <w:b/>
              <w:bCs/>
              <w:color w:val="auto"/>
              <w:sz w:val="16"/>
              <w:szCs w:val="16"/>
              <w:u w:val="none"/>
            </w:rPr>
            <w:t>KYRGYZSTAN Field Office</w:t>
          </w:r>
        </w:p>
        <w:p w14:paraId="4F1A4EE4" w14:textId="77777777" w:rsidR="000605DC" w:rsidRDefault="009E4062">
          <w:pPr>
            <w:pStyle w:val="ad"/>
            <w:widowControl w:val="0"/>
            <w:bidi/>
            <w:spacing w:line="276" w:lineRule="auto"/>
            <w:jc w:val="right"/>
            <w:rPr>
              <w:rStyle w:val="-"/>
              <w:rFonts w:ascii="Myriad Hebrew" w:eastAsia="Meiryo UI" w:hAnsi="Myriad Hebrew" w:cs="Myriad Hebrew"/>
              <w:b/>
              <w:bCs/>
              <w:sz w:val="16"/>
              <w:szCs w:val="16"/>
            </w:rPr>
          </w:pPr>
          <w:r>
            <w:rPr>
              <w:rStyle w:val="-"/>
              <w:rFonts w:cs="Calibri"/>
              <w:b/>
              <w:bCs/>
              <w:color w:val="auto"/>
              <w:sz w:val="16"/>
              <w:szCs w:val="16"/>
              <w:u w:val="none"/>
              <w:lang w:val="ru-RU"/>
            </w:rPr>
            <w:t>Офис в Кыргызстане</w:t>
          </w:r>
        </w:p>
      </w:tc>
    </w:tr>
    <w:tr w:rsidR="000605DC" w14:paraId="28179338" w14:textId="77777777">
      <w:trPr>
        <w:jc w:val="center"/>
      </w:trPr>
      <w:tc>
        <w:tcPr>
          <w:tcW w:w="3945" w:type="dxa"/>
          <w:vMerge/>
          <w:shd w:val="clear" w:color="auto" w:fill="auto"/>
        </w:tcPr>
        <w:p w14:paraId="2F74BF45" w14:textId="77777777" w:rsidR="000605DC" w:rsidRDefault="000605DC">
          <w:pPr>
            <w:pStyle w:val="ad"/>
            <w:widowControl w:val="0"/>
            <w:bidi/>
            <w:jc w:val="right"/>
            <w:rPr>
              <w:rStyle w:val="-"/>
              <w:rFonts w:ascii="Janna LT" w:hAnsi="Janna LT" w:cs="Janna LT"/>
              <w:b/>
              <w:bCs/>
              <w:color w:val="auto"/>
              <w:sz w:val="20"/>
              <w:szCs w:val="20"/>
              <w:u w:val="none"/>
            </w:rPr>
          </w:pPr>
        </w:p>
      </w:tc>
      <w:tc>
        <w:tcPr>
          <w:tcW w:w="4499" w:type="dxa"/>
          <w:shd w:val="clear" w:color="auto" w:fill="auto"/>
          <w:vAlign w:val="center"/>
        </w:tcPr>
        <w:p w14:paraId="2CDA764F" w14:textId="77777777" w:rsidR="000605DC" w:rsidRDefault="000605DC">
          <w:pPr>
            <w:pStyle w:val="ad"/>
            <w:widowControl w:val="0"/>
            <w:bidi/>
            <w:jc w:val="right"/>
            <w:rPr>
              <w:rStyle w:val="-"/>
              <w:rFonts w:ascii="Janna LT" w:hAnsi="Janna LT" w:cs="Janna LT"/>
              <w:b/>
              <w:bCs/>
              <w:color w:val="auto"/>
              <w:sz w:val="16"/>
              <w:szCs w:val="16"/>
              <w:u w:val="none"/>
            </w:rPr>
          </w:pPr>
        </w:p>
      </w:tc>
      <w:tc>
        <w:tcPr>
          <w:tcW w:w="2694" w:type="dxa"/>
          <w:shd w:val="clear" w:color="auto" w:fill="auto"/>
          <w:vAlign w:val="center"/>
        </w:tcPr>
        <w:p w14:paraId="53F99009" w14:textId="4EF152E7" w:rsidR="000605DC" w:rsidRDefault="009E4062" w:rsidP="00D12914">
          <w:pPr>
            <w:pStyle w:val="ad"/>
            <w:widowControl w:val="0"/>
            <w:bidi/>
            <w:jc w:val="center"/>
            <w:rPr>
              <w:rStyle w:val="-"/>
              <w:rFonts w:ascii="Myriad Pro Light" w:hAnsi="Myriad Pro Light" w:cs="Janna LT"/>
              <w:b/>
              <w:bCs/>
              <w:color w:val="auto"/>
              <w:sz w:val="16"/>
              <w:szCs w:val="16"/>
              <w:u w:val="none"/>
              <w:lang w:val="ky-KG"/>
            </w:rPr>
          </w:pPr>
          <w:r>
            <w:rPr>
              <w:rStyle w:val="-"/>
              <w:rFonts w:ascii="Myriad Pro Light" w:hAnsi="Myriad Pro Light" w:cs="Janna LT"/>
              <w:b/>
              <w:bCs/>
              <w:color w:val="auto"/>
              <w:sz w:val="16"/>
              <w:szCs w:val="16"/>
              <w:u w:val="none"/>
            </w:rPr>
            <w:t>202</w:t>
          </w:r>
          <w:r w:rsidR="003C649D">
            <w:rPr>
              <w:rStyle w:val="-"/>
              <w:rFonts w:ascii="Myriad Pro Light" w:hAnsi="Myriad Pro Light" w:cs="Janna LT"/>
              <w:b/>
              <w:bCs/>
              <w:color w:val="auto"/>
              <w:sz w:val="16"/>
              <w:szCs w:val="16"/>
              <w:u w:val="none"/>
              <w:lang w:val="ru-RU"/>
            </w:rPr>
            <w:t>5</w:t>
          </w:r>
          <w:r>
            <w:rPr>
              <w:rStyle w:val="-"/>
              <w:rFonts w:ascii="Myriad Pro Light" w:hAnsi="Myriad Pro Light" w:cs="Janna LT"/>
              <w:b/>
              <w:bCs/>
              <w:color w:val="auto"/>
              <w:sz w:val="16"/>
              <w:szCs w:val="16"/>
              <w:u w:val="none"/>
            </w:rPr>
            <w:t>/</w:t>
          </w:r>
          <w:r w:rsidR="00551CFF">
            <w:rPr>
              <w:rStyle w:val="-"/>
              <w:rFonts w:ascii="Myriad Pro Light" w:hAnsi="Myriad Pro Light" w:cs="Janna LT"/>
              <w:b/>
              <w:bCs/>
              <w:color w:val="auto"/>
              <w:sz w:val="16"/>
              <w:szCs w:val="16"/>
              <w:u w:val="none"/>
              <w:lang w:val="ru-RU"/>
            </w:rPr>
            <w:t>06</w:t>
          </w:r>
          <w:r>
            <w:rPr>
              <w:rStyle w:val="-"/>
              <w:rFonts w:ascii="Myriad Pro Light" w:hAnsi="Myriad Pro Light" w:cs="Janna LT"/>
              <w:b/>
              <w:bCs/>
              <w:color w:val="auto"/>
              <w:sz w:val="16"/>
              <w:szCs w:val="16"/>
              <w:u w:val="none"/>
            </w:rPr>
            <w:t>/</w:t>
          </w:r>
          <w:r w:rsidR="00551CFF">
            <w:rPr>
              <w:rStyle w:val="-"/>
              <w:rFonts w:ascii="Myriad Pro Light" w:hAnsi="Myriad Pro Light" w:cs="Janna LT"/>
              <w:b/>
              <w:bCs/>
              <w:color w:val="auto"/>
              <w:sz w:val="16"/>
              <w:szCs w:val="16"/>
              <w:u w:val="none"/>
              <w:lang w:val="ky-KG"/>
            </w:rPr>
            <w:t>17</w:t>
          </w:r>
        </w:p>
      </w:tc>
    </w:tr>
  </w:tbl>
  <w:p w14:paraId="2B779F0A" w14:textId="77777777" w:rsidR="000605DC" w:rsidRDefault="009E4062">
    <w:pPr>
      <w:pStyle w:val="ad"/>
      <w:rPr>
        <w:rFonts w:ascii="Arial" w:eastAsia="Meiryo" w:hAnsi="Arial"/>
        <w:sz w:val="20"/>
        <w:szCs w:val="20"/>
      </w:rPr>
    </w:pPr>
    <w:r>
      <w:rPr>
        <w:rFonts w:ascii="Arial" w:eastAsia="Meiryo" w:hAnsi="Arial"/>
        <w:noProof/>
        <w:sz w:val="20"/>
        <w:szCs w:val="20"/>
        <w:lang w:val="ru-RU" w:eastAsia="ru-RU"/>
      </w:rPr>
      <mc:AlternateContent>
        <mc:Choice Requires="wps">
          <w:drawing>
            <wp:anchor distT="0" distB="0" distL="114300" distR="114300" simplePos="0" relativeHeight="251660800" behindDoc="1" locked="0" layoutInCell="0" allowOverlap="1" wp14:anchorId="02CBC490" wp14:editId="5E40878D">
              <wp:simplePos x="0" y="0"/>
              <wp:positionH relativeFrom="column">
                <wp:posOffset>6699250</wp:posOffset>
              </wp:positionH>
              <wp:positionV relativeFrom="paragraph">
                <wp:posOffset>2604135</wp:posOffset>
              </wp:positionV>
              <wp:extent cx="353695" cy="5454015"/>
              <wp:effectExtent l="0" t="0" r="0" b="0"/>
              <wp:wrapSquare wrapText="bothSides"/>
              <wp:docPr id="6" name="مربع نص 7"/>
              <wp:cNvGraphicFramePr/>
              <a:graphic xmlns:a="http://schemas.openxmlformats.org/drawingml/2006/main">
                <a:graphicData uri="http://schemas.microsoft.com/office/word/2010/wordprocessingShape">
                  <wps:wsp>
                    <wps:cNvSpPr/>
                    <wps:spPr>
                      <a:xfrm>
                        <a:off x="0" y="0"/>
                        <a:ext cx="353160" cy="5453280"/>
                      </a:xfrm>
                      <a:prstGeom prst="rect">
                        <a:avLst/>
                      </a:prstGeom>
                      <a:noFill/>
                      <a:ln w="6350">
                        <a:noFill/>
                      </a:ln>
                    </wps:spPr>
                    <wps:style>
                      <a:lnRef idx="0">
                        <a:scrgbClr r="0" g="0" b="0"/>
                      </a:lnRef>
                      <a:fillRef idx="0">
                        <a:scrgbClr r="0" g="0" b="0"/>
                      </a:fillRef>
                      <a:effectRef idx="0">
                        <a:scrgbClr r="0" g="0" b="0"/>
                      </a:effectRef>
                      <a:fontRef idx="minor"/>
                    </wps:style>
                    <wps:txbx>
                      <w:txbxContent>
                        <w:p w14:paraId="54204B7C" w14:textId="77777777" w:rsidR="000605DC" w:rsidRDefault="009E4062">
                          <w:pPr>
                            <w:pStyle w:val="ad"/>
                            <w:rPr>
                              <w:rFonts w:ascii="Verdana" w:eastAsia="Meiryo" w:hAnsi="Verdana"/>
                              <w:color w:val="A6A6A6"/>
                              <w:sz w:val="12"/>
                              <w:szCs w:val="12"/>
                            </w:rPr>
                          </w:pPr>
                          <w:r>
                            <w:rPr>
                              <w:rFonts w:ascii="Verdana" w:eastAsia="Meiryo" w:hAnsi="Verdana"/>
                              <w:color w:val="A6A6A6"/>
                              <w:sz w:val="12"/>
                              <w:szCs w:val="12"/>
                            </w:rPr>
                            <w:t>"NGO in special consultative status with economic and Social Council of the U.N"</w:t>
                          </w:r>
                        </w:p>
                      </w:txbxContent>
                    </wps:txbx>
                    <wps:bodyPr rot="16200000" vert="vert270">
                      <a:prstTxWarp prst="textNoShape">
                        <a:avLst/>
                      </a:prstTxWarp>
                      <a:noAutofit/>
                    </wps:bodyPr>
                  </wps:wsp>
                </a:graphicData>
              </a:graphic>
            </wp:anchor>
          </w:drawing>
        </mc:Choice>
        <mc:Fallback>
          <w:pict>
            <v:rect w14:anchorId="02CBC490" id="مربع نص 7" o:spid="_x0000_s1028" style="position:absolute;margin-left:527.5pt;margin-top:205.05pt;width:27.85pt;height:429.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" o:allowincell="f" filled="f" stroked="f" strokeweight=".5pt">
              <v:textbox style="layout-flow:vertical;mso-layout-flow-alt:bottom-to-top;mso-rotate:270">
                <w:txbxContent>
                  <w:p w14:paraId="54204B7C" w14:textId="77777777" w:rsidR="000605DC" w:rsidRDefault="009E4062">
                    <w:pPr>
                      <w:pStyle w:val="Header"/>
                      <w:rPr>
                        <w:rFonts w:ascii="Verdana" w:eastAsia="Meiryo" w:hAnsi="Verdana"/>
                        <w:color w:val="A6A6A6"/>
                        <w:sz w:val="12"/>
                        <w:szCs w:val="12"/>
                      </w:rPr>
                    </w:pPr>
                    <w:r>
                      <w:rPr>
                        <w:rFonts w:ascii="Verdana" w:eastAsia="Meiryo" w:hAnsi="Verdana"/>
                        <w:color w:val="A6A6A6"/>
                        <w:sz w:val="12"/>
                        <w:szCs w:val="12"/>
                      </w:rPr>
                      <w:t>"NGO in special consultative status with economic and Social Council of the U.N"</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C1472"/>
    <w:multiLevelType w:val="multilevel"/>
    <w:tmpl w:val="11F8A3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927DBF"/>
    <w:multiLevelType w:val="multilevel"/>
    <w:tmpl w:val="9558D6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9211451">
    <w:abstractNumId w:val="1"/>
  </w:num>
  <w:num w:numId="2" w16cid:durableId="160708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DC"/>
    <w:rsid w:val="00006293"/>
    <w:rsid w:val="000159F6"/>
    <w:rsid w:val="00024F76"/>
    <w:rsid w:val="000529D1"/>
    <w:rsid w:val="000605DC"/>
    <w:rsid w:val="00066CB7"/>
    <w:rsid w:val="0007447D"/>
    <w:rsid w:val="00075D84"/>
    <w:rsid w:val="00075DB5"/>
    <w:rsid w:val="000851BE"/>
    <w:rsid w:val="000861F1"/>
    <w:rsid w:val="00091744"/>
    <w:rsid w:val="000A1BB6"/>
    <w:rsid w:val="000C2C4C"/>
    <w:rsid w:val="00102F56"/>
    <w:rsid w:val="00130E1F"/>
    <w:rsid w:val="001419C6"/>
    <w:rsid w:val="00150089"/>
    <w:rsid w:val="00155FBC"/>
    <w:rsid w:val="00173832"/>
    <w:rsid w:val="00191D0D"/>
    <w:rsid w:val="001A2CAF"/>
    <w:rsid w:val="001A6E92"/>
    <w:rsid w:val="001B73B4"/>
    <w:rsid w:val="0020092C"/>
    <w:rsid w:val="002110AE"/>
    <w:rsid w:val="002228FE"/>
    <w:rsid w:val="00224653"/>
    <w:rsid w:val="00290DD0"/>
    <w:rsid w:val="00292E34"/>
    <w:rsid w:val="002B6CE0"/>
    <w:rsid w:val="002E255D"/>
    <w:rsid w:val="002F61C3"/>
    <w:rsid w:val="00320073"/>
    <w:rsid w:val="00340A9E"/>
    <w:rsid w:val="00347865"/>
    <w:rsid w:val="0035188B"/>
    <w:rsid w:val="003624B1"/>
    <w:rsid w:val="00383DDB"/>
    <w:rsid w:val="00384614"/>
    <w:rsid w:val="003C649D"/>
    <w:rsid w:val="00453426"/>
    <w:rsid w:val="00462F8D"/>
    <w:rsid w:val="00481EF5"/>
    <w:rsid w:val="00492800"/>
    <w:rsid w:val="00492A67"/>
    <w:rsid w:val="004D19FC"/>
    <w:rsid w:val="004D4664"/>
    <w:rsid w:val="004E4A71"/>
    <w:rsid w:val="004F562B"/>
    <w:rsid w:val="005106FD"/>
    <w:rsid w:val="005178BE"/>
    <w:rsid w:val="00531143"/>
    <w:rsid w:val="00536B02"/>
    <w:rsid w:val="00551CFF"/>
    <w:rsid w:val="00575CBA"/>
    <w:rsid w:val="005829D3"/>
    <w:rsid w:val="005A0B85"/>
    <w:rsid w:val="005C7B89"/>
    <w:rsid w:val="005D0143"/>
    <w:rsid w:val="005D1B37"/>
    <w:rsid w:val="005E17F2"/>
    <w:rsid w:val="005F3EC7"/>
    <w:rsid w:val="005F41FD"/>
    <w:rsid w:val="005F5541"/>
    <w:rsid w:val="00600892"/>
    <w:rsid w:val="0060160F"/>
    <w:rsid w:val="00605671"/>
    <w:rsid w:val="00606AD8"/>
    <w:rsid w:val="00623F94"/>
    <w:rsid w:val="0063323B"/>
    <w:rsid w:val="00644037"/>
    <w:rsid w:val="00647FBB"/>
    <w:rsid w:val="006A2E3F"/>
    <w:rsid w:val="006B258D"/>
    <w:rsid w:val="006C315C"/>
    <w:rsid w:val="006E4FB0"/>
    <w:rsid w:val="00724C78"/>
    <w:rsid w:val="007256DA"/>
    <w:rsid w:val="00725B12"/>
    <w:rsid w:val="0073263D"/>
    <w:rsid w:val="00746B60"/>
    <w:rsid w:val="007634A9"/>
    <w:rsid w:val="00763F6E"/>
    <w:rsid w:val="007916DB"/>
    <w:rsid w:val="007B2227"/>
    <w:rsid w:val="007B2342"/>
    <w:rsid w:val="007B395D"/>
    <w:rsid w:val="007E2A5C"/>
    <w:rsid w:val="007E6281"/>
    <w:rsid w:val="008101FA"/>
    <w:rsid w:val="00866581"/>
    <w:rsid w:val="008B788A"/>
    <w:rsid w:val="008D322D"/>
    <w:rsid w:val="008F2752"/>
    <w:rsid w:val="009014C4"/>
    <w:rsid w:val="009033E6"/>
    <w:rsid w:val="00927019"/>
    <w:rsid w:val="00943DD4"/>
    <w:rsid w:val="0094796C"/>
    <w:rsid w:val="00947DC8"/>
    <w:rsid w:val="00967511"/>
    <w:rsid w:val="00994EE6"/>
    <w:rsid w:val="009D04FA"/>
    <w:rsid w:val="009E0C22"/>
    <w:rsid w:val="009E4062"/>
    <w:rsid w:val="009E5973"/>
    <w:rsid w:val="009F708D"/>
    <w:rsid w:val="009F70CB"/>
    <w:rsid w:val="00A158FD"/>
    <w:rsid w:val="00A21838"/>
    <w:rsid w:val="00A40E8B"/>
    <w:rsid w:val="00A54F09"/>
    <w:rsid w:val="00AC4339"/>
    <w:rsid w:val="00AD164A"/>
    <w:rsid w:val="00B559D5"/>
    <w:rsid w:val="00B57705"/>
    <w:rsid w:val="00B77951"/>
    <w:rsid w:val="00BB535B"/>
    <w:rsid w:val="00BB5C12"/>
    <w:rsid w:val="00BB7446"/>
    <w:rsid w:val="00BC5095"/>
    <w:rsid w:val="00BC7D3D"/>
    <w:rsid w:val="00BD2845"/>
    <w:rsid w:val="00BE7E7B"/>
    <w:rsid w:val="00C0316A"/>
    <w:rsid w:val="00C138E4"/>
    <w:rsid w:val="00C67D92"/>
    <w:rsid w:val="00C75BA2"/>
    <w:rsid w:val="00C920B7"/>
    <w:rsid w:val="00C940A6"/>
    <w:rsid w:val="00CC5D0B"/>
    <w:rsid w:val="00D026E7"/>
    <w:rsid w:val="00D12914"/>
    <w:rsid w:val="00D243F7"/>
    <w:rsid w:val="00D330A1"/>
    <w:rsid w:val="00D43795"/>
    <w:rsid w:val="00D8239C"/>
    <w:rsid w:val="00D875F0"/>
    <w:rsid w:val="00DA19BA"/>
    <w:rsid w:val="00DB4C55"/>
    <w:rsid w:val="00DE0B4B"/>
    <w:rsid w:val="00DF4E3F"/>
    <w:rsid w:val="00E04E4A"/>
    <w:rsid w:val="00E055F0"/>
    <w:rsid w:val="00E11A60"/>
    <w:rsid w:val="00E12E3D"/>
    <w:rsid w:val="00E3181F"/>
    <w:rsid w:val="00E45D3E"/>
    <w:rsid w:val="00E519EE"/>
    <w:rsid w:val="00E52624"/>
    <w:rsid w:val="00E56EEA"/>
    <w:rsid w:val="00E928B6"/>
    <w:rsid w:val="00EA1E3C"/>
    <w:rsid w:val="00EB0C2A"/>
    <w:rsid w:val="00EC5E44"/>
    <w:rsid w:val="00ED27AB"/>
    <w:rsid w:val="00ED758A"/>
    <w:rsid w:val="00EE0E49"/>
    <w:rsid w:val="00EF2873"/>
    <w:rsid w:val="00EF348F"/>
    <w:rsid w:val="00F67218"/>
    <w:rsid w:val="00F84030"/>
    <w:rsid w:val="00FC2D7F"/>
    <w:rsid w:val="00FD0DA0"/>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29756"/>
  <w15:docId w15:val="{9BBCA388-97CE-4079-9514-068694A7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37"/>
    <w:pPr>
      <w:spacing w:after="200" w:line="276" w:lineRule="auto"/>
    </w:pPr>
    <w:rPr>
      <w:rFonts w:eastAsia="Times New Roman"/>
      <w:sz w:val="22"/>
      <w:szCs w:val="22"/>
    </w:rPr>
  </w:style>
  <w:style w:type="paragraph" w:styleId="1">
    <w:name w:val="heading 1"/>
    <w:basedOn w:val="a"/>
    <w:next w:val="a"/>
    <w:link w:val="10"/>
    <w:uiPriority w:val="9"/>
    <w:qFormat/>
    <w:rsid w:val="00C339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D73605"/>
  </w:style>
  <w:style w:type="character" w:customStyle="1" w:styleId="a4">
    <w:name w:val="Нижний колонтитул Знак"/>
    <w:basedOn w:val="a0"/>
    <w:uiPriority w:val="99"/>
    <w:qFormat/>
    <w:rsid w:val="00D73605"/>
  </w:style>
  <w:style w:type="character" w:customStyle="1" w:styleId="-">
    <w:name w:val="Интернет-ссылка"/>
    <w:uiPriority w:val="99"/>
    <w:unhideWhenUsed/>
    <w:rsid w:val="00D73605"/>
    <w:rPr>
      <w:color w:val="0000FF"/>
      <w:u w:val="single"/>
    </w:rPr>
  </w:style>
  <w:style w:type="character" w:customStyle="1" w:styleId="a5">
    <w:name w:val="Текст выноски Знак"/>
    <w:uiPriority w:val="99"/>
    <w:semiHidden/>
    <w:qFormat/>
    <w:rsid w:val="007A4062"/>
    <w:rPr>
      <w:rFonts w:ascii="Tahoma" w:hAnsi="Tahoma" w:cs="Tahoma"/>
      <w:sz w:val="16"/>
      <w:szCs w:val="16"/>
    </w:rPr>
  </w:style>
  <w:style w:type="character" w:customStyle="1" w:styleId="a6">
    <w:name w:val="Абзац списка Знак"/>
    <w:uiPriority w:val="34"/>
    <w:qFormat/>
    <w:locked/>
    <w:rsid w:val="00AE7E7B"/>
    <w:rPr>
      <w:sz w:val="22"/>
      <w:szCs w:val="22"/>
    </w:rPr>
  </w:style>
  <w:style w:type="character" w:customStyle="1" w:styleId="st1">
    <w:name w:val="st1"/>
    <w:qFormat/>
    <w:rsid w:val="00AE7E7B"/>
  </w:style>
  <w:style w:type="character" w:customStyle="1" w:styleId="a7">
    <w:name w:val="Заголовок Знак"/>
    <w:basedOn w:val="a0"/>
    <w:qFormat/>
    <w:rsid w:val="00A0482A"/>
    <w:rPr>
      <w:rFonts w:ascii="Times New Roman" w:eastAsia="Times New Roman" w:hAnsi="Times New Roman" w:cs="Times New Roman"/>
      <w:b/>
      <w:bCs/>
      <w:sz w:val="24"/>
      <w:szCs w:val="24"/>
      <w:lang w:eastAsia="ar-SA" w:bidi="ar-JO"/>
    </w:rPr>
  </w:style>
  <w:style w:type="character" w:customStyle="1" w:styleId="HTML">
    <w:name w:val="Стандартный HTML Знак"/>
    <w:basedOn w:val="a0"/>
    <w:uiPriority w:val="99"/>
    <w:qFormat/>
    <w:rsid w:val="005327A6"/>
    <w:rPr>
      <w:rFonts w:ascii="Courier New" w:eastAsia="Times New Roman" w:hAnsi="Courier New" w:cs="Courier New"/>
      <w:lang w:val="ru-RU" w:eastAsia="ru-RU"/>
    </w:rPr>
  </w:style>
  <w:style w:type="character" w:customStyle="1" w:styleId="10">
    <w:name w:val="Заголовок 1 Знак"/>
    <w:basedOn w:val="a0"/>
    <w:link w:val="1"/>
    <w:uiPriority w:val="9"/>
    <w:qFormat/>
    <w:rsid w:val="00C33991"/>
    <w:rPr>
      <w:rFonts w:asciiTheme="majorHAnsi" w:eastAsiaTheme="majorEastAsia" w:hAnsiTheme="majorHAnsi" w:cstheme="majorBidi"/>
      <w:b/>
      <w:bCs/>
      <w:color w:val="2E74B5" w:themeColor="accent1" w:themeShade="BF"/>
      <w:sz w:val="28"/>
      <w:szCs w:val="28"/>
    </w:rPr>
  </w:style>
  <w:style w:type="paragraph" w:customStyle="1" w:styleId="11">
    <w:name w:val="Заголовок1"/>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styleId="ab">
    <w:name w:val="index heading"/>
    <w:basedOn w:val="a"/>
    <w:qFormat/>
    <w:pPr>
      <w:suppressLineNumbers/>
    </w:pPr>
  </w:style>
  <w:style w:type="paragraph" w:customStyle="1" w:styleId="ac">
    <w:name w:val="Верхний и нижний колонтитулы"/>
    <w:basedOn w:val="a"/>
    <w:qFormat/>
  </w:style>
  <w:style w:type="paragraph" w:styleId="ad">
    <w:name w:val="header"/>
    <w:basedOn w:val="a"/>
    <w:uiPriority w:val="99"/>
    <w:unhideWhenUsed/>
    <w:rsid w:val="00D73605"/>
    <w:pPr>
      <w:tabs>
        <w:tab w:val="center" w:pos="4320"/>
        <w:tab w:val="right" w:pos="8640"/>
      </w:tabs>
      <w:spacing w:after="0" w:line="240" w:lineRule="auto"/>
    </w:pPr>
  </w:style>
  <w:style w:type="paragraph" w:styleId="ae">
    <w:name w:val="footer"/>
    <w:basedOn w:val="a"/>
    <w:uiPriority w:val="99"/>
    <w:unhideWhenUsed/>
    <w:rsid w:val="00D73605"/>
    <w:pPr>
      <w:tabs>
        <w:tab w:val="center" w:pos="4320"/>
        <w:tab w:val="right" w:pos="8640"/>
      </w:tabs>
      <w:spacing w:after="0" w:line="240" w:lineRule="auto"/>
    </w:pPr>
  </w:style>
  <w:style w:type="paragraph" w:styleId="af">
    <w:name w:val="Balloon Text"/>
    <w:basedOn w:val="a"/>
    <w:uiPriority w:val="99"/>
    <w:semiHidden/>
    <w:unhideWhenUsed/>
    <w:qFormat/>
    <w:rsid w:val="007A4062"/>
    <w:pPr>
      <w:spacing w:after="0" w:line="240" w:lineRule="auto"/>
    </w:pPr>
    <w:rPr>
      <w:rFonts w:ascii="Tahoma" w:hAnsi="Tahoma" w:cs="Tahoma"/>
      <w:sz w:val="16"/>
      <w:szCs w:val="16"/>
    </w:rPr>
  </w:style>
  <w:style w:type="paragraph" w:styleId="af0">
    <w:name w:val="List Paragraph"/>
    <w:basedOn w:val="a"/>
    <w:uiPriority w:val="34"/>
    <w:qFormat/>
    <w:rsid w:val="00E90927"/>
    <w:pPr>
      <w:ind w:left="720"/>
      <w:contextualSpacing/>
    </w:pPr>
    <w:rPr>
      <w:rFonts w:eastAsia="Calibri"/>
    </w:rPr>
  </w:style>
  <w:style w:type="paragraph" w:customStyle="1" w:styleId="Default">
    <w:name w:val="Default"/>
    <w:qFormat/>
    <w:rsid w:val="00AE7E7B"/>
    <w:rPr>
      <w:rFonts w:ascii="Arial" w:hAnsi="Arial"/>
      <w:color w:val="000000"/>
      <w:sz w:val="24"/>
      <w:szCs w:val="24"/>
    </w:rPr>
  </w:style>
  <w:style w:type="paragraph" w:styleId="af1">
    <w:name w:val="Title"/>
    <w:basedOn w:val="a"/>
    <w:qFormat/>
    <w:rsid w:val="00A0482A"/>
    <w:pPr>
      <w:bidi/>
      <w:spacing w:after="0" w:line="240" w:lineRule="auto"/>
      <w:jc w:val="center"/>
    </w:pPr>
    <w:rPr>
      <w:rFonts w:ascii="Times New Roman" w:hAnsi="Times New Roman" w:cs="Times New Roman"/>
      <w:b/>
      <w:bCs/>
      <w:sz w:val="24"/>
      <w:szCs w:val="24"/>
      <w:lang w:eastAsia="ar-SA" w:bidi="ar-JO"/>
    </w:rPr>
  </w:style>
  <w:style w:type="paragraph" w:styleId="HTML0">
    <w:name w:val="HTML Preformatted"/>
    <w:basedOn w:val="a"/>
    <w:uiPriority w:val="99"/>
    <w:unhideWhenUsed/>
    <w:qFormat/>
    <w:rsid w:val="0053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customStyle="1" w:styleId="af2">
    <w:name w:val="Содержимое врезки"/>
    <w:basedOn w:val="a"/>
    <w:qFormat/>
  </w:style>
  <w:style w:type="table" w:styleId="af3">
    <w:name w:val="Table Grid"/>
    <w:basedOn w:val="a1"/>
    <w:uiPriority w:val="59"/>
    <w:rsid w:val="007A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1CF3-6BEE-4785-B8C4-0AB8D3014B96}">
  <ds:schemaRefs>
    <ds:schemaRef ds:uri="http://schemas.openxmlformats.org/officeDocument/2006/bibliography"/>
  </ds:schemaRefs>
</ds:datastoreItem>
</file>

<file path=docMetadata/LabelInfo.xml><?xml version="1.0" encoding="utf-8"?>
<clbl:labelList xmlns:clbl="http://schemas.microsoft.com/office/2020/mipLabelMetadata">
  <clbl:label id="{7ee52cdc-30a1-4548-a0c7-80d04ffdacf8}" enabled="1" method="Standard" siteId="{cee40b02-c0c5-4f48-ae3a-da914750bbd4}" contentBits="3" removed="0"/>
</clbl:labelList>
</file>

<file path=docProps/app.xml><?xml version="1.0" encoding="utf-8"?>
<Properties xmlns="http://schemas.openxmlformats.org/officeDocument/2006/extended-properties" xmlns:vt="http://schemas.openxmlformats.org/officeDocument/2006/docPropsVTypes">
  <Template>Normal</Template>
  <TotalTime>444</TotalTime>
  <Pages>9</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dc:description/>
  <cp:lastModifiedBy>Erkin Tashbaev</cp:lastModifiedBy>
  <cp:revision>144</cp:revision>
  <cp:lastPrinted>2022-09-09T11:02:00Z</cp:lastPrinted>
  <dcterms:created xsi:type="dcterms:W3CDTF">2022-07-25T11:58:00Z</dcterms:created>
  <dcterms:modified xsi:type="dcterms:W3CDTF">2025-06-17T06:06:00Z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bef6d35266f101ed7d78781e8500e061543570e215b450529087a27644a101f5</vt:lpwstr>
  </property>
  <property fmtid="{D5CDD505-2E9C-101B-9397-08002B2CF9AE}" pid="3" name="ClassificationContentMarkingFooterShapeIds">
    <vt:lpwstr>796daa5a,283972f4,757c01bb</vt:lpwstr>
  </property>
  <property fmtid="{D5CDD505-2E9C-101B-9397-08002B2CF9AE}" pid="4" name="ClassificationContentMarkingFooterFontProps">
    <vt:lpwstr>#000000,12,Calibri</vt:lpwstr>
  </property>
  <property fmtid="{D5CDD505-2E9C-101B-9397-08002B2CF9AE}" pid="5" name="ClassificationContentMarkingFooterText">
    <vt:lpwstr>Classification: Internal  داخلي</vt:lpwstr>
  </property>
</Properties>
</file>